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A1AEE" w14:textId="77777777" w:rsidR="000E70C9" w:rsidRPr="000E70C9" w:rsidRDefault="000E70C9" w:rsidP="000E70C9">
      <w:pPr>
        <w:pStyle w:val="af0"/>
        <w:adjustRightInd w:val="0"/>
        <w:snapToGrid w:val="0"/>
        <w:spacing w:line="300" w:lineRule="auto"/>
        <w:ind w:leftChars="0"/>
        <w:jc w:val="center"/>
        <w:rPr>
          <w:rFonts w:eastAsia="標楷體" w:hAnsi="標楷體"/>
          <w:sz w:val="32"/>
        </w:rPr>
      </w:pPr>
      <w:r w:rsidRPr="000E70C9">
        <w:rPr>
          <w:rFonts w:eastAsia="標楷體" w:hAnsi="標楷體" w:hint="eastAsia"/>
          <w:sz w:val="32"/>
        </w:rPr>
        <w:t>宏華國際</w:t>
      </w:r>
      <w:r w:rsidRPr="000E70C9">
        <w:rPr>
          <w:rFonts w:eastAsia="標楷體" w:hAnsi="標楷體"/>
          <w:sz w:val="32"/>
        </w:rPr>
        <w:t>股份有限公司</w:t>
      </w:r>
    </w:p>
    <w:p w14:paraId="5207DFD2" w14:textId="77777777" w:rsidR="000E70C9" w:rsidRPr="000E70C9" w:rsidRDefault="000E70C9" w:rsidP="000E70C9">
      <w:pPr>
        <w:pStyle w:val="af0"/>
        <w:spacing w:beforeLines="50" w:before="180" w:afterLines="100" w:after="360" w:line="400" w:lineRule="exact"/>
        <w:ind w:leftChars="0" w:right="17"/>
        <w:jc w:val="center"/>
        <w:rPr>
          <w:rFonts w:eastAsia="標楷體"/>
          <w:bCs/>
          <w:color w:val="000000"/>
          <w:sz w:val="32"/>
          <w:szCs w:val="32"/>
        </w:rPr>
      </w:pPr>
      <w:r w:rsidRPr="000E70C9">
        <w:rPr>
          <w:rFonts w:eastAsia="標楷體" w:hAnsi="標楷體" w:hint="eastAsia"/>
          <w:sz w:val="32"/>
        </w:rPr>
        <w:t>115-</w:t>
      </w:r>
      <w:proofErr w:type="gramStart"/>
      <w:r w:rsidRPr="000E70C9">
        <w:rPr>
          <w:rFonts w:eastAsia="標楷體" w:hAnsi="標楷體" w:hint="eastAsia"/>
          <w:sz w:val="32"/>
        </w:rPr>
        <w:t>116</w:t>
      </w:r>
      <w:proofErr w:type="gramEnd"/>
      <w:r w:rsidRPr="000E70C9">
        <w:rPr>
          <w:rFonts w:eastAsia="標楷體" w:hAnsi="標楷體" w:hint="eastAsia"/>
          <w:sz w:val="32"/>
        </w:rPr>
        <w:t>年度通路組織制服採購案</w:t>
      </w:r>
      <w:r w:rsidRPr="000E70C9">
        <w:rPr>
          <w:rFonts w:eastAsia="標楷體"/>
          <w:bCs/>
          <w:color w:val="000000"/>
          <w:sz w:val="32"/>
          <w:szCs w:val="32"/>
        </w:rPr>
        <w:t>評</w:t>
      </w:r>
      <w:r w:rsidRPr="000E70C9">
        <w:rPr>
          <w:rFonts w:eastAsia="標楷體" w:hint="eastAsia"/>
          <w:bCs/>
          <w:color w:val="000000"/>
          <w:sz w:val="32"/>
          <w:szCs w:val="32"/>
        </w:rPr>
        <w:t>選</w:t>
      </w:r>
      <w:r w:rsidRPr="000E70C9">
        <w:rPr>
          <w:rFonts w:eastAsia="標楷體"/>
          <w:bCs/>
          <w:color w:val="000000"/>
          <w:sz w:val="32"/>
          <w:szCs w:val="32"/>
        </w:rPr>
        <w:t>須知</w:t>
      </w:r>
    </w:p>
    <w:p w14:paraId="1F9312B7" w14:textId="5DC2A1E1" w:rsidR="000E70C9" w:rsidRPr="0094217A" w:rsidRDefault="000E70C9" w:rsidP="000E70C9">
      <w:pPr>
        <w:snapToGrid w:val="0"/>
        <w:spacing w:beforeLines="50" w:before="18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壹、</w:t>
      </w:r>
      <w:r w:rsidRPr="0094217A">
        <w:rPr>
          <w:rFonts w:ascii="標楷體" w:eastAsia="標楷體" w:hAnsi="標楷體"/>
          <w:sz w:val="28"/>
          <w:szCs w:val="28"/>
        </w:rPr>
        <w:t>服務建議書</w:t>
      </w:r>
      <w:r w:rsidRPr="0094217A">
        <w:rPr>
          <w:rFonts w:ascii="標楷體" w:eastAsia="標楷體" w:hAnsi="標楷體"/>
          <w:color w:val="000000"/>
          <w:sz w:val="28"/>
          <w:szCs w:val="28"/>
        </w:rPr>
        <w:t>之編撰</w:t>
      </w:r>
    </w:p>
    <w:p w14:paraId="6841ABE7" w14:textId="77777777" w:rsidR="000E70C9" w:rsidRPr="0094217A" w:rsidRDefault="000E70C9" w:rsidP="000E70C9">
      <w:pPr>
        <w:numPr>
          <w:ilvl w:val="0"/>
          <w:numId w:val="37"/>
        </w:numPr>
        <w:topLinePunct/>
        <w:snapToGrid w:val="0"/>
        <w:spacing w:beforeLines="30" w:before="108"/>
        <w:ind w:left="993" w:hanging="633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4217A">
        <w:rPr>
          <w:rFonts w:ascii="標楷體" w:eastAsia="標楷體" w:hAnsi="標楷體"/>
          <w:sz w:val="28"/>
          <w:szCs w:val="28"/>
        </w:rPr>
        <w:t>投標廠商於投標文件內應附「服務建議書」乙式</w:t>
      </w:r>
      <w:r>
        <w:rPr>
          <w:rFonts w:ascii="標楷體" w:eastAsia="標楷體" w:hAnsi="標楷體" w:hint="eastAsia"/>
          <w:sz w:val="28"/>
          <w:szCs w:val="28"/>
        </w:rPr>
        <w:t>3</w:t>
      </w:r>
      <w:r w:rsidRPr="0094217A">
        <w:rPr>
          <w:rFonts w:ascii="標楷體" w:eastAsia="標楷體" w:hAnsi="標楷體"/>
          <w:sz w:val="28"/>
          <w:szCs w:val="28"/>
        </w:rPr>
        <w:t>份（以A4紙張、直式橫書</w:t>
      </w:r>
      <w:r w:rsidRPr="0094217A">
        <w:rPr>
          <w:rFonts w:ascii="標楷體" w:eastAsia="標楷體" w:hAnsi="標楷體" w:hint="eastAsia"/>
          <w:sz w:val="28"/>
          <w:szCs w:val="28"/>
        </w:rPr>
        <w:t>左側裝訂並檢附樣品照片</w:t>
      </w:r>
      <w:r w:rsidRPr="0094217A">
        <w:rPr>
          <w:rFonts w:ascii="標楷體" w:eastAsia="標楷體" w:hAnsi="標楷體"/>
          <w:sz w:val="28"/>
          <w:szCs w:val="28"/>
        </w:rPr>
        <w:t>），</w:t>
      </w:r>
      <w:r w:rsidRPr="0094217A">
        <w:rPr>
          <w:rFonts w:ascii="標楷體" w:eastAsia="標楷體" w:hAnsi="標楷體"/>
          <w:color w:val="000000"/>
          <w:sz w:val="28"/>
          <w:szCs w:val="28"/>
        </w:rPr>
        <w:t>須</w:t>
      </w:r>
      <w:r w:rsidRPr="0094217A">
        <w:rPr>
          <w:rFonts w:ascii="標楷體" w:eastAsia="標楷體" w:hAnsi="標楷體" w:hint="eastAsia"/>
          <w:color w:val="000000"/>
          <w:sz w:val="28"/>
          <w:szCs w:val="28"/>
        </w:rPr>
        <w:t>於</w:t>
      </w:r>
      <w:r w:rsidRPr="0094217A">
        <w:rPr>
          <w:rFonts w:ascii="標楷體" w:eastAsia="標楷體" w:hAnsi="標楷體"/>
          <w:color w:val="000000"/>
          <w:sz w:val="28"/>
          <w:szCs w:val="28"/>
        </w:rPr>
        <w:t>廠商</w:t>
      </w:r>
      <w:r w:rsidRPr="0094217A">
        <w:rPr>
          <w:rFonts w:ascii="標楷體" w:eastAsia="標楷體" w:hAnsi="標楷體" w:hint="eastAsia"/>
          <w:color w:val="000000"/>
          <w:sz w:val="28"/>
          <w:szCs w:val="28"/>
        </w:rPr>
        <w:t>蓋章處</w:t>
      </w:r>
      <w:r w:rsidRPr="0094217A">
        <w:rPr>
          <w:rFonts w:ascii="標楷體" w:eastAsia="標楷體" w:hAnsi="標楷體"/>
          <w:color w:val="000000"/>
          <w:sz w:val="28"/>
          <w:szCs w:val="28"/>
        </w:rPr>
        <w:t>加蓋投標廠商及其負責人印章</w:t>
      </w:r>
      <w:r w:rsidRPr="0094217A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94217A">
        <w:rPr>
          <w:rFonts w:ascii="標楷體" w:eastAsia="標楷體" w:hAnsi="標楷體"/>
          <w:color w:val="000000"/>
          <w:sz w:val="28"/>
          <w:szCs w:val="28"/>
        </w:rPr>
        <w:t>供得標後檢驗、全部成品及最終驗收之依據。</w:t>
      </w:r>
    </w:p>
    <w:p w14:paraId="3A6CAA50" w14:textId="77777777" w:rsidR="000E70C9" w:rsidRPr="0094217A" w:rsidRDefault="000E70C9" w:rsidP="000E70C9">
      <w:pPr>
        <w:numPr>
          <w:ilvl w:val="0"/>
          <w:numId w:val="37"/>
        </w:numPr>
        <w:topLinePunct/>
        <w:snapToGrid w:val="0"/>
        <w:spacing w:beforeLines="30" w:before="108"/>
        <w:ind w:left="993" w:hanging="633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4217A">
        <w:rPr>
          <w:rFonts w:ascii="標楷體" w:eastAsia="標楷體" w:hAnsi="標楷體"/>
          <w:color w:val="000000"/>
          <w:sz w:val="28"/>
          <w:szCs w:val="28"/>
        </w:rPr>
        <w:t>本</w:t>
      </w:r>
      <w:r w:rsidRPr="0094217A">
        <w:rPr>
          <w:rFonts w:ascii="標楷體" w:eastAsia="標楷體" w:hAnsi="標楷體" w:hint="eastAsia"/>
          <w:color w:val="000000"/>
          <w:sz w:val="28"/>
          <w:szCs w:val="28"/>
        </w:rPr>
        <w:t>公司</w:t>
      </w:r>
      <w:r w:rsidRPr="0094217A">
        <w:rPr>
          <w:rFonts w:ascii="標楷體" w:eastAsia="標楷體" w:hAnsi="標楷體"/>
          <w:color w:val="000000"/>
          <w:sz w:val="28"/>
          <w:szCs w:val="28"/>
        </w:rPr>
        <w:t>收件後，</w:t>
      </w:r>
      <w:r w:rsidRPr="0094217A">
        <w:rPr>
          <w:rFonts w:ascii="標楷體" w:eastAsia="標楷體" w:hAnsi="標楷體"/>
          <w:sz w:val="28"/>
          <w:szCs w:val="28"/>
        </w:rPr>
        <w:t>服務建議書</w:t>
      </w:r>
      <w:r w:rsidRPr="0094217A">
        <w:rPr>
          <w:rFonts w:ascii="標楷體" w:eastAsia="標楷體" w:hAnsi="標楷體"/>
          <w:color w:val="000000"/>
          <w:sz w:val="28"/>
          <w:szCs w:val="28"/>
        </w:rPr>
        <w:t>內容不得要求更正、修改或增訂。</w:t>
      </w:r>
    </w:p>
    <w:p w14:paraId="75CEA064" w14:textId="77777777" w:rsidR="000E70C9" w:rsidRPr="0094217A" w:rsidRDefault="000E70C9" w:rsidP="000E70C9">
      <w:pPr>
        <w:numPr>
          <w:ilvl w:val="0"/>
          <w:numId w:val="37"/>
        </w:numPr>
        <w:topLinePunct/>
        <w:snapToGrid w:val="0"/>
        <w:spacing w:beforeLines="30" w:before="108"/>
        <w:ind w:left="993" w:hanging="633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4217A">
        <w:rPr>
          <w:rFonts w:ascii="標楷體" w:eastAsia="標楷體" w:hAnsi="標楷體"/>
          <w:sz w:val="28"/>
          <w:szCs w:val="28"/>
        </w:rPr>
        <w:t>服務建議書內容</w:t>
      </w:r>
      <w:r w:rsidRPr="0094217A">
        <w:rPr>
          <w:rFonts w:ascii="標楷體" w:eastAsia="標楷體" w:hAnsi="標楷體" w:hint="eastAsia"/>
          <w:sz w:val="28"/>
          <w:szCs w:val="28"/>
        </w:rPr>
        <w:t>及附件</w:t>
      </w:r>
      <w:r w:rsidRPr="0094217A">
        <w:rPr>
          <w:rFonts w:ascii="標楷體" w:eastAsia="標楷體" w:hAnsi="標楷體"/>
          <w:sz w:val="28"/>
          <w:szCs w:val="28"/>
        </w:rPr>
        <w:t>應</w:t>
      </w:r>
      <w:r w:rsidRPr="0094217A">
        <w:rPr>
          <w:rFonts w:ascii="標楷體" w:eastAsia="標楷體" w:hAnsi="標楷體" w:hint="eastAsia"/>
          <w:sz w:val="28"/>
          <w:szCs w:val="28"/>
        </w:rPr>
        <w:t>明載下列(</w:t>
      </w:r>
      <w:proofErr w:type="gramStart"/>
      <w:r w:rsidRPr="0094217A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94217A">
        <w:rPr>
          <w:rFonts w:ascii="標楷體" w:eastAsia="標楷體" w:hAnsi="標楷體" w:hint="eastAsia"/>
          <w:sz w:val="28"/>
          <w:szCs w:val="28"/>
        </w:rPr>
        <w:t>)至(五)項，第(六)項及第(七)項得由廠商決定是否增列</w:t>
      </w:r>
      <w:r w:rsidRPr="0094217A">
        <w:rPr>
          <w:rFonts w:ascii="標楷體" w:eastAsia="標楷體" w:hAnsi="標楷體"/>
          <w:sz w:val="28"/>
          <w:szCs w:val="28"/>
        </w:rPr>
        <w:t>：</w:t>
      </w:r>
    </w:p>
    <w:p w14:paraId="12EC1AA9" w14:textId="77777777" w:rsidR="000E70C9" w:rsidRPr="0094217A" w:rsidRDefault="000E70C9" w:rsidP="000E70C9">
      <w:pPr>
        <w:numPr>
          <w:ilvl w:val="0"/>
          <w:numId w:val="38"/>
        </w:numPr>
        <w:topLinePunct/>
        <w:adjustRightInd w:val="0"/>
        <w:snapToGrid w:val="0"/>
        <w:spacing w:beforeLines="30" w:before="108" w:line="440" w:lineRule="exact"/>
        <w:ind w:left="1843" w:hanging="888"/>
        <w:jc w:val="both"/>
        <w:rPr>
          <w:rFonts w:ascii="標楷體" w:eastAsia="標楷體" w:hAnsi="標楷體"/>
          <w:sz w:val="28"/>
          <w:szCs w:val="28"/>
        </w:rPr>
      </w:pPr>
      <w:r w:rsidRPr="00E92310">
        <w:rPr>
          <w:rFonts w:ascii="標楷體" w:eastAsia="標楷體" w:hAnsi="標楷體" w:hint="eastAsia"/>
          <w:sz w:val="28"/>
          <w:szCs w:val="28"/>
        </w:rPr>
        <w:t>布料材質</w:t>
      </w:r>
      <w:r w:rsidRPr="0094217A">
        <w:rPr>
          <w:rFonts w:ascii="標楷體" w:eastAsia="標楷體" w:hAnsi="標楷體"/>
          <w:sz w:val="28"/>
          <w:szCs w:val="28"/>
        </w:rPr>
        <w:t>說明</w:t>
      </w:r>
      <w:r w:rsidRPr="0094217A">
        <w:rPr>
          <w:rFonts w:ascii="標楷體" w:eastAsia="標楷體" w:hAnsi="標楷體" w:hint="eastAsia"/>
          <w:sz w:val="28"/>
          <w:szCs w:val="28"/>
        </w:rPr>
        <w:t>，請填寫</w:t>
      </w:r>
      <w:r w:rsidRPr="0094217A">
        <w:rPr>
          <w:rFonts w:ascii="標楷體" w:eastAsia="標楷體" w:hAnsi="標楷體"/>
          <w:sz w:val="28"/>
          <w:szCs w:val="28"/>
        </w:rPr>
        <w:t>「投標廠商採購規格答覆書」（如附件</w:t>
      </w:r>
      <w:r w:rsidRPr="0094217A">
        <w:rPr>
          <w:rFonts w:ascii="標楷體" w:eastAsia="標楷體" w:hAnsi="標楷體" w:hint="eastAsia"/>
          <w:sz w:val="28"/>
          <w:szCs w:val="28"/>
        </w:rPr>
        <w:t>1</w:t>
      </w:r>
      <w:r w:rsidRPr="0094217A">
        <w:rPr>
          <w:rFonts w:ascii="標楷體" w:eastAsia="標楷體" w:hAnsi="標楷體"/>
          <w:sz w:val="28"/>
          <w:szCs w:val="28"/>
        </w:rPr>
        <w:t>），就樣品與規格逐項答覆，不得遺漏，並附上</w:t>
      </w:r>
      <w:r w:rsidRPr="0094217A">
        <w:rPr>
          <w:rFonts w:ascii="標楷體" w:eastAsia="標楷體" w:hAnsi="標楷體" w:hint="eastAsia"/>
          <w:sz w:val="28"/>
          <w:szCs w:val="28"/>
        </w:rPr>
        <w:t>布料材質</w:t>
      </w:r>
      <w:r w:rsidRPr="0094217A">
        <w:rPr>
          <w:rFonts w:ascii="標楷體" w:eastAsia="標楷體" w:hAnsi="標楷體"/>
          <w:sz w:val="28"/>
          <w:szCs w:val="28"/>
        </w:rPr>
        <w:t>之檢驗報告。</w:t>
      </w:r>
    </w:p>
    <w:p w14:paraId="06C78277" w14:textId="77777777" w:rsidR="000E70C9" w:rsidRPr="0094217A" w:rsidRDefault="000E70C9" w:rsidP="000E70C9">
      <w:pPr>
        <w:numPr>
          <w:ilvl w:val="0"/>
          <w:numId w:val="38"/>
        </w:numPr>
        <w:topLinePunct/>
        <w:adjustRightInd w:val="0"/>
        <w:snapToGrid w:val="0"/>
        <w:spacing w:beforeLines="30" w:before="108" w:line="440" w:lineRule="exact"/>
        <w:jc w:val="both"/>
        <w:rPr>
          <w:rFonts w:ascii="標楷體" w:eastAsia="標楷體" w:hAnsi="標楷體"/>
          <w:sz w:val="28"/>
          <w:szCs w:val="28"/>
        </w:rPr>
      </w:pPr>
      <w:r w:rsidRPr="0094217A">
        <w:rPr>
          <w:rFonts w:ascii="標楷體" w:eastAsia="標楷體" w:hAnsi="標楷體" w:hint="eastAsia"/>
          <w:sz w:val="28"/>
          <w:szCs w:val="28"/>
        </w:rPr>
        <w:t>製作技術</w:t>
      </w:r>
      <w:r w:rsidRPr="00E92310">
        <w:rPr>
          <w:rFonts w:ascii="標楷體" w:eastAsia="標楷體" w:hAnsi="標楷體" w:hint="eastAsia"/>
          <w:sz w:val="28"/>
          <w:szCs w:val="28"/>
        </w:rPr>
        <w:t>細節</w:t>
      </w:r>
      <w:r w:rsidRPr="0094217A">
        <w:rPr>
          <w:rFonts w:ascii="標楷體" w:eastAsia="標楷體" w:hAnsi="標楷體" w:hint="eastAsia"/>
          <w:sz w:val="28"/>
          <w:szCs w:val="28"/>
        </w:rPr>
        <w:t>，包含整體外觀、裁剪、縫製及整燙技巧</w:t>
      </w:r>
      <w:r w:rsidRPr="0094217A">
        <w:rPr>
          <w:rFonts w:ascii="標楷體" w:eastAsia="標楷體" w:hAnsi="標楷體"/>
          <w:sz w:val="28"/>
          <w:szCs w:val="28"/>
        </w:rPr>
        <w:t>。</w:t>
      </w:r>
    </w:p>
    <w:p w14:paraId="2EE4C422" w14:textId="77777777" w:rsidR="000E70C9" w:rsidRPr="0094217A" w:rsidRDefault="000E70C9" w:rsidP="000E70C9">
      <w:pPr>
        <w:numPr>
          <w:ilvl w:val="0"/>
          <w:numId w:val="38"/>
        </w:numPr>
        <w:topLinePunct/>
        <w:adjustRightInd w:val="0"/>
        <w:snapToGrid w:val="0"/>
        <w:spacing w:beforeLines="30" w:before="108" w:line="440" w:lineRule="exact"/>
        <w:ind w:left="1843" w:hanging="888"/>
        <w:jc w:val="both"/>
        <w:rPr>
          <w:rFonts w:ascii="標楷體" w:eastAsia="標楷體" w:hAnsi="標楷體"/>
          <w:sz w:val="28"/>
          <w:szCs w:val="28"/>
        </w:rPr>
      </w:pPr>
      <w:r w:rsidRPr="0094217A">
        <w:rPr>
          <w:rFonts w:ascii="標楷體" w:eastAsia="標楷體" w:hAnsi="標楷體" w:hint="eastAsia"/>
          <w:color w:val="000000"/>
          <w:sz w:val="28"/>
          <w:szCs w:val="28"/>
        </w:rPr>
        <w:t>履約能力：</w:t>
      </w:r>
      <w:r w:rsidRPr="0094217A">
        <w:rPr>
          <w:rFonts w:ascii="標楷體" w:eastAsia="標楷體" w:hAnsi="標楷體" w:hint="eastAsia"/>
          <w:sz w:val="28"/>
          <w:szCs w:val="28"/>
        </w:rPr>
        <w:t>廠商能力簡介、品質管制及售後服務等</w:t>
      </w:r>
    </w:p>
    <w:p w14:paraId="194508F9" w14:textId="77777777" w:rsidR="000E70C9" w:rsidRPr="0094217A" w:rsidRDefault="000E70C9" w:rsidP="000E70C9">
      <w:pPr>
        <w:numPr>
          <w:ilvl w:val="0"/>
          <w:numId w:val="38"/>
        </w:numPr>
        <w:topLinePunct/>
        <w:adjustRightInd w:val="0"/>
        <w:snapToGrid w:val="0"/>
        <w:spacing w:beforeLines="30" w:before="108" w:line="440" w:lineRule="exact"/>
        <w:jc w:val="both"/>
        <w:rPr>
          <w:rFonts w:ascii="標楷體" w:eastAsia="標楷體" w:hAnsi="標楷體"/>
          <w:sz w:val="28"/>
          <w:szCs w:val="28"/>
        </w:rPr>
      </w:pPr>
      <w:r w:rsidRPr="0094217A">
        <w:rPr>
          <w:rFonts w:ascii="標楷體" w:eastAsia="標楷體" w:hAnsi="標楷體" w:hint="eastAsia"/>
          <w:sz w:val="28"/>
          <w:szCs w:val="28"/>
        </w:rPr>
        <w:t>價格分析：提供各項價格分析並說明商品價值性。</w:t>
      </w:r>
    </w:p>
    <w:p w14:paraId="0875E9EA" w14:textId="77777777" w:rsidR="000E70C9" w:rsidRPr="0094217A" w:rsidRDefault="000E70C9" w:rsidP="000E70C9">
      <w:pPr>
        <w:numPr>
          <w:ilvl w:val="0"/>
          <w:numId w:val="38"/>
        </w:numPr>
        <w:topLinePunct/>
        <w:adjustRightInd w:val="0"/>
        <w:snapToGrid w:val="0"/>
        <w:spacing w:beforeLines="30" w:before="108" w:line="440" w:lineRule="exact"/>
        <w:jc w:val="both"/>
        <w:rPr>
          <w:rFonts w:ascii="標楷體" w:eastAsia="標楷體" w:hAnsi="標楷體"/>
          <w:sz w:val="28"/>
          <w:szCs w:val="28"/>
        </w:rPr>
      </w:pPr>
      <w:r w:rsidRPr="0094217A">
        <w:rPr>
          <w:rFonts w:ascii="標楷體" w:eastAsia="標楷體" w:hAnsi="標楷體"/>
          <w:sz w:val="28"/>
          <w:szCs w:val="28"/>
        </w:rPr>
        <w:t>履約期程（工作項目及具體履約進度、含檢驗時程）。</w:t>
      </w:r>
    </w:p>
    <w:p w14:paraId="2E9B64FD" w14:textId="77777777" w:rsidR="000E70C9" w:rsidRPr="0094217A" w:rsidRDefault="000E70C9" w:rsidP="000E70C9">
      <w:pPr>
        <w:pStyle w:val="a"/>
        <w:numPr>
          <w:ilvl w:val="0"/>
          <w:numId w:val="38"/>
        </w:numPr>
        <w:adjustRightInd w:val="0"/>
        <w:snapToGrid w:val="0"/>
        <w:spacing w:line="440" w:lineRule="exact"/>
        <w:jc w:val="both"/>
        <w:rPr>
          <w:rFonts w:ascii="標楷體" w:eastAsia="標楷體" w:hAnsi="標楷體"/>
          <w:sz w:val="28"/>
          <w:szCs w:val="28"/>
        </w:rPr>
      </w:pPr>
      <w:r w:rsidRPr="0094217A">
        <w:rPr>
          <w:rFonts w:ascii="標楷體" w:eastAsia="標楷體" w:hAnsi="標楷體" w:hint="eastAsia"/>
          <w:sz w:val="28"/>
          <w:szCs w:val="28"/>
        </w:rPr>
        <w:t>實例</w:t>
      </w:r>
      <w:r w:rsidRPr="0094217A">
        <w:rPr>
          <w:rFonts w:ascii="標楷體" w:eastAsia="標楷體" w:hAnsi="標楷體"/>
          <w:sz w:val="28"/>
          <w:szCs w:val="28"/>
        </w:rPr>
        <w:t>說明：(僅供參考)</w:t>
      </w:r>
    </w:p>
    <w:p w14:paraId="1A7E137B" w14:textId="77777777" w:rsidR="000E70C9" w:rsidRPr="0094217A" w:rsidRDefault="000E70C9" w:rsidP="000E70C9">
      <w:pPr>
        <w:pStyle w:val="a"/>
        <w:numPr>
          <w:ilvl w:val="0"/>
          <w:numId w:val="36"/>
        </w:numPr>
        <w:adjustRightInd w:val="0"/>
        <w:snapToGrid w:val="0"/>
        <w:spacing w:line="300" w:lineRule="auto"/>
        <w:jc w:val="both"/>
        <w:rPr>
          <w:rFonts w:ascii="標楷體" w:eastAsia="標楷體" w:hAnsi="標楷體"/>
          <w:sz w:val="28"/>
          <w:szCs w:val="28"/>
        </w:rPr>
      </w:pPr>
      <w:r w:rsidRPr="0094217A">
        <w:rPr>
          <w:rFonts w:ascii="標楷體" w:eastAsia="標楷體" w:hAnsi="標楷體"/>
          <w:sz w:val="28"/>
          <w:szCs w:val="28"/>
        </w:rPr>
        <w:t>填寫「最近</w:t>
      </w:r>
      <w:r w:rsidRPr="0094217A">
        <w:rPr>
          <w:rFonts w:ascii="標楷體" w:eastAsia="標楷體" w:hAnsi="標楷體" w:hint="eastAsia"/>
          <w:sz w:val="28"/>
          <w:szCs w:val="28"/>
        </w:rPr>
        <w:t>2</w:t>
      </w:r>
      <w:r w:rsidRPr="0094217A">
        <w:rPr>
          <w:rFonts w:ascii="標楷體" w:eastAsia="標楷體" w:hAnsi="標楷體"/>
          <w:sz w:val="28"/>
          <w:szCs w:val="28"/>
        </w:rPr>
        <w:t>年承製機關團體</w:t>
      </w:r>
      <w:r w:rsidRPr="0094217A">
        <w:rPr>
          <w:rFonts w:ascii="標楷體" w:eastAsia="標楷體" w:hAnsi="標楷體" w:hint="eastAsia"/>
          <w:sz w:val="28"/>
          <w:szCs w:val="28"/>
        </w:rPr>
        <w:t>相關</w:t>
      </w:r>
      <w:r w:rsidRPr="0094217A">
        <w:rPr>
          <w:rFonts w:ascii="標楷體" w:eastAsia="標楷體" w:hAnsi="標楷體"/>
          <w:sz w:val="28"/>
          <w:szCs w:val="28"/>
        </w:rPr>
        <w:t>業績總金額」(附件</w:t>
      </w:r>
      <w:r w:rsidRPr="0094217A">
        <w:rPr>
          <w:rFonts w:ascii="標楷體" w:eastAsia="標楷體" w:hAnsi="標楷體" w:hint="eastAsia"/>
          <w:sz w:val="28"/>
          <w:szCs w:val="28"/>
        </w:rPr>
        <w:t>2</w:t>
      </w:r>
      <w:r w:rsidRPr="0094217A">
        <w:rPr>
          <w:rFonts w:ascii="標楷體" w:eastAsia="標楷體" w:hAnsi="標楷體"/>
          <w:sz w:val="28"/>
          <w:szCs w:val="28"/>
        </w:rPr>
        <w:t>)。</w:t>
      </w:r>
    </w:p>
    <w:p w14:paraId="71BE19CA" w14:textId="77777777" w:rsidR="000E70C9" w:rsidRPr="0094217A" w:rsidRDefault="000E70C9" w:rsidP="000E70C9">
      <w:pPr>
        <w:pStyle w:val="a"/>
        <w:numPr>
          <w:ilvl w:val="0"/>
          <w:numId w:val="36"/>
        </w:numPr>
        <w:adjustRightInd w:val="0"/>
        <w:snapToGrid w:val="0"/>
        <w:spacing w:line="300" w:lineRule="auto"/>
        <w:jc w:val="both"/>
        <w:rPr>
          <w:rFonts w:ascii="標楷體" w:eastAsia="標楷體" w:hAnsi="標楷體"/>
          <w:sz w:val="28"/>
          <w:szCs w:val="28"/>
        </w:rPr>
      </w:pPr>
      <w:r w:rsidRPr="0094217A">
        <w:rPr>
          <w:rFonts w:ascii="標楷體" w:eastAsia="標楷體" w:hAnsi="標楷體"/>
          <w:sz w:val="28"/>
          <w:szCs w:val="28"/>
        </w:rPr>
        <w:t>填寫「最近</w:t>
      </w:r>
      <w:r w:rsidRPr="0094217A">
        <w:rPr>
          <w:rFonts w:ascii="標楷體" w:eastAsia="標楷體" w:hAnsi="標楷體" w:hint="eastAsia"/>
          <w:sz w:val="28"/>
          <w:szCs w:val="28"/>
        </w:rPr>
        <w:t>2</w:t>
      </w:r>
      <w:r w:rsidRPr="0094217A">
        <w:rPr>
          <w:rFonts w:ascii="標楷體" w:eastAsia="標楷體" w:hAnsi="標楷體"/>
          <w:sz w:val="28"/>
          <w:szCs w:val="28"/>
        </w:rPr>
        <w:t>年承製機關團體</w:t>
      </w:r>
      <w:r w:rsidRPr="0094217A">
        <w:rPr>
          <w:rFonts w:ascii="標楷體" w:eastAsia="標楷體" w:hAnsi="標楷體" w:hint="eastAsia"/>
          <w:sz w:val="28"/>
          <w:szCs w:val="28"/>
        </w:rPr>
        <w:t>相關</w:t>
      </w:r>
      <w:r w:rsidRPr="0094217A">
        <w:rPr>
          <w:rFonts w:ascii="標楷體" w:eastAsia="標楷體" w:hAnsi="標楷體"/>
          <w:sz w:val="28"/>
          <w:szCs w:val="28"/>
        </w:rPr>
        <w:t>個案之金額、內容及時間明細表」(附件</w:t>
      </w:r>
      <w:r w:rsidRPr="0094217A">
        <w:rPr>
          <w:rFonts w:ascii="標楷體" w:eastAsia="標楷體" w:hAnsi="標楷體" w:hint="eastAsia"/>
          <w:sz w:val="28"/>
          <w:szCs w:val="28"/>
        </w:rPr>
        <w:t>3</w:t>
      </w:r>
      <w:r w:rsidRPr="0094217A">
        <w:rPr>
          <w:rFonts w:ascii="標楷體" w:eastAsia="標楷體" w:hAnsi="標楷體"/>
          <w:sz w:val="28"/>
          <w:szCs w:val="28"/>
        </w:rPr>
        <w:t>)。</w:t>
      </w:r>
    </w:p>
    <w:p w14:paraId="24F05EDC" w14:textId="77777777" w:rsidR="000E70C9" w:rsidRPr="0094217A" w:rsidRDefault="000E70C9" w:rsidP="000E70C9">
      <w:pPr>
        <w:pStyle w:val="a"/>
        <w:numPr>
          <w:ilvl w:val="0"/>
          <w:numId w:val="38"/>
        </w:numPr>
        <w:adjustRightInd w:val="0"/>
        <w:snapToGrid w:val="0"/>
        <w:spacing w:line="300" w:lineRule="auto"/>
        <w:jc w:val="both"/>
        <w:rPr>
          <w:rFonts w:ascii="標楷體" w:eastAsia="標楷體" w:hAnsi="標楷體"/>
          <w:sz w:val="28"/>
          <w:szCs w:val="28"/>
        </w:rPr>
      </w:pPr>
      <w:r w:rsidRPr="0094217A">
        <w:rPr>
          <w:rFonts w:ascii="標楷體" w:eastAsia="標楷體" w:hAnsi="標楷體" w:hint="eastAsia"/>
          <w:sz w:val="28"/>
          <w:szCs w:val="28"/>
        </w:rPr>
        <w:t>創意加值服務</w:t>
      </w:r>
      <w:r w:rsidRPr="0094217A">
        <w:rPr>
          <w:rFonts w:ascii="標楷體" w:eastAsia="標楷體" w:hAnsi="標楷體"/>
          <w:sz w:val="28"/>
          <w:szCs w:val="28"/>
        </w:rPr>
        <w:t>。</w:t>
      </w:r>
    </w:p>
    <w:p w14:paraId="3473D6CB" w14:textId="77777777" w:rsidR="000E70C9" w:rsidRPr="0094217A" w:rsidRDefault="000E70C9" w:rsidP="000E70C9">
      <w:pPr>
        <w:tabs>
          <w:tab w:val="left" w:pos="-1920"/>
        </w:tabs>
        <w:topLinePunct/>
        <w:snapToGrid w:val="0"/>
        <w:spacing w:beforeLines="30" w:before="108"/>
        <w:ind w:left="538" w:hangingChars="192" w:hanging="538"/>
        <w:jc w:val="both"/>
        <w:rPr>
          <w:rFonts w:eastAsia="標楷體" w:hAnsi="標楷體"/>
          <w:bCs/>
          <w:color w:val="000000"/>
          <w:sz w:val="28"/>
          <w:szCs w:val="28"/>
        </w:rPr>
      </w:pPr>
      <w:r w:rsidRPr="0094217A">
        <w:rPr>
          <w:rFonts w:eastAsia="標楷體" w:hAnsi="標楷體" w:hint="eastAsia"/>
          <w:bCs/>
          <w:color w:val="000000"/>
          <w:sz w:val="28"/>
          <w:szCs w:val="28"/>
        </w:rPr>
        <w:t>貳</w:t>
      </w:r>
      <w:r w:rsidRPr="0094217A">
        <w:rPr>
          <w:rFonts w:eastAsia="標楷體" w:hAnsi="標楷體"/>
          <w:bCs/>
          <w:color w:val="000000"/>
          <w:sz w:val="28"/>
          <w:szCs w:val="28"/>
        </w:rPr>
        <w:t>、評</w:t>
      </w:r>
      <w:r w:rsidRPr="0094217A">
        <w:rPr>
          <w:rFonts w:eastAsia="標楷體" w:hAnsi="標楷體" w:hint="eastAsia"/>
          <w:bCs/>
          <w:color w:val="000000"/>
          <w:sz w:val="28"/>
          <w:szCs w:val="28"/>
        </w:rPr>
        <w:t>選</w:t>
      </w:r>
    </w:p>
    <w:p w14:paraId="5B03FE6A" w14:textId="77777777" w:rsidR="000E70C9" w:rsidRPr="0094217A" w:rsidRDefault="000E70C9" w:rsidP="000E70C9">
      <w:pPr>
        <w:numPr>
          <w:ilvl w:val="0"/>
          <w:numId w:val="39"/>
        </w:numPr>
        <w:ind w:left="993" w:hanging="567"/>
        <w:rPr>
          <w:rFonts w:eastAsia="標楷體"/>
          <w:bCs/>
          <w:color w:val="000000"/>
          <w:sz w:val="28"/>
          <w:szCs w:val="28"/>
        </w:rPr>
      </w:pPr>
      <w:r w:rsidRPr="0094217A">
        <w:rPr>
          <w:rFonts w:eastAsia="標楷體" w:hint="eastAsia"/>
          <w:bCs/>
          <w:color w:val="000000"/>
          <w:sz w:val="28"/>
          <w:szCs w:val="28"/>
        </w:rPr>
        <w:t>本委託案係</w:t>
      </w:r>
      <w:proofErr w:type="gramStart"/>
      <w:r w:rsidRPr="0094217A">
        <w:rPr>
          <w:rFonts w:eastAsia="標楷體" w:hint="eastAsia"/>
          <w:bCs/>
          <w:color w:val="000000"/>
          <w:sz w:val="28"/>
          <w:szCs w:val="28"/>
        </w:rPr>
        <w:t>採</w:t>
      </w:r>
      <w:proofErr w:type="gramEnd"/>
      <w:r w:rsidRPr="0094217A">
        <w:rPr>
          <w:rFonts w:eastAsia="標楷體" w:hint="eastAsia"/>
          <w:bCs/>
          <w:color w:val="000000"/>
          <w:sz w:val="28"/>
          <w:szCs w:val="28"/>
        </w:rPr>
        <w:t>一次投標分段開標，先進行資格、規格審查，其次辦理評選作業，評定最優勝廠商即為決標廠商，</w:t>
      </w:r>
      <w:proofErr w:type="gramStart"/>
      <w:r w:rsidRPr="0094217A">
        <w:rPr>
          <w:rFonts w:eastAsia="標楷體" w:hint="eastAsia"/>
          <w:bCs/>
          <w:color w:val="000000"/>
          <w:sz w:val="28"/>
          <w:szCs w:val="28"/>
        </w:rPr>
        <w:t>待樣服</w:t>
      </w:r>
      <w:proofErr w:type="gramEnd"/>
      <w:r w:rsidRPr="0094217A">
        <w:rPr>
          <w:rFonts w:eastAsia="標楷體" w:hint="eastAsia"/>
          <w:bCs/>
          <w:color w:val="000000"/>
          <w:sz w:val="28"/>
          <w:szCs w:val="28"/>
        </w:rPr>
        <w:t>檢驗合格後始辦理簽約程序。</w:t>
      </w:r>
    </w:p>
    <w:p w14:paraId="43440C16" w14:textId="77777777" w:rsidR="000E70C9" w:rsidRPr="0094217A" w:rsidRDefault="000E70C9" w:rsidP="000E70C9">
      <w:pPr>
        <w:numPr>
          <w:ilvl w:val="0"/>
          <w:numId w:val="39"/>
        </w:numPr>
        <w:ind w:left="993" w:hanging="567"/>
        <w:rPr>
          <w:rFonts w:eastAsia="標楷體"/>
          <w:bCs/>
          <w:color w:val="000000"/>
          <w:sz w:val="28"/>
          <w:szCs w:val="28"/>
        </w:rPr>
      </w:pPr>
      <w:r w:rsidRPr="0094217A">
        <w:rPr>
          <w:rFonts w:eastAsia="標楷體" w:hAnsi="標楷體"/>
          <w:bCs/>
          <w:color w:val="000000"/>
          <w:spacing w:val="5"/>
          <w:sz w:val="28"/>
          <w:szCs w:val="28"/>
        </w:rPr>
        <w:t>由本</w:t>
      </w:r>
      <w:r w:rsidRPr="0094217A">
        <w:rPr>
          <w:rFonts w:eastAsia="標楷體" w:hAnsi="標楷體" w:hint="eastAsia"/>
          <w:bCs/>
          <w:color w:val="000000"/>
          <w:spacing w:val="5"/>
          <w:sz w:val="28"/>
          <w:szCs w:val="28"/>
        </w:rPr>
        <w:t>公司組</w:t>
      </w:r>
      <w:r w:rsidRPr="0094217A">
        <w:rPr>
          <w:rFonts w:eastAsia="標楷體" w:hAnsi="標楷體"/>
          <w:bCs/>
          <w:color w:val="000000"/>
          <w:spacing w:val="5"/>
          <w:sz w:val="28"/>
          <w:szCs w:val="28"/>
        </w:rPr>
        <w:t>成評</w:t>
      </w:r>
      <w:r w:rsidRPr="0094217A">
        <w:rPr>
          <w:rFonts w:eastAsia="標楷體" w:hAnsi="標楷體" w:hint="eastAsia"/>
          <w:bCs/>
          <w:color w:val="000000"/>
          <w:spacing w:val="5"/>
          <w:sz w:val="28"/>
          <w:szCs w:val="28"/>
        </w:rPr>
        <w:t>選委員會</w:t>
      </w:r>
      <w:r w:rsidRPr="0094217A">
        <w:rPr>
          <w:rFonts w:eastAsia="標楷體" w:hAnsi="標楷體"/>
          <w:bCs/>
          <w:color w:val="000000"/>
          <w:spacing w:val="5"/>
          <w:sz w:val="28"/>
          <w:szCs w:val="28"/>
        </w:rPr>
        <w:t>評</w:t>
      </w:r>
      <w:r w:rsidRPr="0094217A">
        <w:rPr>
          <w:rFonts w:eastAsia="標楷體" w:hAnsi="標楷體" w:hint="eastAsia"/>
          <w:bCs/>
          <w:color w:val="000000"/>
          <w:spacing w:val="5"/>
          <w:sz w:val="28"/>
          <w:szCs w:val="28"/>
        </w:rPr>
        <w:t>選</w:t>
      </w:r>
      <w:r w:rsidRPr="0094217A">
        <w:rPr>
          <w:rFonts w:eastAsia="標楷體" w:hAnsi="標楷體"/>
          <w:bCs/>
          <w:color w:val="000000"/>
          <w:spacing w:val="5"/>
          <w:sz w:val="28"/>
          <w:szCs w:val="28"/>
        </w:rPr>
        <w:t>之。</w:t>
      </w:r>
    </w:p>
    <w:p w14:paraId="24909132" w14:textId="77777777" w:rsidR="000E70C9" w:rsidRPr="0094217A" w:rsidRDefault="000E70C9" w:rsidP="000E70C9">
      <w:pPr>
        <w:numPr>
          <w:ilvl w:val="0"/>
          <w:numId w:val="39"/>
        </w:numPr>
        <w:ind w:left="993" w:hanging="567"/>
        <w:rPr>
          <w:rFonts w:eastAsia="標楷體"/>
          <w:bCs/>
          <w:color w:val="000000"/>
          <w:sz w:val="28"/>
          <w:szCs w:val="28"/>
        </w:rPr>
      </w:pPr>
      <w:r w:rsidRPr="0094217A">
        <w:rPr>
          <w:rFonts w:eastAsia="標楷體" w:hAnsi="標楷體" w:hint="eastAsia"/>
          <w:bCs/>
          <w:color w:val="000000"/>
          <w:spacing w:val="5"/>
          <w:sz w:val="28"/>
          <w:szCs w:val="28"/>
        </w:rPr>
        <w:t>評選資格：</w:t>
      </w:r>
    </w:p>
    <w:p w14:paraId="591EDF8A" w14:textId="77777777" w:rsidR="000E70C9" w:rsidRPr="0094217A" w:rsidRDefault="000E70C9" w:rsidP="000E70C9">
      <w:pPr>
        <w:pStyle w:val="a4"/>
        <w:numPr>
          <w:ilvl w:val="0"/>
          <w:numId w:val="40"/>
        </w:numPr>
        <w:tabs>
          <w:tab w:val="left" w:pos="360"/>
        </w:tabs>
        <w:adjustRightInd w:val="0"/>
        <w:spacing w:line="300" w:lineRule="auto"/>
        <w:jc w:val="both"/>
        <w:rPr>
          <w:szCs w:val="28"/>
        </w:rPr>
      </w:pPr>
      <w:r w:rsidRPr="0094217A">
        <w:rPr>
          <w:rFonts w:hAnsi="標楷體" w:hint="eastAsia"/>
          <w:szCs w:val="28"/>
        </w:rPr>
        <w:t>資</w:t>
      </w:r>
      <w:r w:rsidRPr="0094217A">
        <w:rPr>
          <w:rFonts w:hAnsi="標楷體" w:hint="eastAsia"/>
          <w:szCs w:val="28"/>
        </w:rPr>
        <w:t>(</w:t>
      </w:r>
      <w:proofErr w:type="gramStart"/>
      <w:r w:rsidRPr="0094217A">
        <w:rPr>
          <w:rFonts w:hAnsi="標楷體" w:hint="eastAsia"/>
          <w:szCs w:val="28"/>
        </w:rPr>
        <w:t>規</w:t>
      </w:r>
      <w:proofErr w:type="gramEnd"/>
      <w:r w:rsidRPr="0094217A">
        <w:rPr>
          <w:rFonts w:hAnsi="標楷體" w:hint="eastAsia"/>
          <w:szCs w:val="28"/>
        </w:rPr>
        <w:t>)</w:t>
      </w:r>
      <w:r w:rsidRPr="0094217A">
        <w:rPr>
          <w:rFonts w:hAnsi="標楷體" w:hint="eastAsia"/>
          <w:szCs w:val="28"/>
        </w:rPr>
        <w:t>格審查合格者，始得提供樣品參加評選</w:t>
      </w:r>
      <w:r w:rsidRPr="0094217A">
        <w:rPr>
          <w:rFonts w:hAnsi="標楷體"/>
          <w:szCs w:val="28"/>
        </w:rPr>
        <w:t>。</w:t>
      </w:r>
    </w:p>
    <w:p w14:paraId="107289B4" w14:textId="77777777" w:rsidR="000E70C9" w:rsidRPr="0094217A" w:rsidRDefault="000E70C9" w:rsidP="000E70C9">
      <w:pPr>
        <w:pStyle w:val="a4"/>
        <w:numPr>
          <w:ilvl w:val="0"/>
          <w:numId w:val="40"/>
        </w:numPr>
        <w:tabs>
          <w:tab w:val="left" w:pos="360"/>
        </w:tabs>
        <w:adjustRightInd w:val="0"/>
        <w:spacing w:line="300" w:lineRule="auto"/>
        <w:jc w:val="both"/>
        <w:rPr>
          <w:szCs w:val="28"/>
        </w:rPr>
      </w:pPr>
      <w:r w:rsidRPr="0094217A">
        <w:rPr>
          <w:rFonts w:hAnsi="標楷體"/>
          <w:szCs w:val="28"/>
        </w:rPr>
        <w:t>樣品之提供及展示：</w:t>
      </w:r>
    </w:p>
    <w:p w14:paraId="15196655" w14:textId="0EDF71C6" w:rsidR="000E70C9" w:rsidRPr="0094217A" w:rsidRDefault="000E70C9" w:rsidP="000E70C9">
      <w:pPr>
        <w:pStyle w:val="a4"/>
        <w:numPr>
          <w:ilvl w:val="0"/>
          <w:numId w:val="41"/>
        </w:numPr>
        <w:adjustRightInd w:val="0"/>
        <w:spacing w:line="300" w:lineRule="auto"/>
        <w:ind w:left="905" w:hanging="425"/>
        <w:jc w:val="both"/>
        <w:rPr>
          <w:szCs w:val="28"/>
        </w:rPr>
      </w:pPr>
      <w:r w:rsidRPr="0094217A">
        <w:rPr>
          <w:rFonts w:hAnsi="標楷體"/>
        </w:rPr>
        <w:t>參加評選之投標廠商應於</w:t>
      </w:r>
      <w:r w:rsidRPr="002F585D">
        <w:rPr>
          <w:rFonts w:hAnsi="標楷體" w:hint="eastAsia"/>
          <w:color w:val="000000"/>
        </w:rPr>
        <w:t>11</w:t>
      </w:r>
      <w:r w:rsidRPr="00DD289A">
        <w:rPr>
          <w:rFonts w:hAnsi="標楷體" w:hint="eastAsia"/>
          <w:color w:val="000000" w:themeColor="text1"/>
        </w:rPr>
        <w:t>5</w:t>
      </w:r>
      <w:r w:rsidRPr="00DD289A">
        <w:rPr>
          <w:rFonts w:hAnsi="標楷體" w:hint="eastAsia"/>
          <w:color w:val="000000" w:themeColor="text1"/>
        </w:rPr>
        <w:t>年</w:t>
      </w:r>
      <w:r w:rsidR="00DD289A" w:rsidRPr="00DD289A">
        <w:rPr>
          <w:rFonts w:hAnsi="標楷體" w:hint="eastAsia"/>
          <w:color w:val="000000" w:themeColor="text1"/>
        </w:rPr>
        <w:t>04</w:t>
      </w:r>
      <w:r w:rsidRPr="00DD289A">
        <w:rPr>
          <w:rFonts w:hAnsi="標楷體" w:hint="eastAsia"/>
          <w:color w:val="000000" w:themeColor="text1"/>
        </w:rPr>
        <w:t>月</w:t>
      </w:r>
      <w:r w:rsidR="00DD289A" w:rsidRPr="00DD289A">
        <w:rPr>
          <w:rFonts w:hAnsi="標楷體" w:hint="eastAsia"/>
          <w:color w:val="000000" w:themeColor="text1"/>
        </w:rPr>
        <w:t>09</w:t>
      </w:r>
      <w:r w:rsidRPr="00DD289A">
        <w:rPr>
          <w:rFonts w:hAnsi="標楷體" w:hint="eastAsia"/>
          <w:color w:val="000000" w:themeColor="text1"/>
        </w:rPr>
        <w:t>日</w:t>
      </w:r>
      <w:r w:rsidR="00DD289A" w:rsidRPr="00DD289A">
        <w:rPr>
          <w:rFonts w:hAnsi="標楷體" w:hint="eastAsia"/>
          <w:color w:val="000000" w:themeColor="text1"/>
        </w:rPr>
        <w:t>09</w:t>
      </w:r>
      <w:r w:rsidRPr="00DD289A">
        <w:rPr>
          <w:rFonts w:hAnsi="標楷體"/>
          <w:color w:val="000000" w:themeColor="text1"/>
        </w:rPr>
        <w:t>時</w:t>
      </w:r>
      <w:r w:rsidR="00DD289A" w:rsidRPr="00DD289A">
        <w:rPr>
          <w:rFonts w:hAnsi="標楷體" w:hint="eastAsia"/>
          <w:color w:val="000000" w:themeColor="text1"/>
        </w:rPr>
        <w:t>30</w:t>
      </w:r>
      <w:r w:rsidRPr="00DD289A">
        <w:rPr>
          <w:rFonts w:hAnsi="標楷體"/>
          <w:color w:val="000000" w:themeColor="text1"/>
        </w:rPr>
        <w:t>分至</w:t>
      </w:r>
      <w:r w:rsidRPr="00DD289A">
        <w:rPr>
          <w:rFonts w:hAnsi="標楷體" w:hint="eastAsia"/>
          <w:color w:val="000000" w:themeColor="text1"/>
        </w:rPr>
        <w:t>中華電</w:t>
      </w:r>
      <w:r w:rsidRPr="0094217A">
        <w:rPr>
          <w:rFonts w:hAnsi="標楷體" w:hint="eastAsia"/>
        </w:rPr>
        <w:t>信學院</w:t>
      </w:r>
      <w:r w:rsidRPr="0094217A">
        <w:rPr>
          <w:rFonts w:hAnsi="標楷體" w:hint="eastAsia"/>
        </w:rPr>
        <w:lastRenderedPageBreak/>
        <w:t>教學大樓四樓開標室</w:t>
      </w:r>
      <w:r w:rsidRPr="0094217A">
        <w:rPr>
          <w:rFonts w:hAnsi="標楷體"/>
          <w:szCs w:val="28"/>
        </w:rPr>
        <w:t>（會場如有異動將另行通知）</w:t>
      </w:r>
      <w:r w:rsidRPr="0094217A">
        <w:rPr>
          <w:rFonts w:hAnsi="標楷體"/>
        </w:rPr>
        <w:t>辦理報到，提供</w:t>
      </w:r>
      <w:r w:rsidRPr="0094217A">
        <w:rPr>
          <w:rFonts w:hAnsi="標楷體"/>
          <w:szCs w:val="28"/>
        </w:rPr>
        <w:t>樣品並</w:t>
      </w:r>
      <w:r w:rsidRPr="0094217A">
        <w:rPr>
          <w:rFonts w:hAnsi="標楷體" w:hint="eastAsia"/>
          <w:szCs w:val="28"/>
        </w:rPr>
        <w:t>於指定時間內完成</w:t>
      </w:r>
      <w:r w:rsidRPr="0094217A">
        <w:rPr>
          <w:rFonts w:hAnsi="標楷體"/>
          <w:szCs w:val="28"/>
        </w:rPr>
        <w:t>陳列展示。</w:t>
      </w:r>
    </w:p>
    <w:p w14:paraId="0A77773D" w14:textId="77777777" w:rsidR="000E70C9" w:rsidRPr="0094217A" w:rsidRDefault="000E70C9" w:rsidP="000E70C9">
      <w:pPr>
        <w:pStyle w:val="a4"/>
        <w:numPr>
          <w:ilvl w:val="0"/>
          <w:numId w:val="41"/>
        </w:numPr>
        <w:adjustRightInd w:val="0"/>
        <w:spacing w:line="300" w:lineRule="auto"/>
        <w:ind w:left="905" w:hanging="425"/>
        <w:jc w:val="both"/>
        <w:rPr>
          <w:szCs w:val="28"/>
        </w:rPr>
      </w:pPr>
      <w:r w:rsidRPr="0094217A">
        <w:rPr>
          <w:rFonts w:hint="eastAsia"/>
          <w:szCs w:val="28"/>
        </w:rPr>
        <w:t>各項</w:t>
      </w:r>
      <w:r w:rsidRPr="0094217A">
        <w:rPr>
          <w:rFonts w:hAnsi="標楷體"/>
          <w:szCs w:val="28"/>
        </w:rPr>
        <w:t>參選廠商應</w:t>
      </w:r>
      <w:r w:rsidRPr="0094217A">
        <w:rPr>
          <w:rFonts w:hAnsi="標楷體"/>
        </w:rPr>
        <w:t>提供</w:t>
      </w:r>
      <w:r w:rsidRPr="0094217A">
        <w:rPr>
          <w:rFonts w:hAnsi="標楷體"/>
          <w:szCs w:val="28"/>
        </w:rPr>
        <w:t>樣品如下：</w:t>
      </w:r>
      <w:r w:rsidRPr="0094217A">
        <w:rPr>
          <w:rFonts w:hAnsi="標楷體" w:hint="eastAsia"/>
          <w:szCs w:val="28"/>
        </w:rPr>
        <w:t>春</w:t>
      </w:r>
      <w:proofErr w:type="gramStart"/>
      <w:r w:rsidRPr="0094217A">
        <w:rPr>
          <w:rFonts w:hAnsi="標楷體" w:hint="eastAsia"/>
          <w:szCs w:val="28"/>
        </w:rPr>
        <w:t>夏女短</w:t>
      </w:r>
      <w:proofErr w:type="gramEnd"/>
      <w:r w:rsidRPr="0094217A">
        <w:rPr>
          <w:rFonts w:hAnsi="標楷體" w:hint="eastAsia"/>
          <w:szCs w:val="28"/>
        </w:rPr>
        <w:t>POLO</w:t>
      </w:r>
      <w:r w:rsidRPr="0094217A">
        <w:rPr>
          <w:rFonts w:hAnsi="標楷體" w:hint="eastAsia"/>
          <w:szCs w:val="28"/>
        </w:rPr>
        <w:t>衫</w:t>
      </w:r>
      <w:r w:rsidRPr="0094217A">
        <w:rPr>
          <w:rFonts w:hAnsi="標楷體" w:hint="eastAsia"/>
          <w:szCs w:val="28"/>
        </w:rPr>
        <w:t>3</w:t>
      </w:r>
      <w:r w:rsidRPr="0094217A">
        <w:rPr>
          <w:rFonts w:hAnsi="標楷體" w:hint="eastAsia"/>
          <w:szCs w:val="28"/>
        </w:rPr>
        <w:t>件、</w:t>
      </w:r>
      <w:proofErr w:type="gramStart"/>
      <w:r w:rsidRPr="0094217A">
        <w:rPr>
          <w:rFonts w:hint="eastAsia"/>
          <w:color w:val="000000"/>
        </w:rPr>
        <w:t>秋冬女長</w:t>
      </w:r>
      <w:proofErr w:type="gramEnd"/>
      <w:r w:rsidRPr="0094217A">
        <w:rPr>
          <w:rFonts w:hint="eastAsia"/>
          <w:color w:val="000000"/>
        </w:rPr>
        <w:t>POLO</w:t>
      </w:r>
      <w:r w:rsidRPr="0094217A">
        <w:rPr>
          <w:rFonts w:hint="eastAsia"/>
          <w:color w:val="000000"/>
        </w:rPr>
        <w:t>衫</w:t>
      </w:r>
      <w:r w:rsidRPr="0094217A">
        <w:rPr>
          <w:rFonts w:hint="eastAsia"/>
          <w:color w:val="000000"/>
        </w:rPr>
        <w:t>3</w:t>
      </w:r>
      <w:r w:rsidRPr="0094217A">
        <w:rPr>
          <w:rFonts w:hint="eastAsia"/>
          <w:color w:val="000000"/>
        </w:rPr>
        <w:t>件、</w:t>
      </w:r>
      <w:proofErr w:type="gramStart"/>
      <w:r w:rsidRPr="0094217A">
        <w:rPr>
          <w:rFonts w:hint="eastAsia"/>
          <w:color w:val="000000"/>
        </w:rPr>
        <w:t>秋冬女長褲</w:t>
      </w:r>
      <w:proofErr w:type="gramEnd"/>
      <w:r w:rsidRPr="0094217A">
        <w:rPr>
          <w:rFonts w:hint="eastAsia"/>
          <w:color w:val="000000"/>
        </w:rPr>
        <w:t>3</w:t>
      </w:r>
      <w:r w:rsidRPr="0094217A">
        <w:rPr>
          <w:rFonts w:hint="eastAsia"/>
          <w:color w:val="000000"/>
        </w:rPr>
        <w:t>件、春夏孕婦裝</w:t>
      </w:r>
      <w:r w:rsidRPr="0094217A">
        <w:rPr>
          <w:rFonts w:hint="eastAsia"/>
          <w:color w:val="000000"/>
        </w:rPr>
        <w:t>3</w:t>
      </w:r>
      <w:r w:rsidRPr="0094217A">
        <w:rPr>
          <w:rFonts w:hint="eastAsia"/>
          <w:color w:val="000000"/>
        </w:rPr>
        <w:t>件、秋冬孕婦裝</w:t>
      </w:r>
      <w:r w:rsidRPr="0094217A">
        <w:rPr>
          <w:rFonts w:hint="eastAsia"/>
          <w:color w:val="000000"/>
        </w:rPr>
        <w:t>3</w:t>
      </w:r>
      <w:r w:rsidRPr="0094217A">
        <w:rPr>
          <w:rFonts w:hint="eastAsia"/>
          <w:color w:val="000000"/>
        </w:rPr>
        <w:t>件、女西裝外套</w:t>
      </w:r>
      <w:r w:rsidRPr="0094217A">
        <w:rPr>
          <w:rFonts w:hint="eastAsia"/>
          <w:color w:val="000000"/>
        </w:rPr>
        <w:t>3</w:t>
      </w:r>
      <w:r w:rsidRPr="0094217A">
        <w:rPr>
          <w:rFonts w:hint="eastAsia"/>
          <w:color w:val="000000"/>
        </w:rPr>
        <w:t>件、女針織外套</w:t>
      </w:r>
      <w:r w:rsidRPr="0094217A">
        <w:rPr>
          <w:rFonts w:hint="eastAsia"/>
          <w:color w:val="000000"/>
        </w:rPr>
        <w:t>3</w:t>
      </w:r>
      <w:r w:rsidRPr="0094217A">
        <w:rPr>
          <w:rFonts w:hint="eastAsia"/>
          <w:color w:val="000000"/>
        </w:rPr>
        <w:t>件、春</w:t>
      </w:r>
      <w:proofErr w:type="gramStart"/>
      <w:r w:rsidRPr="0094217A">
        <w:rPr>
          <w:rFonts w:hint="eastAsia"/>
          <w:color w:val="000000"/>
        </w:rPr>
        <w:t>夏男短</w:t>
      </w:r>
      <w:proofErr w:type="gramEnd"/>
      <w:r w:rsidRPr="0094217A">
        <w:rPr>
          <w:rFonts w:hint="eastAsia"/>
          <w:color w:val="000000"/>
        </w:rPr>
        <w:t>POLO</w:t>
      </w:r>
      <w:r w:rsidRPr="0094217A">
        <w:rPr>
          <w:rFonts w:hint="eastAsia"/>
          <w:color w:val="000000"/>
        </w:rPr>
        <w:t>衫</w:t>
      </w:r>
      <w:r w:rsidRPr="0094217A">
        <w:rPr>
          <w:rFonts w:hint="eastAsia"/>
          <w:color w:val="000000"/>
        </w:rPr>
        <w:t>3</w:t>
      </w:r>
      <w:r w:rsidRPr="0094217A">
        <w:rPr>
          <w:rFonts w:hint="eastAsia"/>
          <w:color w:val="000000"/>
        </w:rPr>
        <w:t>件、秋</w:t>
      </w:r>
      <w:proofErr w:type="gramStart"/>
      <w:r w:rsidRPr="0094217A">
        <w:rPr>
          <w:rFonts w:hint="eastAsia"/>
          <w:color w:val="000000"/>
        </w:rPr>
        <w:t>冬男長</w:t>
      </w:r>
      <w:proofErr w:type="gramEnd"/>
      <w:r w:rsidRPr="0094217A">
        <w:rPr>
          <w:rFonts w:hint="eastAsia"/>
          <w:color w:val="000000"/>
        </w:rPr>
        <w:t>POLO</w:t>
      </w:r>
      <w:r w:rsidRPr="0094217A">
        <w:rPr>
          <w:rFonts w:hint="eastAsia"/>
          <w:color w:val="000000"/>
        </w:rPr>
        <w:t>衫</w:t>
      </w:r>
      <w:r w:rsidRPr="0094217A">
        <w:rPr>
          <w:rFonts w:hint="eastAsia"/>
          <w:color w:val="000000"/>
        </w:rPr>
        <w:t>3</w:t>
      </w:r>
      <w:r w:rsidRPr="0094217A">
        <w:rPr>
          <w:rFonts w:hint="eastAsia"/>
          <w:color w:val="000000"/>
        </w:rPr>
        <w:t>件、</w:t>
      </w:r>
      <w:proofErr w:type="gramStart"/>
      <w:r w:rsidRPr="0094217A">
        <w:rPr>
          <w:rFonts w:hint="eastAsia"/>
          <w:color w:val="000000"/>
        </w:rPr>
        <w:t>秋冬男長褲</w:t>
      </w:r>
      <w:proofErr w:type="gramEnd"/>
      <w:r w:rsidRPr="0094217A">
        <w:rPr>
          <w:rFonts w:hint="eastAsia"/>
          <w:color w:val="000000"/>
        </w:rPr>
        <w:t>3</w:t>
      </w:r>
      <w:r w:rsidRPr="0094217A">
        <w:rPr>
          <w:rFonts w:hint="eastAsia"/>
          <w:color w:val="000000"/>
        </w:rPr>
        <w:t>件、男西裝外套</w:t>
      </w:r>
      <w:r w:rsidRPr="0094217A">
        <w:rPr>
          <w:rFonts w:hint="eastAsia"/>
          <w:color w:val="000000"/>
        </w:rPr>
        <w:t>3</w:t>
      </w:r>
      <w:r w:rsidRPr="0094217A">
        <w:rPr>
          <w:rFonts w:hint="eastAsia"/>
          <w:color w:val="000000"/>
        </w:rPr>
        <w:t>件及男針織外套</w:t>
      </w:r>
      <w:r w:rsidRPr="0094217A">
        <w:rPr>
          <w:rFonts w:hint="eastAsia"/>
          <w:color w:val="000000"/>
        </w:rPr>
        <w:t>3</w:t>
      </w:r>
      <w:r w:rsidRPr="0094217A">
        <w:rPr>
          <w:rFonts w:hint="eastAsia"/>
          <w:color w:val="000000"/>
        </w:rPr>
        <w:t>件，</w:t>
      </w:r>
      <w:proofErr w:type="gramStart"/>
      <w:r w:rsidRPr="0094217A">
        <w:rPr>
          <w:rFonts w:hint="eastAsia"/>
          <w:color w:val="000000"/>
        </w:rPr>
        <w:t>女版尺寸</w:t>
      </w:r>
      <w:proofErr w:type="gramEnd"/>
      <w:r w:rsidRPr="0094217A">
        <w:rPr>
          <w:rFonts w:hint="eastAsia"/>
          <w:color w:val="000000"/>
        </w:rPr>
        <w:t>提供</w:t>
      </w:r>
      <w:r w:rsidRPr="0094217A">
        <w:rPr>
          <w:rFonts w:hint="eastAsia"/>
          <w:color w:val="000000"/>
        </w:rPr>
        <w:t>M</w:t>
      </w:r>
      <w:r w:rsidRPr="0094217A">
        <w:rPr>
          <w:rFonts w:hint="eastAsia"/>
          <w:color w:val="000000"/>
        </w:rPr>
        <w:t>、</w:t>
      </w:r>
      <w:r w:rsidRPr="0094217A">
        <w:rPr>
          <w:rFonts w:hint="eastAsia"/>
          <w:color w:val="000000"/>
        </w:rPr>
        <w:t>L</w:t>
      </w:r>
      <w:r w:rsidRPr="0094217A">
        <w:rPr>
          <w:rFonts w:hint="eastAsia"/>
          <w:color w:val="000000"/>
        </w:rPr>
        <w:t>及</w:t>
      </w:r>
      <w:r w:rsidRPr="0094217A">
        <w:rPr>
          <w:rFonts w:hint="eastAsia"/>
          <w:color w:val="000000"/>
        </w:rPr>
        <w:t>XL</w:t>
      </w:r>
      <w:r w:rsidRPr="0094217A">
        <w:rPr>
          <w:rFonts w:hint="eastAsia"/>
          <w:color w:val="000000"/>
        </w:rPr>
        <w:t>；</w:t>
      </w:r>
      <w:proofErr w:type="gramStart"/>
      <w:r w:rsidRPr="0094217A">
        <w:rPr>
          <w:rFonts w:hint="eastAsia"/>
          <w:color w:val="000000"/>
        </w:rPr>
        <w:t>男版尺寸</w:t>
      </w:r>
      <w:proofErr w:type="gramEnd"/>
      <w:r w:rsidRPr="0094217A">
        <w:rPr>
          <w:rFonts w:hint="eastAsia"/>
          <w:color w:val="000000"/>
        </w:rPr>
        <w:t>提供</w:t>
      </w:r>
      <w:r w:rsidRPr="0094217A">
        <w:rPr>
          <w:rFonts w:hint="eastAsia"/>
          <w:color w:val="000000"/>
        </w:rPr>
        <w:t>L</w:t>
      </w:r>
      <w:r w:rsidRPr="0094217A">
        <w:rPr>
          <w:rFonts w:hint="eastAsia"/>
          <w:color w:val="000000"/>
        </w:rPr>
        <w:t>、</w:t>
      </w:r>
      <w:r w:rsidRPr="0094217A">
        <w:rPr>
          <w:rFonts w:hint="eastAsia"/>
          <w:color w:val="000000"/>
        </w:rPr>
        <w:t>XL</w:t>
      </w:r>
      <w:r w:rsidRPr="0094217A">
        <w:rPr>
          <w:rFonts w:hint="eastAsia"/>
          <w:color w:val="000000"/>
        </w:rPr>
        <w:t>、</w:t>
      </w:r>
      <w:r w:rsidRPr="0094217A">
        <w:rPr>
          <w:rFonts w:hint="eastAsia"/>
          <w:color w:val="000000"/>
        </w:rPr>
        <w:t>2L</w:t>
      </w:r>
      <w:r w:rsidRPr="0094217A">
        <w:rPr>
          <w:rFonts w:hint="eastAsia"/>
          <w:color w:val="000000"/>
        </w:rPr>
        <w:t>，以供評選委員試穿。</w:t>
      </w:r>
    </w:p>
    <w:p w14:paraId="24262705" w14:textId="77777777" w:rsidR="000E70C9" w:rsidRPr="0094217A" w:rsidRDefault="000E70C9" w:rsidP="000E70C9">
      <w:pPr>
        <w:pStyle w:val="a4"/>
        <w:numPr>
          <w:ilvl w:val="0"/>
          <w:numId w:val="41"/>
        </w:numPr>
        <w:adjustRightInd w:val="0"/>
        <w:spacing w:line="300" w:lineRule="auto"/>
        <w:ind w:left="905" w:hanging="425"/>
        <w:rPr>
          <w:szCs w:val="28"/>
        </w:rPr>
      </w:pPr>
      <w:r w:rsidRPr="0094217A">
        <w:rPr>
          <w:rFonts w:hAnsi="標楷體"/>
          <w:szCs w:val="28"/>
        </w:rPr>
        <w:t>樣品展示方式：放置評選會場展示供評選用。</w:t>
      </w:r>
    </w:p>
    <w:p w14:paraId="66B3A5B5" w14:textId="77777777" w:rsidR="000E70C9" w:rsidRPr="0094217A" w:rsidRDefault="000E70C9" w:rsidP="000E70C9">
      <w:pPr>
        <w:pStyle w:val="a4"/>
        <w:numPr>
          <w:ilvl w:val="0"/>
          <w:numId w:val="41"/>
        </w:numPr>
        <w:adjustRightInd w:val="0"/>
        <w:spacing w:line="300" w:lineRule="auto"/>
        <w:ind w:left="905" w:hanging="425"/>
        <w:rPr>
          <w:szCs w:val="28"/>
        </w:rPr>
      </w:pPr>
      <w:r w:rsidRPr="0094217A">
        <w:rPr>
          <w:rFonts w:hAnsi="標楷體"/>
          <w:szCs w:val="28"/>
        </w:rPr>
        <w:t>參選廠商之展示位置依</w:t>
      </w:r>
      <w:r w:rsidRPr="0094217A">
        <w:rPr>
          <w:rFonts w:hAnsi="標楷體" w:hint="eastAsia"/>
          <w:szCs w:val="28"/>
        </w:rPr>
        <w:t>報到順序</w:t>
      </w:r>
      <w:r w:rsidRPr="0094217A">
        <w:rPr>
          <w:rFonts w:hAnsi="標楷體"/>
          <w:szCs w:val="28"/>
        </w:rPr>
        <w:t>抽籤決定，並自備展示所需</w:t>
      </w:r>
      <w:r w:rsidRPr="0094217A">
        <w:rPr>
          <w:rFonts w:hAnsi="標楷體" w:hint="eastAsia"/>
          <w:szCs w:val="28"/>
        </w:rPr>
        <w:t>設備</w:t>
      </w:r>
      <w:r w:rsidRPr="0094217A">
        <w:rPr>
          <w:rFonts w:hAnsi="標楷體"/>
          <w:szCs w:val="28"/>
        </w:rPr>
        <w:t>，</w:t>
      </w:r>
      <w:proofErr w:type="gramStart"/>
      <w:r w:rsidRPr="0094217A">
        <w:rPr>
          <w:rFonts w:hAnsi="標楷體"/>
          <w:szCs w:val="28"/>
        </w:rPr>
        <w:t>將</w:t>
      </w:r>
      <w:r w:rsidRPr="0094217A">
        <w:rPr>
          <w:rFonts w:hAnsi="標楷體" w:hint="eastAsia"/>
          <w:szCs w:val="28"/>
        </w:rPr>
        <w:t>樣</w:t>
      </w:r>
      <w:r w:rsidRPr="0094217A">
        <w:rPr>
          <w:rFonts w:hAnsi="標楷體"/>
          <w:szCs w:val="28"/>
        </w:rPr>
        <w:t>服</w:t>
      </w:r>
      <w:proofErr w:type="gramEnd"/>
      <w:r w:rsidRPr="0094217A">
        <w:rPr>
          <w:rFonts w:hAnsi="標楷體"/>
          <w:szCs w:val="28"/>
        </w:rPr>
        <w:t>展示於指定地點，以供審查。</w:t>
      </w:r>
    </w:p>
    <w:p w14:paraId="14E9081E" w14:textId="77777777" w:rsidR="000E70C9" w:rsidRPr="0094217A" w:rsidRDefault="000E70C9" w:rsidP="000E70C9">
      <w:pPr>
        <w:pStyle w:val="a4"/>
        <w:numPr>
          <w:ilvl w:val="0"/>
          <w:numId w:val="41"/>
        </w:numPr>
        <w:adjustRightInd w:val="0"/>
        <w:spacing w:line="300" w:lineRule="auto"/>
        <w:ind w:left="905" w:hanging="425"/>
        <w:rPr>
          <w:szCs w:val="28"/>
        </w:rPr>
      </w:pPr>
      <w:r w:rsidRPr="0094217A">
        <w:rPr>
          <w:rFonts w:hAnsi="標楷體" w:hint="eastAsia"/>
        </w:rPr>
        <w:t>評選</w:t>
      </w:r>
      <w:r w:rsidRPr="0094217A">
        <w:rPr>
          <w:rFonts w:hAnsi="標楷體"/>
        </w:rPr>
        <w:t>當日</w:t>
      </w:r>
      <w:r w:rsidRPr="0094217A">
        <w:rPr>
          <w:rFonts w:hAnsi="標楷體"/>
          <w:szCs w:val="28"/>
        </w:rPr>
        <w:t>所有</w:t>
      </w:r>
      <w:r w:rsidRPr="0094217A">
        <w:rPr>
          <w:rFonts w:hAnsi="標楷體"/>
        </w:rPr>
        <w:t>廠商人員</w:t>
      </w:r>
      <w:r w:rsidRPr="0094217A">
        <w:rPr>
          <w:rFonts w:hAnsi="標楷體" w:hint="eastAsia"/>
        </w:rPr>
        <w:t>擺設樣品並經本公司確認</w:t>
      </w:r>
      <w:r w:rsidRPr="0094217A">
        <w:rPr>
          <w:rFonts w:hAnsi="標楷體"/>
        </w:rPr>
        <w:t>，</w:t>
      </w:r>
      <w:r>
        <w:rPr>
          <w:rFonts w:hAnsi="標楷體" w:hint="eastAsia"/>
        </w:rPr>
        <w:t>擺放過程中廠商不得使用電子產品，確認</w:t>
      </w:r>
      <w:r w:rsidRPr="0094217A">
        <w:rPr>
          <w:rFonts w:hAnsi="標楷體" w:hint="eastAsia"/>
        </w:rPr>
        <w:t>無誤後</w:t>
      </w:r>
      <w:r w:rsidRPr="0094217A">
        <w:rPr>
          <w:rFonts w:hAnsi="標楷體"/>
        </w:rPr>
        <w:t>必須離開會場。</w:t>
      </w:r>
    </w:p>
    <w:p w14:paraId="4AE927F0" w14:textId="77777777" w:rsidR="000E70C9" w:rsidRPr="0094217A" w:rsidRDefault="000E70C9" w:rsidP="000E70C9">
      <w:pPr>
        <w:pStyle w:val="a4"/>
        <w:numPr>
          <w:ilvl w:val="0"/>
          <w:numId w:val="41"/>
        </w:numPr>
        <w:adjustRightInd w:val="0"/>
        <w:spacing w:line="300" w:lineRule="auto"/>
        <w:ind w:left="905" w:hanging="425"/>
        <w:rPr>
          <w:szCs w:val="28"/>
        </w:rPr>
      </w:pPr>
      <w:r w:rsidRPr="0094217A">
        <w:rPr>
          <w:rFonts w:hAnsi="標楷體"/>
        </w:rPr>
        <w:t>參選廠商</w:t>
      </w:r>
      <w:r w:rsidRPr="0094217A">
        <w:rPr>
          <w:rFonts w:hAnsi="標楷體" w:hint="eastAsia"/>
        </w:rPr>
        <w:t>應</w:t>
      </w:r>
      <w:r w:rsidRPr="0094217A">
        <w:rPr>
          <w:rFonts w:hAnsi="標楷體"/>
          <w:szCs w:val="28"/>
        </w:rPr>
        <w:t>自行檢視樣品，不得有攻擊他家廠商之內容，否則不作為評選對象</w:t>
      </w:r>
      <w:r w:rsidRPr="0094217A">
        <w:rPr>
          <w:rFonts w:hAnsi="標楷體" w:hint="eastAsia"/>
          <w:szCs w:val="28"/>
        </w:rPr>
        <w:t>。</w:t>
      </w:r>
    </w:p>
    <w:p w14:paraId="6DADEF23" w14:textId="77777777" w:rsidR="000E70C9" w:rsidRPr="0094217A" w:rsidRDefault="000E70C9" w:rsidP="000E70C9">
      <w:pPr>
        <w:pStyle w:val="a4"/>
        <w:numPr>
          <w:ilvl w:val="0"/>
          <w:numId w:val="41"/>
        </w:numPr>
        <w:adjustRightInd w:val="0"/>
        <w:spacing w:line="300" w:lineRule="auto"/>
        <w:ind w:left="905" w:hanging="425"/>
        <w:rPr>
          <w:szCs w:val="28"/>
        </w:rPr>
      </w:pPr>
      <w:r w:rsidRPr="0094217A">
        <w:rPr>
          <w:rFonts w:hAnsi="標楷體"/>
          <w:szCs w:val="28"/>
        </w:rPr>
        <w:t>廠商</w:t>
      </w:r>
      <w:r w:rsidRPr="0094217A">
        <w:rPr>
          <w:rFonts w:hAnsi="標楷體" w:hint="eastAsia"/>
          <w:szCs w:val="28"/>
        </w:rPr>
        <w:t>得</w:t>
      </w:r>
      <w:r w:rsidRPr="0094217A">
        <w:rPr>
          <w:rFonts w:hAnsi="標楷體"/>
          <w:szCs w:val="28"/>
        </w:rPr>
        <w:t>自備長看板，詳細標示樣品主、副料之規格、成分、特點及照片、圖示</w:t>
      </w:r>
      <w:r w:rsidRPr="0094217A">
        <w:rPr>
          <w:rFonts w:hAnsi="標楷體" w:hint="eastAsia"/>
          <w:szCs w:val="28"/>
        </w:rPr>
        <w:t>等</w:t>
      </w:r>
      <w:r>
        <w:rPr>
          <w:rFonts w:hAnsi="標楷體" w:hint="eastAsia"/>
          <w:szCs w:val="28"/>
        </w:rPr>
        <w:t>，看板</w:t>
      </w:r>
      <w:r w:rsidRPr="00E92310">
        <w:rPr>
          <w:rFonts w:hAnsi="標楷體" w:hint="eastAsia"/>
          <w:szCs w:val="28"/>
        </w:rPr>
        <w:t>不得揭露廠商名稱</w:t>
      </w:r>
      <w:r w:rsidRPr="0094217A">
        <w:rPr>
          <w:rFonts w:hAnsi="標楷體" w:hint="eastAsia"/>
          <w:szCs w:val="28"/>
        </w:rPr>
        <w:t>。</w:t>
      </w:r>
    </w:p>
    <w:p w14:paraId="44BC0075" w14:textId="77777777" w:rsidR="000E70C9" w:rsidRPr="0094217A" w:rsidRDefault="000E70C9" w:rsidP="000E70C9">
      <w:pPr>
        <w:pStyle w:val="a4"/>
        <w:numPr>
          <w:ilvl w:val="0"/>
          <w:numId w:val="41"/>
        </w:numPr>
        <w:adjustRightInd w:val="0"/>
        <w:spacing w:line="300" w:lineRule="auto"/>
        <w:ind w:left="905" w:hanging="425"/>
        <w:rPr>
          <w:szCs w:val="28"/>
        </w:rPr>
      </w:pPr>
      <w:r w:rsidRPr="0094217A">
        <w:rPr>
          <w:rFonts w:hAnsi="標楷體"/>
        </w:rPr>
        <w:t>「採購標的」之樣品提供及相關展示</w:t>
      </w:r>
      <w:r w:rsidRPr="0094217A">
        <w:rPr>
          <w:rFonts w:hAnsi="標楷體"/>
          <w:szCs w:val="28"/>
        </w:rPr>
        <w:t>用具</w:t>
      </w:r>
      <w:r w:rsidRPr="0094217A">
        <w:rPr>
          <w:rFonts w:hAnsi="標楷體"/>
        </w:rPr>
        <w:t>，其費用由參選廠商自行負擔。</w:t>
      </w:r>
    </w:p>
    <w:p w14:paraId="7B6A7453" w14:textId="77777777" w:rsidR="000E70C9" w:rsidRPr="0094217A" w:rsidRDefault="000E70C9" w:rsidP="000E70C9">
      <w:pPr>
        <w:pStyle w:val="a4"/>
        <w:numPr>
          <w:ilvl w:val="0"/>
          <w:numId w:val="40"/>
        </w:numPr>
        <w:tabs>
          <w:tab w:val="left" w:pos="360"/>
        </w:tabs>
        <w:adjustRightInd w:val="0"/>
        <w:spacing w:line="300" w:lineRule="auto"/>
        <w:ind w:left="1368" w:hanging="888"/>
        <w:jc w:val="both"/>
        <w:rPr>
          <w:szCs w:val="28"/>
        </w:rPr>
      </w:pPr>
      <w:r w:rsidRPr="0094217A">
        <w:rPr>
          <w:rFonts w:hAnsi="標楷體"/>
          <w:szCs w:val="28"/>
        </w:rPr>
        <w:t>投標廠商提供之樣品規格必須與投標文件所附「服務建議書」相符，製作採購標的之外觀以樣品為</w:t>
      </w:r>
      <w:proofErr w:type="gramStart"/>
      <w:r w:rsidRPr="0094217A">
        <w:rPr>
          <w:rFonts w:hAnsi="標楷體"/>
          <w:szCs w:val="28"/>
        </w:rPr>
        <w:t>準</w:t>
      </w:r>
      <w:proofErr w:type="gramEnd"/>
      <w:r w:rsidRPr="0094217A">
        <w:rPr>
          <w:rFonts w:hAnsi="標楷體"/>
          <w:szCs w:val="28"/>
        </w:rPr>
        <w:t>。</w:t>
      </w:r>
    </w:p>
    <w:p w14:paraId="3DFD7C9A" w14:textId="77777777" w:rsidR="000E70C9" w:rsidRPr="0094217A" w:rsidRDefault="000E70C9" w:rsidP="000E70C9">
      <w:pPr>
        <w:pStyle w:val="a4"/>
        <w:numPr>
          <w:ilvl w:val="0"/>
          <w:numId w:val="40"/>
        </w:numPr>
        <w:tabs>
          <w:tab w:val="left" w:pos="360"/>
        </w:tabs>
        <w:adjustRightInd w:val="0"/>
        <w:spacing w:line="300" w:lineRule="auto"/>
        <w:ind w:left="1368" w:hanging="888"/>
        <w:jc w:val="both"/>
        <w:rPr>
          <w:szCs w:val="28"/>
        </w:rPr>
      </w:pPr>
      <w:r w:rsidRPr="0094217A">
        <w:rPr>
          <w:rFonts w:hAnsi="標楷體"/>
          <w:szCs w:val="28"/>
        </w:rPr>
        <w:t>得標廠商所提供之「採購標的」，其智慧財產權於得標時無償讓與購方。</w:t>
      </w:r>
    </w:p>
    <w:p w14:paraId="40A201E0" w14:textId="77777777" w:rsidR="000E70C9" w:rsidRPr="0094217A" w:rsidRDefault="000E70C9" w:rsidP="000E70C9">
      <w:pPr>
        <w:pStyle w:val="a4"/>
        <w:numPr>
          <w:ilvl w:val="0"/>
          <w:numId w:val="40"/>
        </w:numPr>
        <w:tabs>
          <w:tab w:val="left" w:pos="360"/>
        </w:tabs>
        <w:adjustRightInd w:val="0"/>
        <w:spacing w:line="300" w:lineRule="auto"/>
        <w:ind w:left="1330" w:hanging="850"/>
        <w:jc w:val="both"/>
        <w:rPr>
          <w:szCs w:val="28"/>
        </w:rPr>
      </w:pPr>
      <w:r w:rsidRPr="0094217A">
        <w:rPr>
          <w:rFonts w:hAnsi="標楷體"/>
        </w:rPr>
        <w:t>得標廠商提供之「採購標的」不得侵害他人權利，如有違反，應對侵害他人權利情事負完全責任。並於他人指控</w:t>
      </w:r>
      <w:proofErr w:type="gramStart"/>
      <w:r w:rsidRPr="0094217A">
        <w:rPr>
          <w:rFonts w:hAnsi="標楷體"/>
        </w:rPr>
        <w:t>購方侵權</w:t>
      </w:r>
      <w:proofErr w:type="gramEnd"/>
      <w:r w:rsidRPr="0094217A">
        <w:rPr>
          <w:rFonts w:hAnsi="標楷體"/>
        </w:rPr>
        <w:t>時，負責處理訴訟或和解事宜，及負擔因此所衍生之一切費用，包括訴訟費用、律師費用及損害賠償，並賠償購方因此所受之損失。</w:t>
      </w:r>
    </w:p>
    <w:p w14:paraId="222ED7BA" w14:textId="77777777" w:rsidR="000E70C9" w:rsidRPr="0094217A" w:rsidRDefault="000E70C9" w:rsidP="000E70C9">
      <w:pPr>
        <w:pStyle w:val="a4"/>
        <w:numPr>
          <w:ilvl w:val="0"/>
          <w:numId w:val="40"/>
        </w:numPr>
        <w:tabs>
          <w:tab w:val="left" w:pos="360"/>
        </w:tabs>
        <w:adjustRightInd w:val="0"/>
        <w:spacing w:line="300" w:lineRule="auto"/>
        <w:ind w:left="1370" w:hanging="890"/>
        <w:jc w:val="both"/>
        <w:rPr>
          <w:szCs w:val="28"/>
        </w:rPr>
      </w:pPr>
      <w:r w:rsidRPr="0094217A">
        <w:rPr>
          <w:rFonts w:ascii="標楷體" w:hAnsi="標楷體" w:hint="eastAsia"/>
          <w:szCs w:val="28"/>
        </w:rPr>
        <w:t>參選廠商於評選當日依抽籤順序進行簡報與答</w:t>
      </w:r>
      <w:proofErr w:type="gramStart"/>
      <w:r w:rsidRPr="0094217A">
        <w:rPr>
          <w:rFonts w:ascii="標楷體" w:hAnsi="標楷體" w:hint="eastAsia"/>
          <w:szCs w:val="28"/>
        </w:rPr>
        <w:t>詢</w:t>
      </w:r>
      <w:proofErr w:type="gramEnd"/>
      <w:r w:rsidRPr="0094217A">
        <w:rPr>
          <w:rFonts w:ascii="標楷體" w:hAnsi="標楷體" w:hint="eastAsia"/>
          <w:szCs w:val="28"/>
        </w:rPr>
        <w:t>，若於時間內未到達者，由本公司代抽。簡報時間每家廠商以10分鐘為限，簡報形式由廠商自行決定，簡報設備(除</w:t>
      </w:r>
      <w:proofErr w:type="gramStart"/>
      <w:r w:rsidRPr="0094217A">
        <w:rPr>
          <w:rFonts w:ascii="標楷體" w:hAnsi="標楷體" w:hint="eastAsia"/>
          <w:szCs w:val="28"/>
        </w:rPr>
        <w:t>投影機外</w:t>
      </w:r>
      <w:proofErr w:type="gramEnd"/>
      <w:r w:rsidRPr="0094217A">
        <w:rPr>
          <w:rFonts w:ascii="標楷體" w:hAnsi="標楷體" w:hint="eastAsia"/>
          <w:szCs w:val="28"/>
        </w:rPr>
        <w:t>)請自備；答</w:t>
      </w:r>
      <w:proofErr w:type="gramStart"/>
      <w:r w:rsidRPr="0094217A">
        <w:rPr>
          <w:rFonts w:ascii="標楷體" w:hAnsi="標楷體" w:hint="eastAsia"/>
          <w:szCs w:val="28"/>
        </w:rPr>
        <w:t>詢</w:t>
      </w:r>
      <w:proofErr w:type="gramEnd"/>
      <w:r w:rsidRPr="0094217A">
        <w:rPr>
          <w:rFonts w:ascii="標楷體" w:hAnsi="標楷體" w:hint="eastAsia"/>
          <w:szCs w:val="28"/>
        </w:rPr>
        <w:t>時間為10分鐘，</w:t>
      </w:r>
      <w:proofErr w:type="gramStart"/>
      <w:r w:rsidRPr="0094217A">
        <w:rPr>
          <w:rFonts w:ascii="標楷體" w:hAnsi="標楷體" w:hint="eastAsia"/>
          <w:szCs w:val="28"/>
        </w:rPr>
        <w:t>採</w:t>
      </w:r>
      <w:proofErr w:type="gramEnd"/>
      <w:r w:rsidRPr="0094217A">
        <w:rPr>
          <w:rFonts w:ascii="標楷體" w:hAnsi="標楷體" w:hint="eastAsia"/>
          <w:szCs w:val="28"/>
        </w:rPr>
        <w:t>一問一答方式，若簡報廠商逾4家，答</w:t>
      </w:r>
      <w:proofErr w:type="gramStart"/>
      <w:r w:rsidRPr="0094217A">
        <w:rPr>
          <w:rFonts w:ascii="標楷體" w:hAnsi="標楷體" w:hint="eastAsia"/>
          <w:szCs w:val="28"/>
        </w:rPr>
        <w:t>詢</w:t>
      </w:r>
      <w:proofErr w:type="gramEnd"/>
      <w:r w:rsidRPr="0094217A">
        <w:rPr>
          <w:rFonts w:ascii="標楷體" w:hAnsi="標楷體" w:hint="eastAsia"/>
          <w:szCs w:val="28"/>
        </w:rPr>
        <w:t>時間得由本公司視情況縮短，於評審開始前宣佈；投標廠商簡報暨答</w:t>
      </w:r>
      <w:proofErr w:type="gramStart"/>
      <w:r w:rsidRPr="0094217A">
        <w:rPr>
          <w:rFonts w:ascii="標楷體" w:hAnsi="標楷體" w:hint="eastAsia"/>
          <w:szCs w:val="28"/>
        </w:rPr>
        <w:t>詢</w:t>
      </w:r>
      <w:proofErr w:type="gramEnd"/>
      <w:r w:rsidRPr="0094217A">
        <w:rPr>
          <w:rFonts w:ascii="標楷體" w:hAnsi="標楷體" w:hint="eastAsia"/>
          <w:szCs w:val="28"/>
        </w:rPr>
        <w:t>時，其他廠商應退出場外。</w:t>
      </w:r>
    </w:p>
    <w:p w14:paraId="7A16BCE1" w14:textId="77777777" w:rsidR="000E70C9" w:rsidRPr="0094217A" w:rsidRDefault="000E70C9" w:rsidP="008D4951">
      <w:pPr>
        <w:pStyle w:val="2"/>
        <w:numPr>
          <w:ilvl w:val="0"/>
          <w:numId w:val="39"/>
        </w:numPr>
        <w:tabs>
          <w:tab w:val="clear" w:pos="180"/>
          <w:tab w:val="clear" w:pos="1800"/>
        </w:tabs>
        <w:adjustRightInd/>
        <w:spacing w:beforeLines="30" w:before="108" w:line="240" w:lineRule="auto"/>
        <w:ind w:left="709" w:right="2352" w:hanging="142"/>
        <w:rPr>
          <w:bCs/>
          <w:color w:val="000000"/>
          <w:szCs w:val="28"/>
        </w:rPr>
      </w:pPr>
      <w:r w:rsidRPr="0094217A">
        <w:rPr>
          <w:rFonts w:hAnsi="標楷體"/>
          <w:bCs/>
          <w:color w:val="000000"/>
          <w:szCs w:val="28"/>
        </w:rPr>
        <w:t>評分項目：</w:t>
      </w:r>
    </w:p>
    <w:p w14:paraId="5558FA6C" w14:textId="77777777" w:rsidR="000E70C9" w:rsidRPr="0094217A" w:rsidRDefault="000E70C9" w:rsidP="000E70C9">
      <w:pPr>
        <w:pStyle w:val="3"/>
        <w:numPr>
          <w:ilvl w:val="1"/>
          <w:numId w:val="42"/>
        </w:numPr>
        <w:spacing w:beforeLines="30" w:before="108" w:afterLines="0" w:after="0" w:line="240" w:lineRule="auto"/>
        <w:ind w:leftChars="412" w:left="1840" w:hangingChars="304" w:hanging="851"/>
        <w:jc w:val="left"/>
      </w:pPr>
      <w:r w:rsidRPr="0043257D">
        <w:rPr>
          <w:rFonts w:hint="eastAsia"/>
        </w:rPr>
        <w:t>布料材質</w:t>
      </w:r>
      <w:r w:rsidRPr="0094217A">
        <w:rPr>
          <w:rFonts w:hint="eastAsia"/>
        </w:rPr>
        <w:t>：</w:t>
      </w:r>
      <w:r w:rsidRPr="0043257D">
        <w:rPr>
          <w:rFonts w:hint="eastAsia"/>
        </w:rPr>
        <w:t>規格</w:t>
      </w:r>
      <w:r>
        <w:rPr>
          <w:rFonts w:hint="eastAsia"/>
        </w:rPr>
        <w:t>、</w:t>
      </w:r>
      <w:r w:rsidRPr="0043257D">
        <w:rPr>
          <w:rFonts w:hint="eastAsia"/>
        </w:rPr>
        <w:t>觸感是否舒服</w:t>
      </w:r>
      <w:r>
        <w:rPr>
          <w:rFonts w:hint="eastAsia"/>
        </w:rPr>
        <w:t>、</w:t>
      </w:r>
      <w:r w:rsidRPr="0043257D">
        <w:rPr>
          <w:rFonts w:hint="eastAsia"/>
        </w:rPr>
        <w:t>厚度是否合適</w:t>
      </w:r>
      <w:r>
        <w:rPr>
          <w:rFonts w:hint="eastAsia"/>
        </w:rPr>
        <w:t>、</w:t>
      </w:r>
      <w:r w:rsidRPr="0043257D">
        <w:rPr>
          <w:rFonts w:hint="eastAsia"/>
        </w:rPr>
        <w:t>是否容易起毛球、變形、褪色</w:t>
      </w:r>
      <w:r>
        <w:rPr>
          <w:rFonts w:hint="eastAsia"/>
        </w:rPr>
        <w:t>。</w:t>
      </w:r>
    </w:p>
    <w:p w14:paraId="518BF6A5" w14:textId="77777777" w:rsidR="000E70C9" w:rsidRPr="0094217A" w:rsidRDefault="000E70C9" w:rsidP="000E70C9">
      <w:pPr>
        <w:pStyle w:val="3"/>
        <w:numPr>
          <w:ilvl w:val="1"/>
          <w:numId w:val="42"/>
        </w:numPr>
        <w:spacing w:beforeLines="30" w:before="108" w:afterLines="0" w:after="0" w:line="240" w:lineRule="auto"/>
        <w:ind w:leftChars="412" w:left="1840" w:hangingChars="304" w:hanging="851"/>
        <w:jc w:val="left"/>
      </w:pPr>
      <w:r w:rsidRPr="0043257D">
        <w:rPr>
          <w:rFonts w:hint="eastAsia"/>
        </w:rPr>
        <w:t>做工細節</w:t>
      </w:r>
      <w:r w:rsidRPr="0094217A">
        <w:rPr>
          <w:rFonts w:hint="eastAsia"/>
        </w:rPr>
        <w:t>：</w:t>
      </w:r>
      <w:r w:rsidRPr="0043257D">
        <w:rPr>
          <w:rFonts w:hint="eastAsia"/>
        </w:rPr>
        <w:t>車縫線是否整齊</w:t>
      </w:r>
      <w:r>
        <w:rPr>
          <w:rFonts w:hint="eastAsia"/>
        </w:rPr>
        <w:t>，</w:t>
      </w:r>
      <w:r w:rsidRPr="0043257D">
        <w:rPr>
          <w:rFonts w:hint="eastAsia"/>
        </w:rPr>
        <w:t>接縫處是否牢固</w:t>
      </w:r>
      <w:r>
        <w:rPr>
          <w:rFonts w:hint="eastAsia"/>
        </w:rPr>
        <w:t>，</w:t>
      </w:r>
      <w:r w:rsidRPr="0043257D">
        <w:rPr>
          <w:rFonts w:hint="eastAsia"/>
        </w:rPr>
        <w:t>拉鍊、扣子是否</w:t>
      </w:r>
      <w:proofErr w:type="gramStart"/>
      <w:r w:rsidRPr="0043257D">
        <w:rPr>
          <w:rFonts w:hint="eastAsia"/>
        </w:rPr>
        <w:lastRenderedPageBreak/>
        <w:t>耐用且縫得</w:t>
      </w:r>
      <w:proofErr w:type="gramEnd"/>
      <w:r w:rsidRPr="0043257D">
        <w:rPr>
          <w:rFonts w:hint="eastAsia"/>
        </w:rPr>
        <w:t>穩</w:t>
      </w:r>
      <w:r>
        <w:rPr>
          <w:rFonts w:hint="eastAsia"/>
        </w:rPr>
        <w:t>，</w:t>
      </w:r>
      <w:r w:rsidRPr="0043257D">
        <w:rPr>
          <w:rFonts w:hint="eastAsia"/>
        </w:rPr>
        <w:t>裡布是否平整、不卡</w:t>
      </w:r>
      <w:proofErr w:type="gramStart"/>
      <w:r w:rsidRPr="0043257D">
        <w:rPr>
          <w:rFonts w:hint="eastAsia"/>
        </w:rPr>
        <w:t>卡</w:t>
      </w:r>
      <w:proofErr w:type="gramEnd"/>
      <w:r>
        <w:rPr>
          <w:rFonts w:hint="eastAsia"/>
        </w:rPr>
        <w:t>，</w:t>
      </w:r>
      <w:r w:rsidRPr="0043257D">
        <w:rPr>
          <w:rFonts w:hint="eastAsia"/>
        </w:rPr>
        <w:t>修邊是否乾淨（如包邊、鎖邊）</w:t>
      </w:r>
      <w:r>
        <w:rPr>
          <w:rFonts w:hint="eastAsia"/>
        </w:rPr>
        <w:t>。</w:t>
      </w:r>
    </w:p>
    <w:p w14:paraId="018209FD" w14:textId="77777777" w:rsidR="000E70C9" w:rsidRPr="0094217A" w:rsidRDefault="000E70C9" w:rsidP="000E70C9">
      <w:pPr>
        <w:pStyle w:val="3"/>
        <w:numPr>
          <w:ilvl w:val="1"/>
          <w:numId w:val="42"/>
        </w:numPr>
        <w:spacing w:beforeLines="30" w:before="108" w:afterLines="0" w:after="0" w:line="240" w:lineRule="auto"/>
        <w:ind w:leftChars="412" w:left="1840" w:hangingChars="304" w:hanging="851"/>
        <w:jc w:val="left"/>
      </w:pPr>
      <w:r w:rsidRPr="0043257D">
        <w:rPr>
          <w:rFonts w:hint="eastAsia"/>
        </w:rPr>
        <w:t>舒適度</w:t>
      </w:r>
      <w:r w:rsidRPr="0094217A">
        <w:rPr>
          <w:rFonts w:hint="eastAsia"/>
        </w:rPr>
        <w:t>：</w:t>
      </w:r>
      <w:r w:rsidRPr="0043257D">
        <w:rPr>
          <w:rFonts w:hint="eastAsia"/>
        </w:rPr>
        <w:t>穿上後是否舒服</w:t>
      </w:r>
      <w:r>
        <w:rPr>
          <w:rFonts w:hint="eastAsia"/>
        </w:rPr>
        <w:t>，</w:t>
      </w:r>
      <w:r w:rsidRPr="0043257D">
        <w:rPr>
          <w:rFonts w:hint="eastAsia"/>
        </w:rPr>
        <w:t>是否容易</w:t>
      </w:r>
      <w:proofErr w:type="gramStart"/>
      <w:r w:rsidRPr="0043257D">
        <w:rPr>
          <w:rFonts w:hint="eastAsia"/>
        </w:rPr>
        <w:t>吸汗或悶熱</w:t>
      </w:r>
      <w:proofErr w:type="gramEnd"/>
      <w:r>
        <w:rPr>
          <w:rFonts w:hint="eastAsia"/>
        </w:rPr>
        <w:t>，</w:t>
      </w:r>
      <w:r w:rsidRPr="0043257D">
        <w:rPr>
          <w:rFonts w:hint="eastAsia"/>
        </w:rPr>
        <w:t>長時間穿是否仍自在</w:t>
      </w:r>
      <w:r>
        <w:rPr>
          <w:rFonts w:hint="eastAsia"/>
        </w:rPr>
        <w:t>。</w:t>
      </w:r>
    </w:p>
    <w:p w14:paraId="74C5CD8E" w14:textId="77777777" w:rsidR="000E70C9" w:rsidRPr="00857692" w:rsidRDefault="000E70C9" w:rsidP="000E70C9">
      <w:pPr>
        <w:pStyle w:val="3"/>
        <w:numPr>
          <w:ilvl w:val="1"/>
          <w:numId w:val="42"/>
        </w:numPr>
        <w:spacing w:beforeLines="30" w:before="108" w:afterLines="0" w:after="0" w:line="240" w:lineRule="auto"/>
        <w:ind w:leftChars="412" w:left="1840" w:hangingChars="304" w:hanging="851"/>
        <w:jc w:val="left"/>
      </w:pPr>
      <w:r w:rsidRPr="0043257D">
        <w:rPr>
          <w:rFonts w:hint="eastAsia"/>
        </w:rPr>
        <w:t>功能性</w:t>
      </w:r>
      <w:r>
        <w:rPr>
          <w:rFonts w:hint="eastAsia"/>
        </w:rPr>
        <w:t>：</w:t>
      </w:r>
      <w:r w:rsidRPr="0043257D">
        <w:rPr>
          <w:rFonts w:hint="eastAsia"/>
        </w:rPr>
        <w:t>透氣、保暖等機能是否符合需求</w:t>
      </w:r>
      <w:r>
        <w:rPr>
          <w:rFonts w:hint="eastAsia"/>
        </w:rPr>
        <w:t>，</w:t>
      </w:r>
      <w:r w:rsidRPr="0043257D">
        <w:rPr>
          <w:rFonts w:hint="eastAsia"/>
        </w:rPr>
        <w:t>是否好清洗</w:t>
      </w:r>
      <w:r>
        <w:rPr>
          <w:rFonts w:hint="eastAsia"/>
        </w:rPr>
        <w:t>，</w:t>
      </w:r>
      <w:r w:rsidRPr="0043257D">
        <w:rPr>
          <w:rFonts w:hint="eastAsia"/>
        </w:rPr>
        <w:t>洗過後</w:t>
      </w:r>
      <w:r w:rsidRPr="00857692">
        <w:rPr>
          <w:rFonts w:hint="eastAsia"/>
        </w:rPr>
        <w:t>仍保持形狀與顏色，是否有</w:t>
      </w:r>
      <w:proofErr w:type="gramStart"/>
      <w:r w:rsidRPr="00857692">
        <w:rPr>
          <w:rFonts w:hint="eastAsia"/>
        </w:rPr>
        <w:t>抗皺或彈性</w:t>
      </w:r>
      <w:proofErr w:type="gramEnd"/>
      <w:r w:rsidRPr="00857692">
        <w:rPr>
          <w:rFonts w:hint="eastAsia"/>
        </w:rPr>
        <w:t>等附加技術。</w:t>
      </w:r>
    </w:p>
    <w:p w14:paraId="636BA597" w14:textId="360FF688" w:rsidR="000E70C9" w:rsidRPr="00857692" w:rsidRDefault="000E70C9" w:rsidP="000E70C9">
      <w:pPr>
        <w:pStyle w:val="3"/>
        <w:numPr>
          <w:ilvl w:val="1"/>
          <w:numId w:val="42"/>
        </w:numPr>
        <w:spacing w:beforeLines="30" w:before="108" w:afterLines="0" w:after="0" w:line="240" w:lineRule="auto"/>
        <w:ind w:leftChars="412" w:left="1840" w:hangingChars="304" w:hanging="851"/>
        <w:jc w:val="left"/>
      </w:pPr>
      <w:r w:rsidRPr="00857692">
        <w:rPr>
          <w:rFonts w:hint="eastAsia"/>
        </w:rPr>
        <w:t>價格：</w:t>
      </w:r>
      <w:r w:rsidR="00F63A5C" w:rsidRPr="00857692">
        <w:rPr>
          <w:rFonts w:hint="eastAsia"/>
        </w:rPr>
        <w:t>比較廠商</w:t>
      </w:r>
      <w:proofErr w:type="gramStart"/>
      <w:r w:rsidR="00F63A5C" w:rsidRPr="00857692">
        <w:rPr>
          <w:rFonts w:hint="eastAsia"/>
        </w:rPr>
        <w:t>提供樣服在</w:t>
      </w:r>
      <w:proofErr w:type="gramEnd"/>
      <w:r w:rsidRPr="00857692">
        <w:rPr>
          <w:rFonts w:hint="eastAsia"/>
        </w:rPr>
        <w:t>材質、做工</w:t>
      </w:r>
      <w:r w:rsidR="00F63A5C" w:rsidRPr="00857692">
        <w:rPr>
          <w:rFonts w:hint="eastAsia"/>
        </w:rPr>
        <w:t>整體呈現與</w:t>
      </w:r>
      <w:r w:rsidRPr="00857692">
        <w:rPr>
          <w:rFonts w:hint="eastAsia"/>
        </w:rPr>
        <w:t>價格</w:t>
      </w:r>
      <w:r w:rsidR="00F63A5C" w:rsidRPr="00857692">
        <w:rPr>
          <w:rFonts w:hint="eastAsia"/>
        </w:rPr>
        <w:t>的</w:t>
      </w:r>
      <w:r w:rsidRPr="00857692">
        <w:rPr>
          <w:rFonts w:hint="eastAsia"/>
        </w:rPr>
        <w:t>合理</w:t>
      </w:r>
      <w:r w:rsidR="002F07D2" w:rsidRPr="00857692">
        <w:rPr>
          <w:rFonts w:hint="eastAsia"/>
        </w:rPr>
        <w:t>性</w:t>
      </w:r>
      <w:r w:rsidRPr="00857692">
        <w:rPr>
          <w:rFonts w:hint="eastAsia"/>
        </w:rPr>
        <w:t>。</w:t>
      </w:r>
    </w:p>
    <w:p w14:paraId="33BC718A" w14:textId="77777777" w:rsidR="000E70C9" w:rsidRPr="00857692" w:rsidRDefault="000E70C9" w:rsidP="008D4951">
      <w:pPr>
        <w:pStyle w:val="2"/>
        <w:numPr>
          <w:ilvl w:val="0"/>
          <w:numId w:val="39"/>
        </w:numPr>
        <w:tabs>
          <w:tab w:val="clear" w:pos="180"/>
          <w:tab w:val="clear" w:pos="1800"/>
        </w:tabs>
        <w:adjustRightInd/>
        <w:spacing w:beforeLines="50" w:before="180" w:line="240" w:lineRule="auto"/>
        <w:ind w:left="1276" w:hanging="455"/>
        <w:rPr>
          <w:bCs/>
          <w:color w:val="000000"/>
          <w:szCs w:val="28"/>
        </w:rPr>
      </w:pPr>
      <w:r w:rsidRPr="00857692">
        <w:rPr>
          <w:rFonts w:hAnsi="標楷體"/>
          <w:color w:val="000000"/>
          <w:szCs w:val="28"/>
        </w:rPr>
        <w:t>評定方式：</w:t>
      </w:r>
    </w:p>
    <w:p w14:paraId="0188479B" w14:textId="5F5C933F" w:rsidR="00753F7C" w:rsidRDefault="000E70C9" w:rsidP="000E70C9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  <w:r w:rsidRPr="0043257D">
        <w:rPr>
          <w:rFonts w:hAnsi="標楷體" w:hint="eastAsia"/>
          <w:bCs/>
          <w:color w:val="000000"/>
          <w:szCs w:val="28"/>
        </w:rPr>
        <w:t>依本公司依公告評選作業要點以不記名投票法方式辦理。</w:t>
      </w:r>
    </w:p>
    <w:p w14:paraId="50BF4140" w14:textId="77777777" w:rsidR="00977A69" w:rsidRDefault="00977A6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1FEB7C7F" w14:textId="77777777" w:rsidR="00977A69" w:rsidRDefault="00977A6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47700616" w14:textId="77777777" w:rsidR="00FF7C3C" w:rsidRDefault="00FF7C3C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1B7D7D75" w14:textId="77777777" w:rsidR="00FF7C3C" w:rsidRDefault="00FF7C3C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72AE4119" w14:textId="77777777" w:rsidR="00FF7C3C" w:rsidRDefault="00FF7C3C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49F7AD8B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70A72345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5E67E091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0CE42C19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47C71FD6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264B5C60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5662ADC8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16ED0337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46161EF1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7FD0A2F3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14293DFC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45C9F416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4373E220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2EBFA238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215E0ACE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0CEF77C4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74009D9F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18FB507B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6F7096CB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6FEC4FD6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7346A5D5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69E43A5B" w14:textId="77777777" w:rsidR="000E70C9" w:rsidRDefault="000E70C9" w:rsidP="00753F7C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540C0C79" w14:textId="77777777" w:rsidR="002F07D2" w:rsidRDefault="002F07D2" w:rsidP="00F63A5C">
      <w:pPr>
        <w:pStyle w:val="a4"/>
        <w:adjustRightInd w:val="0"/>
        <w:spacing w:line="300" w:lineRule="auto"/>
        <w:rPr>
          <w:rFonts w:ascii="標楷體" w:hAnsi="標楷體"/>
          <w:color w:val="000000" w:themeColor="text1"/>
          <w:sz w:val="24"/>
          <w:szCs w:val="18"/>
        </w:rPr>
      </w:pPr>
    </w:p>
    <w:p w14:paraId="577014D9" w14:textId="77777777" w:rsidR="000E70C9" w:rsidRPr="000E70C9" w:rsidRDefault="000E70C9" w:rsidP="00D00029">
      <w:pPr>
        <w:pStyle w:val="a4"/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0E70C9">
        <w:rPr>
          <w:rFonts w:ascii="標楷體" w:hAnsi="標楷體" w:hint="eastAsia"/>
          <w:color w:val="000000" w:themeColor="text1"/>
          <w:szCs w:val="28"/>
        </w:rPr>
        <w:lastRenderedPageBreak/>
        <w:t>附件1</w:t>
      </w:r>
    </w:p>
    <w:p w14:paraId="27E0959C" w14:textId="7A930679" w:rsidR="0075163C" w:rsidRPr="000E70C9" w:rsidRDefault="000E70C9" w:rsidP="000E70C9">
      <w:pPr>
        <w:pStyle w:val="a4"/>
        <w:adjustRightInd w:val="0"/>
        <w:spacing w:line="300" w:lineRule="auto"/>
        <w:ind w:left="1134"/>
        <w:jc w:val="center"/>
        <w:rPr>
          <w:rFonts w:ascii="標楷體" w:hAnsi="標楷體"/>
          <w:color w:val="000000" w:themeColor="text1"/>
          <w:szCs w:val="28"/>
        </w:rPr>
      </w:pPr>
      <w:r w:rsidRPr="000E70C9">
        <w:rPr>
          <w:rFonts w:ascii="標楷體" w:hAnsi="標楷體"/>
          <w:szCs w:val="28"/>
        </w:rPr>
        <w:t>投標廠商採購規格答覆書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3"/>
        <w:gridCol w:w="9219"/>
      </w:tblGrid>
      <w:tr w:rsidR="00944642" w:rsidRPr="00AC18E4" w14:paraId="65638CA4" w14:textId="77777777" w:rsidTr="00D575F0">
        <w:trPr>
          <w:cantSplit/>
          <w:trHeight w:val="19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9F14" w14:textId="77777777" w:rsidR="00944642" w:rsidRPr="00EE17CF" w:rsidRDefault="00944642" w:rsidP="00494CE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採購標的</w:t>
            </w:r>
          </w:p>
        </w:tc>
        <w:tc>
          <w:tcPr>
            <w:tcW w:w="9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ACD0" w14:textId="77777777" w:rsidR="00944642" w:rsidRPr="00EE17CF" w:rsidRDefault="00944642" w:rsidP="00494CE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基 本 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規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格</w:t>
            </w:r>
          </w:p>
        </w:tc>
      </w:tr>
      <w:tr w:rsidR="00944642" w:rsidRPr="00D31DFE" w14:paraId="717CCEED" w14:textId="77777777" w:rsidTr="00D575F0">
        <w:trPr>
          <w:cantSplit/>
          <w:trHeight w:val="1241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7174AB1" w14:textId="77777777" w:rsidR="00944642" w:rsidRPr="00D60277" w:rsidRDefault="00944642" w:rsidP="00494CEE">
            <w:pPr>
              <w:adjustRightInd w:val="0"/>
              <w:snapToGrid w:val="0"/>
              <w:ind w:left="113" w:right="113"/>
              <w:jc w:val="center"/>
              <w:rPr>
                <w:rFonts w:ascii="標楷體" w:eastAsia="標楷體" w:hAnsi="標楷體"/>
                <w:b/>
                <w:spacing w:val="20"/>
                <w:kern w:val="40"/>
                <w:sz w:val="32"/>
                <w:szCs w:val="32"/>
              </w:rPr>
            </w:pPr>
            <w:r w:rsidRPr="00D60277">
              <w:rPr>
                <w:rFonts w:ascii="標楷體" w:eastAsia="標楷體" w:hAnsi="標楷體" w:hint="eastAsia"/>
                <w:b/>
                <w:sz w:val="32"/>
                <w:szCs w:val="32"/>
              </w:rPr>
              <w:t>(</w:t>
            </w:r>
            <w:proofErr w:type="gramStart"/>
            <w:r w:rsidRPr="00D60277">
              <w:rPr>
                <w:rFonts w:ascii="標楷體" w:eastAsia="標楷體" w:hAnsi="標楷體" w:hint="eastAsia"/>
                <w:b/>
                <w:spacing w:val="20"/>
                <w:kern w:val="40"/>
                <w:sz w:val="32"/>
                <w:szCs w:val="32"/>
              </w:rPr>
              <w:t>一</w:t>
            </w:r>
            <w:proofErr w:type="gramEnd"/>
            <w:r w:rsidRPr="00D60277">
              <w:rPr>
                <w:rFonts w:ascii="標楷體" w:eastAsia="標楷體" w:hAnsi="標楷體" w:hint="eastAsia"/>
                <w:b/>
                <w:spacing w:val="20"/>
                <w:kern w:val="40"/>
                <w:sz w:val="32"/>
                <w:szCs w:val="32"/>
              </w:rPr>
              <w:t>) 春 夏 短 POLO 衫</w:t>
            </w:r>
          </w:p>
        </w:tc>
        <w:tc>
          <w:tcPr>
            <w:tcW w:w="9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3D59" w14:textId="77777777" w:rsidR="00944642" w:rsidRPr="00EE17CF" w:rsidRDefault="00944642" w:rsidP="00494CEE">
            <w:pPr>
              <w:snapToGrid w:val="0"/>
              <w:spacing w:line="192" w:lineRule="auto"/>
              <w:rPr>
                <w:rFonts w:ascii="標楷體" w:eastAsia="標楷體" w:hAnsi="標楷體"/>
                <w:b/>
                <w:sz w:val="22"/>
                <w:szCs w:val="22"/>
              </w:rPr>
            </w:pPr>
            <w:proofErr w:type="gramStart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一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.布料</w:t>
            </w:r>
          </w:p>
          <w:p w14:paraId="78D33906" w14:textId="77777777" w:rsidR="00944642" w:rsidRPr="00EE17CF" w:rsidRDefault="00944642" w:rsidP="00494CEE">
            <w:pPr>
              <w:snapToGrid w:val="0"/>
              <w:spacing w:line="192" w:lineRule="auto"/>
              <w:ind w:left="936" w:hangingChars="425" w:hanging="936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1.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主布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：藍色印花布(前後身片、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袖片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) 色差值(△E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≦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2.0)</w:t>
            </w:r>
          </w:p>
          <w:p w14:paraId="5A3F9623" w14:textId="77777777" w:rsidR="00944642" w:rsidRPr="00EE17CF" w:rsidRDefault="00944642" w:rsidP="009B1E9B">
            <w:pPr>
              <w:numPr>
                <w:ilvl w:val="0"/>
                <w:numId w:val="18"/>
              </w:numPr>
              <w:adjustRightInd w:val="0"/>
              <w:snapToGrid w:val="0"/>
              <w:spacing w:line="192" w:lineRule="auto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成份：</w:t>
            </w:r>
            <w:r w:rsidRPr="00A61733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回收聚酯纖維</w:t>
            </w:r>
            <w:r w:rsidRPr="00A61733">
              <w:rPr>
                <w:rFonts w:ascii="標楷體" w:eastAsia="標楷體" w:hAnsi="標楷體"/>
                <w:b/>
                <w:color w:val="0000FF"/>
                <w:sz w:val="22"/>
                <w:szCs w:val="22"/>
              </w:rPr>
              <w:t>recycled polyester</w:t>
            </w:r>
            <w:r w:rsidRPr="00A61733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 xml:space="preserve"> 50%(含)以上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，具</w:t>
            </w:r>
            <w:r w:rsidRPr="00A61733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親膚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透氣、</w:t>
            </w:r>
            <w:r w:rsidRPr="00A61733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耐磨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、吸濕排汗、可彈性，餘為廠商自訂。</w:t>
            </w:r>
          </w:p>
          <w:p w14:paraId="546F9966" w14:textId="77777777" w:rsidR="00944642" w:rsidRPr="00EE17CF" w:rsidRDefault="00944642" w:rsidP="009B1E9B">
            <w:pPr>
              <w:numPr>
                <w:ilvl w:val="0"/>
                <w:numId w:val="18"/>
              </w:numPr>
              <w:adjustRightInd w:val="0"/>
              <w:snapToGrid w:val="0"/>
              <w:spacing w:line="192" w:lineRule="auto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支數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：廠商自訂</w:t>
            </w:r>
          </w:p>
          <w:p w14:paraId="585CD258" w14:textId="77777777" w:rsidR="00944642" w:rsidRPr="00EE17CF" w:rsidRDefault="00944642" w:rsidP="009B1E9B">
            <w:pPr>
              <w:numPr>
                <w:ilvl w:val="0"/>
                <w:numId w:val="18"/>
              </w:numPr>
              <w:adjustRightInd w:val="0"/>
              <w:snapToGrid w:val="0"/>
              <w:spacing w:line="192" w:lineRule="auto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密度: 廠商自訂</w:t>
            </w:r>
          </w:p>
          <w:p w14:paraId="7BFE5035" w14:textId="77777777" w:rsidR="00944642" w:rsidRPr="00EE17CF" w:rsidRDefault="00944642" w:rsidP="009B1E9B">
            <w:pPr>
              <w:numPr>
                <w:ilvl w:val="0"/>
                <w:numId w:val="18"/>
              </w:numPr>
              <w:adjustRightInd w:val="0"/>
              <w:snapToGrid w:val="0"/>
              <w:spacing w:line="192" w:lineRule="auto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重量：廠商自訂，適宜春夏穿著</w:t>
            </w:r>
          </w:p>
          <w:p w14:paraId="66580414" w14:textId="77777777" w:rsidR="00944642" w:rsidRPr="00EE17CF" w:rsidRDefault="00944642" w:rsidP="009B1E9B">
            <w:pPr>
              <w:numPr>
                <w:ilvl w:val="0"/>
                <w:numId w:val="18"/>
              </w:numPr>
              <w:adjustRightInd w:val="0"/>
              <w:snapToGrid w:val="0"/>
              <w:spacing w:line="192" w:lineRule="auto"/>
              <w:ind w:left="822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縮水率：經緯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向均在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±3.0%（含）以內。</w:t>
            </w:r>
          </w:p>
          <w:p w14:paraId="59A152CC" w14:textId="77777777" w:rsidR="00944642" w:rsidRPr="00EE17CF" w:rsidRDefault="00944642" w:rsidP="009B1E9B">
            <w:pPr>
              <w:numPr>
                <w:ilvl w:val="0"/>
                <w:numId w:val="18"/>
              </w:numPr>
              <w:adjustRightInd w:val="0"/>
              <w:snapToGrid w:val="0"/>
              <w:spacing w:line="192" w:lineRule="auto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染色堅牢度： </w:t>
            </w:r>
          </w:p>
          <w:tbl>
            <w:tblPr>
              <w:tblW w:w="88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16"/>
              <w:gridCol w:w="1277"/>
              <w:gridCol w:w="1275"/>
              <w:gridCol w:w="1275"/>
              <w:gridCol w:w="1277"/>
              <w:gridCol w:w="1275"/>
              <w:gridCol w:w="1274"/>
            </w:tblGrid>
            <w:tr w:rsidR="00D575F0" w:rsidRPr="00EE17CF" w14:paraId="0E0607E5" w14:textId="77777777" w:rsidTr="00D575F0">
              <w:trPr>
                <w:trHeight w:val="173"/>
              </w:trPr>
              <w:tc>
                <w:tcPr>
                  <w:tcW w:w="685" w:type="pct"/>
                  <w:vMerge w:val="restart"/>
                  <w:vAlign w:val="center"/>
                </w:tcPr>
                <w:p w14:paraId="07A51A29" w14:textId="77777777" w:rsidR="00D575F0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堅牢度</w:t>
                  </w:r>
                </w:p>
                <w:p w14:paraId="1CF24CA7" w14:textId="4EA76A48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項目</w:t>
                  </w:r>
                </w:p>
              </w:tc>
              <w:tc>
                <w:tcPr>
                  <w:tcW w:w="1439" w:type="pct"/>
                  <w:gridSpan w:val="2"/>
                  <w:vAlign w:val="center"/>
                </w:tcPr>
                <w:p w14:paraId="167375C4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耐洗</w:t>
                  </w:r>
                  <w:proofErr w:type="gramEnd"/>
                </w:p>
              </w:tc>
              <w:tc>
                <w:tcPr>
                  <w:tcW w:w="1439" w:type="pct"/>
                  <w:gridSpan w:val="2"/>
                  <w:vAlign w:val="center"/>
                </w:tcPr>
                <w:p w14:paraId="6679A489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耐磨擦</w:t>
                  </w:r>
                </w:p>
              </w:tc>
              <w:tc>
                <w:tcPr>
                  <w:tcW w:w="1438" w:type="pct"/>
                  <w:gridSpan w:val="2"/>
                  <w:vAlign w:val="center"/>
                </w:tcPr>
                <w:p w14:paraId="63AA0EC8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耐汗</w:t>
                  </w:r>
                  <w:proofErr w:type="gramEnd"/>
                </w:p>
              </w:tc>
            </w:tr>
            <w:tr w:rsidR="00D575F0" w:rsidRPr="00EE17CF" w14:paraId="51204196" w14:textId="77777777" w:rsidTr="00330F57">
              <w:trPr>
                <w:trHeight w:val="218"/>
              </w:trPr>
              <w:tc>
                <w:tcPr>
                  <w:tcW w:w="685" w:type="pct"/>
                  <w:vMerge/>
                  <w:vAlign w:val="center"/>
                </w:tcPr>
                <w:p w14:paraId="18698BA0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20" w:type="pct"/>
                  <w:vAlign w:val="center"/>
                </w:tcPr>
                <w:p w14:paraId="241E2BC7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719" w:type="pct"/>
                  <w:vAlign w:val="center"/>
                </w:tcPr>
                <w:p w14:paraId="3482430A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  <w:tc>
                <w:tcPr>
                  <w:tcW w:w="719" w:type="pct"/>
                  <w:vAlign w:val="center"/>
                </w:tcPr>
                <w:p w14:paraId="0452B6FF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乾式</w:t>
                  </w:r>
                </w:p>
              </w:tc>
              <w:tc>
                <w:tcPr>
                  <w:tcW w:w="720" w:type="pct"/>
                  <w:vAlign w:val="center"/>
                </w:tcPr>
                <w:p w14:paraId="7442F860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濕式</w:t>
                  </w:r>
                </w:p>
              </w:tc>
              <w:tc>
                <w:tcPr>
                  <w:tcW w:w="719" w:type="pct"/>
                  <w:vAlign w:val="center"/>
                </w:tcPr>
                <w:p w14:paraId="483F6D5E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719" w:type="pct"/>
                  <w:vAlign w:val="center"/>
                </w:tcPr>
                <w:p w14:paraId="4453779B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</w:tr>
            <w:tr w:rsidR="00D575F0" w:rsidRPr="00EE17CF" w14:paraId="1AAC21EB" w14:textId="77777777" w:rsidTr="00330F57">
              <w:trPr>
                <w:trHeight w:val="553"/>
              </w:trPr>
              <w:tc>
                <w:tcPr>
                  <w:tcW w:w="685" w:type="pct"/>
                  <w:vAlign w:val="center"/>
                </w:tcPr>
                <w:p w14:paraId="5D80EDE2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等級</w:t>
                  </w:r>
                </w:p>
              </w:tc>
              <w:tc>
                <w:tcPr>
                  <w:tcW w:w="720" w:type="pct"/>
                  <w:vAlign w:val="center"/>
                </w:tcPr>
                <w:p w14:paraId="3632E180" w14:textId="10722924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3-4級</w:t>
                  </w:r>
                  <w:r w:rsidR="00BB402B"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(含)</w:t>
                  </w: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719" w:type="pct"/>
                  <w:vAlign w:val="center"/>
                </w:tcPr>
                <w:p w14:paraId="5901C2A4" w14:textId="115A01D3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3-4級</w:t>
                  </w:r>
                  <w:r w:rsidR="00BB402B"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(含)</w:t>
                  </w: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719" w:type="pct"/>
                  <w:vAlign w:val="center"/>
                </w:tcPr>
                <w:p w14:paraId="3394F0EF" w14:textId="04801182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3-4級</w:t>
                  </w:r>
                  <w:r w:rsidR="00BB402B"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(含)</w:t>
                  </w: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720" w:type="pct"/>
                  <w:vAlign w:val="center"/>
                </w:tcPr>
                <w:p w14:paraId="73EBD51E" w14:textId="58A1FAC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3-4級</w:t>
                  </w:r>
                  <w:r w:rsidR="00BB402B"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(含)</w:t>
                  </w: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719" w:type="pct"/>
                  <w:vAlign w:val="center"/>
                </w:tcPr>
                <w:p w14:paraId="395BC700" w14:textId="2EECF5C6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3-4級</w:t>
                  </w:r>
                  <w:r w:rsidR="00BB402B"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(含)</w:t>
                  </w: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719" w:type="pct"/>
                  <w:vAlign w:val="center"/>
                </w:tcPr>
                <w:p w14:paraId="10EE2272" w14:textId="61E17E16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3-4級</w:t>
                  </w:r>
                  <w:r w:rsidR="00BB402B"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(含)</w:t>
                  </w: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</w:tr>
          </w:tbl>
          <w:p w14:paraId="589DF82E" w14:textId="77777777" w:rsidR="00944642" w:rsidRPr="00EE17CF" w:rsidRDefault="00944642" w:rsidP="009B1E9B">
            <w:pPr>
              <w:numPr>
                <w:ilvl w:val="0"/>
                <w:numId w:val="18"/>
              </w:numPr>
              <w:adjustRightInd w:val="0"/>
              <w:snapToGrid w:val="0"/>
              <w:spacing w:line="192" w:lineRule="auto"/>
              <w:ind w:left="822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抗起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毬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性：起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毬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試驗外觀須在3-4級（含）以上。</w:t>
            </w:r>
          </w:p>
          <w:p w14:paraId="3F46E550" w14:textId="77777777" w:rsidR="00944642" w:rsidRPr="00EE17CF" w:rsidRDefault="00944642" w:rsidP="009B1E9B">
            <w:pPr>
              <w:numPr>
                <w:ilvl w:val="0"/>
                <w:numId w:val="18"/>
              </w:numPr>
              <w:adjustRightInd w:val="0"/>
              <w:snapToGrid w:val="0"/>
              <w:spacing w:line="192" w:lineRule="auto"/>
              <w:ind w:left="822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應具有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防皺性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，功能由廠商提供，並應敘明檢驗之依據及數據。</w:t>
            </w:r>
          </w:p>
          <w:p w14:paraId="1DD7F76B" w14:textId="77777777" w:rsidR="00944642" w:rsidRPr="00A61733" w:rsidRDefault="00944642" w:rsidP="009B1E9B">
            <w:pPr>
              <w:numPr>
                <w:ilvl w:val="0"/>
                <w:numId w:val="18"/>
              </w:numPr>
              <w:adjustRightInd w:val="0"/>
              <w:snapToGrid w:val="0"/>
              <w:spacing w:line="192" w:lineRule="auto"/>
              <w:ind w:left="822"/>
              <w:jc w:val="both"/>
              <w:rPr>
                <w:rFonts w:ascii="標楷體" w:eastAsia="標楷體" w:hAnsi="標楷體"/>
                <w:b/>
                <w:color w:val="0000FF"/>
                <w:sz w:val="22"/>
                <w:szCs w:val="22"/>
              </w:rPr>
            </w:pPr>
            <w:proofErr w:type="gramStart"/>
            <w:r w:rsidRPr="00A61733">
              <w:rPr>
                <w:rFonts w:ascii="標楷體" w:eastAsia="標楷體" w:hAnsi="標楷體"/>
                <w:b/>
                <w:color w:val="0000FF"/>
                <w:sz w:val="22"/>
                <w:szCs w:val="22"/>
              </w:rPr>
              <w:t>防勾紗</w:t>
            </w:r>
            <w:r w:rsidRPr="00A61733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：</w:t>
            </w:r>
            <w:proofErr w:type="gramEnd"/>
            <w:r w:rsidRPr="00A61733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CNS 12475 L3226 4級（含）以上。</w:t>
            </w:r>
          </w:p>
          <w:p w14:paraId="013B970C" w14:textId="77777777" w:rsidR="00944642" w:rsidRPr="00EE17CF" w:rsidRDefault="00944642" w:rsidP="00494CEE">
            <w:pPr>
              <w:snapToGrid w:val="0"/>
              <w:spacing w:beforeLines="30" w:before="108" w:line="192" w:lineRule="auto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2.配布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一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: 白色布(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領片、表領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台、前襟剪接) </w:t>
            </w:r>
          </w:p>
          <w:p w14:paraId="661E4C4C" w14:textId="77777777" w:rsidR="00944642" w:rsidRPr="00EE17CF" w:rsidRDefault="00944642" w:rsidP="00494CEE">
            <w:pPr>
              <w:adjustRightInd w:val="0"/>
              <w:snapToGrid w:val="0"/>
              <w:spacing w:line="192" w:lineRule="auto"/>
              <w:ind w:left="10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</w:t>
            </w: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1)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成份: </w:t>
            </w:r>
            <w:r w:rsidRPr="00A61733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回收聚酯纖維</w:t>
            </w:r>
            <w:r w:rsidRPr="00A61733">
              <w:rPr>
                <w:rFonts w:ascii="標楷體" w:eastAsia="標楷體" w:hAnsi="標楷體"/>
                <w:b/>
                <w:color w:val="0000FF"/>
                <w:sz w:val="22"/>
                <w:szCs w:val="22"/>
              </w:rPr>
              <w:t>recycled polyester</w:t>
            </w:r>
            <w:r w:rsidRPr="00A61733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 xml:space="preserve"> 50%(含)以上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，具</w:t>
            </w:r>
            <w:r w:rsidRPr="00A61733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親膚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透氣、</w:t>
            </w:r>
            <w:r w:rsidRPr="00A61733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耐磨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、</w:t>
            </w:r>
          </w:p>
          <w:p w14:paraId="3361EE81" w14:textId="77777777" w:rsidR="00944642" w:rsidRPr="00EE17CF" w:rsidRDefault="00944642" w:rsidP="00494CEE">
            <w:pPr>
              <w:adjustRightInd w:val="0"/>
              <w:snapToGrid w:val="0"/>
              <w:spacing w:line="192" w:lineRule="auto"/>
              <w:ind w:left="10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        吸濕排汗、可彈性，餘為廠商自訂。</w:t>
            </w:r>
          </w:p>
          <w:p w14:paraId="1340DD99" w14:textId="77777777" w:rsidR="00A61733" w:rsidRDefault="00944642" w:rsidP="00494CEE">
            <w:pPr>
              <w:adjustRightInd w:val="0"/>
              <w:snapToGrid w:val="0"/>
              <w:spacing w:line="192" w:lineRule="auto"/>
              <w:ind w:left="10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(2</w:t>
            </w: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)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支數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:廠商自訂 </w:t>
            </w: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 xml:space="preserve"> </w:t>
            </w:r>
          </w:p>
          <w:p w14:paraId="571FFF2A" w14:textId="018CD7D6" w:rsidR="00A61733" w:rsidRDefault="00944642" w:rsidP="00494CEE">
            <w:pPr>
              <w:adjustRightInd w:val="0"/>
              <w:snapToGrid w:val="0"/>
              <w:spacing w:line="192" w:lineRule="auto"/>
              <w:ind w:left="10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(3</w:t>
            </w: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)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密度: 廠商自訂</w:t>
            </w: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 xml:space="preserve">  </w:t>
            </w:r>
          </w:p>
          <w:p w14:paraId="4F07A992" w14:textId="0DC1993A" w:rsidR="00944642" w:rsidRPr="00EE17CF" w:rsidRDefault="00944642" w:rsidP="00494CEE">
            <w:pPr>
              <w:adjustRightInd w:val="0"/>
              <w:snapToGrid w:val="0"/>
              <w:spacing w:line="192" w:lineRule="auto"/>
              <w:ind w:left="10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(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4</w:t>
            </w: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)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重量: 廠商自訂，適宜春夏穿著</w:t>
            </w:r>
          </w:p>
          <w:p w14:paraId="740136A7" w14:textId="77777777" w:rsidR="00944642" w:rsidRPr="00EE17CF" w:rsidRDefault="00944642" w:rsidP="00494CEE">
            <w:pPr>
              <w:adjustRightInd w:val="0"/>
              <w:snapToGrid w:val="0"/>
              <w:spacing w:line="192" w:lineRule="auto"/>
              <w:ind w:left="10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(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5</w:t>
            </w: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)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縮水率：經緯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向均在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±3.0%（含）以內。</w:t>
            </w:r>
          </w:p>
          <w:p w14:paraId="6D9AA518" w14:textId="77777777" w:rsidR="00944642" w:rsidRPr="00EE17CF" w:rsidRDefault="00944642" w:rsidP="00494CEE">
            <w:pPr>
              <w:adjustRightInd w:val="0"/>
              <w:snapToGrid w:val="0"/>
              <w:spacing w:line="192" w:lineRule="auto"/>
              <w:ind w:left="10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(6</w:t>
            </w: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)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染色堅牢度：依CNS 8</w:t>
            </w: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429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L31</w:t>
            </w: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50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評級</w:t>
            </w:r>
          </w:p>
          <w:tbl>
            <w:tblPr>
              <w:tblW w:w="8817" w:type="dxa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1021"/>
              <w:gridCol w:w="1275"/>
              <w:gridCol w:w="1277"/>
              <w:gridCol w:w="1273"/>
              <w:gridCol w:w="1278"/>
              <w:gridCol w:w="1418"/>
              <w:gridCol w:w="1275"/>
            </w:tblGrid>
            <w:tr w:rsidR="00944642" w:rsidRPr="00EE17CF" w14:paraId="6A68EFAA" w14:textId="77777777" w:rsidTr="009739DC">
              <w:trPr>
                <w:trHeight w:val="194"/>
              </w:trPr>
              <w:tc>
                <w:tcPr>
                  <w:tcW w:w="579" w:type="pct"/>
                  <w:vMerge w:val="restart"/>
                  <w:vAlign w:val="center"/>
                </w:tcPr>
                <w:p w14:paraId="60BC7072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堅牢度</w:t>
                  </w:r>
                </w:p>
                <w:p w14:paraId="3832A074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項目</w:t>
                  </w:r>
                </w:p>
              </w:tc>
              <w:tc>
                <w:tcPr>
                  <w:tcW w:w="1447" w:type="pct"/>
                  <w:gridSpan w:val="2"/>
                </w:tcPr>
                <w:p w14:paraId="09425038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耐洗</w:t>
                  </w:r>
                  <w:proofErr w:type="gramEnd"/>
                </w:p>
              </w:tc>
              <w:tc>
                <w:tcPr>
                  <w:tcW w:w="1447" w:type="pct"/>
                  <w:gridSpan w:val="2"/>
                  <w:vAlign w:val="center"/>
                </w:tcPr>
                <w:p w14:paraId="500C3229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耐磨擦</w:t>
                  </w:r>
                </w:p>
              </w:tc>
              <w:tc>
                <w:tcPr>
                  <w:tcW w:w="1527" w:type="pct"/>
                  <w:gridSpan w:val="2"/>
                  <w:vAlign w:val="center"/>
                </w:tcPr>
                <w:p w14:paraId="7EED231C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耐汗</w:t>
                  </w:r>
                  <w:proofErr w:type="gramEnd"/>
                </w:p>
              </w:tc>
            </w:tr>
            <w:tr w:rsidR="00D575F0" w:rsidRPr="00EE17CF" w14:paraId="6AD99DBD" w14:textId="77777777" w:rsidTr="009739DC">
              <w:trPr>
                <w:trHeight w:val="425"/>
              </w:trPr>
              <w:tc>
                <w:tcPr>
                  <w:tcW w:w="579" w:type="pct"/>
                  <w:vMerge/>
                </w:tcPr>
                <w:p w14:paraId="56BF4EC2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23" w:type="pct"/>
                  <w:vAlign w:val="center"/>
                </w:tcPr>
                <w:p w14:paraId="043D47F0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724" w:type="pct"/>
                  <w:vAlign w:val="center"/>
                </w:tcPr>
                <w:p w14:paraId="3DFD8566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  <w:tc>
                <w:tcPr>
                  <w:tcW w:w="722" w:type="pct"/>
                  <w:vAlign w:val="center"/>
                </w:tcPr>
                <w:p w14:paraId="41F37145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乾式</w:t>
                  </w:r>
                </w:p>
              </w:tc>
              <w:tc>
                <w:tcPr>
                  <w:tcW w:w="725" w:type="pct"/>
                  <w:vAlign w:val="center"/>
                </w:tcPr>
                <w:p w14:paraId="334D4E64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濕式</w:t>
                  </w:r>
                </w:p>
              </w:tc>
              <w:tc>
                <w:tcPr>
                  <w:tcW w:w="804" w:type="pct"/>
                  <w:vAlign w:val="center"/>
                </w:tcPr>
                <w:p w14:paraId="37C52281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723" w:type="pct"/>
                  <w:vAlign w:val="center"/>
                </w:tcPr>
                <w:p w14:paraId="20C96FFA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</w:tr>
            <w:tr w:rsidR="00D575F0" w:rsidRPr="00EE17CF" w14:paraId="6E04AB23" w14:textId="77777777" w:rsidTr="009739DC">
              <w:trPr>
                <w:trHeight w:val="704"/>
              </w:trPr>
              <w:tc>
                <w:tcPr>
                  <w:tcW w:w="579" w:type="pct"/>
                  <w:vAlign w:val="center"/>
                </w:tcPr>
                <w:p w14:paraId="39854649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等級</w:t>
                  </w:r>
                </w:p>
              </w:tc>
              <w:tc>
                <w:tcPr>
                  <w:tcW w:w="723" w:type="pct"/>
                  <w:vAlign w:val="center"/>
                </w:tcPr>
                <w:p w14:paraId="400A95C1" w14:textId="7EB0321D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3- 4級</w:t>
                  </w:r>
                  <w:r w:rsidR="00BB402B"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(含)</w:t>
                  </w: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724" w:type="pct"/>
                  <w:vAlign w:val="center"/>
                </w:tcPr>
                <w:p w14:paraId="6EA43F0E" w14:textId="421034CE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 級</w:t>
                  </w:r>
                  <w:r w:rsidR="00BB402B"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(含)</w:t>
                  </w: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722" w:type="pct"/>
                  <w:vAlign w:val="center"/>
                </w:tcPr>
                <w:p w14:paraId="4B5BA753" w14:textId="13582B73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3- 4級</w:t>
                  </w:r>
                  <w:r w:rsidR="00BB402B"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(含)</w:t>
                  </w: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725" w:type="pct"/>
                  <w:vAlign w:val="center"/>
                </w:tcPr>
                <w:p w14:paraId="24149374" w14:textId="791D72D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5C1B">
                    <w:rPr>
                      <w:rFonts w:ascii="標楷體" w:hAnsi="標楷體" w:hint="eastAsia"/>
                      <w:bCs w:val="0"/>
                      <w:color w:val="0000FF"/>
                      <w:sz w:val="22"/>
                      <w:szCs w:val="22"/>
                    </w:rPr>
                    <w:t>3級</w:t>
                  </w:r>
                  <w:r w:rsidR="00BB402B" w:rsidRPr="00EE5C1B">
                    <w:rPr>
                      <w:rFonts w:ascii="標楷體" w:hAnsi="標楷體" w:hint="eastAsia"/>
                      <w:bCs w:val="0"/>
                      <w:color w:val="0000FF"/>
                      <w:sz w:val="22"/>
                      <w:szCs w:val="22"/>
                    </w:rPr>
                    <w:t>(含)</w:t>
                  </w:r>
                  <w:r w:rsidRPr="00EE5C1B">
                    <w:rPr>
                      <w:rFonts w:ascii="標楷體" w:hAnsi="標楷體" w:hint="eastAsia"/>
                      <w:bCs w:val="0"/>
                      <w:color w:val="0000FF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804" w:type="pct"/>
                  <w:vAlign w:val="center"/>
                </w:tcPr>
                <w:p w14:paraId="2179418F" w14:textId="3616D7F0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3- 4級</w:t>
                  </w:r>
                  <w:r w:rsidR="00BB402B"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(含)</w:t>
                  </w: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723" w:type="pct"/>
                  <w:vAlign w:val="center"/>
                </w:tcPr>
                <w:p w14:paraId="5682ABC6" w14:textId="5E996079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3- 4級</w:t>
                  </w:r>
                  <w:r w:rsidR="00BB402B"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(含)</w:t>
                  </w: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</w:tr>
          </w:tbl>
          <w:p w14:paraId="4426403F" w14:textId="77777777" w:rsidR="00944642" w:rsidRPr="00EE17CF" w:rsidRDefault="00944642" w:rsidP="00494CEE">
            <w:pPr>
              <w:adjustRightInd w:val="0"/>
              <w:snapToGrid w:val="0"/>
              <w:spacing w:line="192" w:lineRule="auto"/>
              <w:ind w:left="10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(7</w:t>
            </w: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)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抗起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毬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性：起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毬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試驗外觀須在3-4級（含）以上。</w:t>
            </w:r>
          </w:p>
          <w:p w14:paraId="0A7B8556" w14:textId="77777777" w:rsidR="00944642" w:rsidRPr="00EE17CF" w:rsidRDefault="00944642" w:rsidP="00494CEE">
            <w:pPr>
              <w:adjustRightInd w:val="0"/>
              <w:snapToGrid w:val="0"/>
              <w:spacing w:line="192" w:lineRule="auto"/>
              <w:ind w:left="10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(8</w:t>
            </w: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)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應具有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防皺性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，功能由廠商提供，並應敘明檢驗之依據及數據。</w:t>
            </w:r>
          </w:p>
          <w:p w14:paraId="3FB6DC8E" w14:textId="67A46771" w:rsidR="00944642" w:rsidRPr="00EE17CF" w:rsidRDefault="00944642" w:rsidP="00494CEE">
            <w:pPr>
              <w:adjustRightInd w:val="0"/>
              <w:snapToGrid w:val="0"/>
              <w:spacing w:line="192" w:lineRule="auto"/>
              <w:ind w:left="10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(9)</w:t>
            </w: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E5C1B">
              <w:rPr>
                <w:rFonts w:ascii="標楷體" w:eastAsia="標楷體" w:hAnsi="標楷體"/>
                <w:b/>
                <w:color w:val="0000FF"/>
                <w:sz w:val="22"/>
                <w:szCs w:val="22"/>
              </w:rPr>
              <w:t>防勾紗</w:t>
            </w:r>
            <w:r w:rsidRPr="00EE5C1B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：</w:t>
            </w:r>
            <w:proofErr w:type="gramEnd"/>
            <w:r w:rsidRPr="00EE5C1B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CNS 12475 L3226 4級（含）以上</w:t>
            </w:r>
            <w:r w:rsidR="00EE5C1B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。</w:t>
            </w:r>
          </w:p>
          <w:p w14:paraId="653802C8" w14:textId="77777777" w:rsidR="00944642" w:rsidRPr="00EE17CF" w:rsidRDefault="00944642" w:rsidP="00494CEE">
            <w:pPr>
              <w:snapToGrid w:val="0"/>
              <w:spacing w:beforeLines="30" w:before="108" w:line="192" w:lineRule="auto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3.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配布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二:</w:t>
            </w:r>
            <w:r w:rsidRPr="00EE17C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灰/白條紋布(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領片底領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) </w:t>
            </w:r>
          </w:p>
          <w:p w14:paraId="30CFB2A3" w14:textId="77777777" w:rsidR="00944642" w:rsidRPr="00EE17CF" w:rsidRDefault="00944642" w:rsidP="00494CEE">
            <w:pPr>
              <w:adjustRightInd w:val="0"/>
              <w:snapToGrid w:val="0"/>
              <w:spacing w:line="192" w:lineRule="auto"/>
              <w:ind w:left="1" w:firstLineChars="83" w:firstLine="18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(1) 成份:聚酯纖維100%，</w:t>
            </w:r>
            <w:r w:rsidRPr="00EE5C1B">
              <w:rPr>
                <w:rFonts w:ascii="標楷體" w:eastAsia="標楷體" w:hAnsi="標楷體" w:hint="eastAsia"/>
                <w:b/>
                <w:bCs/>
                <w:color w:val="0000FF"/>
                <w:sz w:val="22"/>
                <w:szCs w:val="22"/>
              </w:rPr>
              <w:t>具親膚透氣、</w:t>
            </w:r>
            <w:r w:rsidRPr="00EE5C1B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耐磨、</w:t>
            </w:r>
            <w:r w:rsidRPr="00EE5C1B">
              <w:rPr>
                <w:rFonts w:ascii="標楷體" w:eastAsia="標楷體" w:hAnsi="標楷體" w:hint="eastAsia"/>
                <w:b/>
                <w:bCs/>
                <w:color w:val="0000FF"/>
                <w:sz w:val="22"/>
                <w:szCs w:val="22"/>
              </w:rPr>
              <w:t>吸濕排汗，</w:t>
            </w:r>
            <w:r w:rsidRPr="00EE5C1B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餘為廠商自訂。</w:t>
            </w:r>
          </w:p>
          <w:p w14:paraId="2B04D3FC" w14:textId="77777777" w:rsidR="00944642" w:rsidRPr="00EE17CF" w:rsidRDefault="00944642" w:rsidP="00494CEE">
            <w:pPr>
              <w:adjustRightInd w:val="0"/>
              <w:snapToGrid w:val="0"/>
              <w:spacing w:line="192" w:lineRule="auto"/>
              <w:ind w:leftChars="-1" w:left="-2" w:firstLineChars="90" w:firstLine="198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以下(2)至(8)項目，承商保證免送驗，交貨時附保證函。</w:t>
            </w:r>
          </w:p>
          <w:p w14:paraId="734529EF" w14:textId="77777777" w:rsidR="00944642" w:rsidRPr="00EE17CF" w:rsidRDefault="00944642" w:rsidP="00494CEE">
            <w:pPr>
              <w:adjustRightInd w:val="0"/>
              <w:snapToGrid w:val="0"/>
              <w:spacing w:line="192" w:lineRule="auto"/>
              <w:ind w:firstLineChars="83" w:firstLine="18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(2)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支數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: 廠商自訂 </w:t>
            </w: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 xml:space="preserve"> 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(3</w:t>
            </w: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)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密度: 廠商自訂</w:t>
            </w:r>
            <w:r w:rsidRPr="00EE17CF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 xml:space="preserve">    </w:t>
            </w: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(4)重量: 廠商自訂</w:t>
            </w:r>
          </w:p>
          <w:p w14:paraId="3F66A94A" w14:textId="77777777" w:rsidR="00944642" w:rsidRPr="00EE17CF" w:rsidRDefault="00944642" w:rsidP="00494CEE">
            <w:pPr>
              <w:adjustRightInd w:val="0"/>
              <w:snapToGrid w:val="0"/>
              <w:spacing w:line="192" w:lineRule="auto"/>
              <w:ind w:firstLineChars="83" w:firstLine="18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(5)縮水率：經緯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向均在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±3.0%（含）以內。</w:t>
            </w:r>
          </w:p>
          <w:p w14:paraId="60795246" w14:textId="77777777" w:rsidR="00944642" w:rsidRPr="00EE17CF" w:rsidRDefault="00944642" w:rsidP="00494CEE">
            <w:pPr>
              <w:adjustRightInd w:val="0"/>
              <w:snapToGrid w:val="0"/>
              <w:spacing w:line="192" w:lineRule="auto"/>
              <w:ind w:firstLineChars="89" w:firstLine="196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(6)染色堅牢度： </w:t>
            </w:r>
          </w:p>
          <w:tbl>
            <w:tblPr>
              <w:tblW w:w="8675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1021"/>
              <w:gridCol w:w="1277"/>
              <w:gridCol w:w="1275"/>
              <w:gridCol w:w="1416"/>
              <w:gridCol w:w="1136"/>
              <w:gridCol w:w="1275"/>
              <w:gridCol w:w="1275"/>
            </w:tblGrid>
            <w:tr w:rsidR="00944642" w:rsidRPr="00EE17CF" w14:paraId="04B53036" w14:textId="77777777" w:rsidTr="00330F57">
              <w:trPr>
                <w:trHeight w:val="299"/>
              </w:trPr>
              <w:tc>
                <w:tcPr>
                  <w:tcW w:w="588" w:type="pct"/>
                  <w:vMerge w:val="restart"/>
                  <w:vAlign w:val="center"/>
                </w:tcPr>
                <w:p w14:paraId="295631D4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堅牢度</w:t>
                  </w:r>
                </w:p>
                <w:p w14:paraId="6AC26928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項目</w:t>
                  </w:r>
                </w:p>
              </w:tc>
              <w:tc>
                <w:tcPr>
                  <w:tcW w:w="1471" w:type="pct"/>
                  <w:gridSpan w:val="2"/>
                  <w:vAlign w:val="center"/>
                </w:tcPr>
                <w:p w14:paraId="3F4906E3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耐洗</w:t>
                  </w:r>
                  <w:proofErr w:type="gramEnd"/>
                </w:p>
              </w:tc>
              <w:tc>
                <w:tcPr>
                  <w:tcW w:w="1471" w:type="pct"/>
                  <w:gridSpan w:val="2"/>
                  <w:vAlign w:val="center"/>
                </w:tcPr>
                <w:p w14:paraId="6F9A06C2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耐磨擦</w:t>
                  </w:r>
                </w:p>
              </w:tc>
              <w:tc>
                <w:tcPr>
                  <w:tcW w:w="1470" w:type="pct"/>
                  <w:gridSpan w:val="2"/>
                  <w:vAlign w:val="center"/>
                </w:tcPr>
                <w:p w14:paraId="03022795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耐汗</w:t>
                  </w:r>
                  <w:proofErr w:type="gramEnd"/>
                </w:p>
              </w:tc>
            </w:tr>
            <w:tr w:rsidR="00D575F0" w:rsidRPr="00EE17CF" w14:paraId="675224AE" w14:textId="77777777" w:rsidTr="00BB402B">
              <w:trPr>
                <w:trHeight w:val="323"/>
              </w:trPr>
              <w:tc>
                <w:tcPr>
                  <w:tcW w:w="588" w:type="pct"/>
                  <w:vMerge/>
                  <w:vAlign w:val="center"/>
                </w:tcPr>
                <w:p w14:paraId="36073A1F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36" w:type="pct"/>
                  <w:vAlign w:val="center"/>
                </w:tcPr>
                <w:p w14:paraId="4E4D9211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735" w:type="pct"/>
                  <w:vAlign w:val="center"/>
                </w:tcPr>
                <w:p w14:paraId="10E9666D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  <w:tc>
                <w:tcPr>
                  <w:tcW w:w="816" w:type="pct"/>
                  <w:vAlign w:val="center"/>
                </w:tcPr>
                <w:p w14:paraId="650B2BAD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乾式</w:t>
                  </w:r>
                </w:p>
              </w:tc>
              <w:tc>
                <w:tcPr>
                  <w:tcW w:w="655" w:type="pct"/>
                  <w:vAlign w:val="center"/>
                </w:tcPr>
                <w:p w14:paraId="78978202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濕式</w:t>
                  </w:r>
                </w:p>
              </w:tc>
              <w:tc>
                <w:tcPr>
                  <w:tcW w:w="735" w:type="pct"/>
                  <w:vAlign w:val="center"/>
                </w:tcPr>
                <w:p w14:paraId="676371B9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735" w:type="pct"/>
                  <w:vAlign w:val="center"/>
                </w:tcPr>
                <w:p w14:paraId="6D0EAEBB" w14:textId="77777777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</w:tr>
            <w:tr w:rsidR="00D575F0" w:rsidRPr="00EE17CF" w14:paraId="1F852C58" w14:textId="77777777" w:rsidTr="00BB402B">
              <w:trPr>
                <w:trHeight w:val="469"/>
              </w:trPr>
              <w:tc>
                <w:tcPr>
                  <w:tcW w:w="588" w:type="pct"/>
                  <w:vAlign w:val="center"/>
                </w:tcPr>
                <w:p w14:paraId="55562504" w14:textId="77777777" w:rsidR="00944642" w:rsidRPr="00EE17CF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r w:rsidRPr="00EE17CF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等級</w:t>
                  </w:r>
                </w:p>
              </w:tc>
              <w:tc>
                <w:tcPr>
                  <w:tcW w:w="736" w:type="pct"/>
                  <w:vAlign w:val="center"/>
                </w:tcPr>
                <w:p w14:paraId="22DB849A" w14:textId="17C3328A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3- 4級</w:t>
                  </w:r>
                  <w:r w:rsidR="00BB402B"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(含)</w:t>
                  </w: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735" w:type="pct"/>
                  <w:vAlign w:val="center"/>
                </w:tcPr>
                <w:p w14:paraId="33AB366E" w14:textId="172BE9CF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 級</w:t>
                  </w:r>
                  <w:r w:rsidR="00BB402B"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(含)</w:t>
                  </w: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816" w:type="pct"/>
                  <w:vAlign w:val="center"/>
                </w:tcPr>
                <w:p w14:paraId="10BCFCA8" w14:textId="1B91661E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3- 4級</w:t>
                  </w:r>
                  <w:r w:rsidR="00BB402B"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(含)</w:t>
                  </w: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55" w:type="pct"/>
                  <w:vAlign w:val="center"/>
                </w:tcPr>
                <w:p w14:paraId="48B8448F" w14:textId="30E29BDC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5C1B">
                    <w:rPr>
                      <w:rFonts w:ascii="標楷體" w:hAnsi="標楷體" w:hint="eastAsia"/>
                      <w:bCs w:val="0"/>
                      <w:color w:val="0000FF"/>
                      <w:sz w:val="22"/>
                      <w:szCs w:val="22"/>
                    </w:rPr>
                    <w:t>3級</w:t>
                  </w:r>
                  <w:r w:rsidR="00BB402B" w:rsidRPr="00EE5C1B">
                    <w:rPr>
                      <w:rFonts w:ascii="標楷體" w:hAnsi="標楷體" w:hint="eastAsia"/>
                      <w:bCs w:val="0"/>
                      <w:color w:val="0000FF"/>
                      <w:sz w:val="22"/>
                      <w:szCs w:val="22"/>
                    </w:rPr>
                    <w:t>(含)</w:t>
                  </w:r>
                  <w:r w:rsidRPr="00EE5C1B">
                    <w:rPr>
                      <w:rFonts w:ascii="標楷體" w:hAnsi="標楷體" w:hint="eastAsia"/>
                      <w:bCs w:val="0"/>
                      <w:color w:val="0000FF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735" w:type="pct"/>
                  <w:vAlign w:val="center"/>
                </w:tcPr>
                <w:p w14:paraId="6AE7F31D" w14:textId="6A8CD566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3- 4級</w:t>
                  </w:r>
                  <w:r w:rsidR="00BB402B"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(含)</w:t>
                  </w: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735" w:type="pct"/>
                  <w:vAlign w:val="center"/>
                </w:tcPr>
                <w:p w14:paraId="7E1C5210" w14:textId="00911D6A" w:rsidR="00944642" w:rsidRPr="00EE17CF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3- 4級</w:t>
                  </w:r>
                  <w:r w:rsidR="00BB402B"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(含)</w:t>
                  </w:r>
                  <w:r w:rsidRPr="00EE17CF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</w:tr>
          </w:tbl>
          <w:p w14:paraId="5303019C" w14:textId="77777777" w:rsidR="00944642" w:rsidRPr="00EE17CF" w:rsidRDefault="00944642" w:rsidP="00494CEE">
            <w:pPr>
              <w:adjustRightInd w:val="0"/>
              <w:snapToGrid w:val="0"/>
              <w:spacing w:line="192" w:lineRule="auto"/>
              <w:ind w:firstLineChars="83" w:firstLine="18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(7)抗起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毬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性：起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毬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試驗外觀須在3-4級（含）以上。</w:t>
            </w:r>
          </w:p>
          <w:p w14:paraId="3561AF1D" w14:textId="77777777" w:rsidR="00944642" w:rsidRPr="00EE17CF" w:rsidRDefault="00944642" w:rsidP="00494CEE">
            <w:pPr>
              <w:adjustRightInd w:val="0"/>
              <w:snapToGrid w:val="0"/>
              <w:spacing w:line="192" w:lineRule="auto"/>
              <w:ind w:firstLineChars="89" w:firstLine="196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(8)應具有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防皺性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，功能由廠商提供，並應敘明檢驗之依據及數據。</w:t>
            </w:r>
          </w:p>
          <w:p w14:paraId="7F87C585" w14:textId="77777777" w:rsidR="00944642" w:rsidRPr="00EE17CF" w:rsidRDefault="00944642" w:rsidP="00494CEE">
            <w:pPr>
              <w:snapToGrid w:val="0"/>
              <w:spacing w:beforeLines="30" w:before="108" w:line="192" w:lineRule="auto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二、附屬材料</w:t>
            </w:r>
          </w:p>
          <w:p w14:paraId="16B1854B" w14:textId="77777777" w:rsidR="00944642" w:rsidRPr="00EE17CF" w:rsidRDefault="00944642" w:rsidP="00494CEE">
            <w:pPr>
              <w:adjustRightInd w:val="0"/>
              <w:snapToGrid w:val="0"/>
              <w:spacing w:line="192" w:lineRule="auto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1. 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3號塑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鋼拉鏈1條 白色</w:t>
            </w:r>
          </w:p>
          <w:p w14:paraId="33533908" w14:textId="77777777" w:rsidR="00944642" w:rsidRPr="00EE17CF" w:rsidRDefault="00944642" w:rsidP="00494CEE">
            <w:pPr>
              <w:adjustRightInd w:val="0"/>
              <w:snapToGrid w:val="0"/>
              <w:spacing w:line="192" w:lineRule="auto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2. 1/2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彩色織帶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4英吋 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橘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綠 藍</w:t>
            </w:r>
          </w:p>
          <w:p w14:paraId="1ABFB6E2" w14:textId="77777777" w:rsidR="00944642" w:rsidRPr="00EE17CF" w:rsidRDefault="00944642" w:rsidP="00494CEE">
            <w:pPr>
              <w:adjustRightInd w:val="0"/>
              <w:snapToGrid w:val="0"/>
              <w:spacing w:line="192" w:lineRule="auto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3. 15M/M四合壓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釦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1顆 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黑鎳色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(</w:t>
            </w:r>
            <w:r w:rsidRPr="007028D7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投標時為相近色</w:t>
            </w:r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，交貨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請鑄印CHT Logo製送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)</w:t>
            </w:r>
          </w:p>
          <w:p w14:paraId="47D7C0D0" w14:textId="77777777" w:rsidR="00944642" w:rsidRDefault="00944642" w:rsidP="00494CEE">
            <w:pPr>
              <w:adjustRightInd w:val="0"/>
              <w:snapToGrid w:val="0"/>
              <w:spacing w:line="192" w:lineRule="auto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4. SP線50/</w:t>
            </w:r>
            <w:r w:rsidRPr="00EE17CF">
              <w:rPr>
                <w:rFonts w:ascii="標楷體" w:eastAsia="標楷體" w:hAnsi="標楷體"/>
                <w:b/>
                <w:sz w:val="22"/>
                <w:szCs w:val="22"/>
              </w:rPr>
              <w:t>2(</w:t>
            </w:r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彈性線) 藍/白色</w:t>
            </w:r>
          </w:p>
          <w:p w14:paraId="20DFCA03" w14:textId="2C50F1A7" w:rsidR="00EE17CF" w:rsidRDefault="00EE17CF" w:rsidP="00494CEE">
            <w:pPr>
              <w:adjustRightInd w:val="0"/>
              <w:snapToGrid w:val="0"/>
              <w:spacing w:line="192" w:lineRule="auto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/>
                <w:b/>
                <w:sz w:val="22"/>
                <w:szCs w:val="22"/>
              </w:rPr>
              <w:t>三、標示</w:t>
            </w:r>
          </w:p>
          <w:p w14:paraId="6E8C8039" w14:textId="1F1FF542" w:rsidR="00EE17CF" w:rsidRDefault="00EE17CF" w:rsidP="006A04DE">
            <w:pPr>
              <w:adjustRightInd w:val="0"/>
              <w:snapToGrid w:val="0"/>
              <w:spacing w:line="192" w:lineRule="auto"/>
              <w:jc w:val="both"/>
              <w:rPr>
                <w:rFonts w:ascii="標楷體" w:eastAsia="標楷體" w:hAnsi="標楷體"/>
                <w:b/>
                <w:color w:val="0000FF"/>
                <w:sz w:val="22"/>
              </w:rPr>
            </w:pPr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女生款式</w:t>
            </w:r>
            <w:proofErr w:type="gramStart"/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尺寸標請以</w:t>
            </w:r>
            <w:proofErr w:type="gramEnd"/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紅字字體，男生款式</w:t>
            </w:r>
            <w:proofErr w:type="gramStart"/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尺寸標請以</w:t>
            </w:r>
            <w:proofErr w:type="gramEnd"/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黑字字體。</w:t>
            </w:r>
          </w:p>
          <w:p w14:paraId="3FECB186" w14:textId="77777777" w:rsidR="00EE17CF" w:rsidRPr="00EE17CF" w:rsidRDefault="00EE17CF" w:rsidP="00EE17CF">
            <w:pPr>
              <w:adjustRightInd w:val="0"/>
              <w:snapToGrid w:val="0"/>
              <w:spacing w:line="192" w:lineRule="auto"/>
              <w:ind w:firstLineChars="38" w:firstLine="84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  <w:p w14:paraId="3B0CB4B1" w14:textId="77777777" w:rsidR="00944642" w:rsidRPr="00EE17CF" w:rsidRDefault="00944642" w:rsidP="00494CEE">
            <w:pPr>
              <w:adjustRightInd w:val="0"/>
              <w:snapToGrid w:val="0"/>
              <w:spacing w:beforeLines="30" w:before="108" w:line="192" w:lineRule="auto"/>
              <w:ind w:left="363" w:hangingChars="165" w:hanging="363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proofErr w:type="gramStart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註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:廠商所投標衣服顏色為相近色,大貨生產時色差值必需與本公司規定之色差值，在</w:t>
            </w:r>
            <w:proofErr w:type="gramStart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合格允差範圍</w:t>
            </w:r>
            <w:proofErr w:type="gramEnd"/>
            <w:r w:rsidRPr="00EE17CF">
              <w:rPr>
                <w:rFonts w:ascii="標楷體" w:eastAsia="標楷體" w:hAnsi="標楷體" w:hint="eastAsia"/>
                <w:b/>
                <w:sz w:val="22"/>
                <w:szCs w:val="22"/>
              </w:rPr>
              <w:t>以內。</w:t>
            </w:r>
          </w:p>
        </w:tc>
      </w:tr>
    </w:tbl>
    <w:p w14:paraId="10E387C2" w14:textId="1B28A12D" w:rsidR="0075163C" w:rsidRPr="00753F7C" w:rsidRDefault="0075163C" w:rsidP="000E70C9">
      <w:pPr>
        <w:spacing w:line="360" w:lineRule="exact"/>
        <w:rPr>
          <w:rFonts w:ascii="標楷體" w:eastAsia="標楷體" w:hAnsi="標楷體"/>
        </w:rPr>
      </w:pP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9"/>
        <w:gridCol w:w="9089"/>
      </w:tblGrid>
      <w:tr w:rsidR="00944642" w:rsidRPr="00D31B9A" w14:paraId="73DF0B95" w14:textId="77777777" w:rsidTr="00D575F0">
        <w:trPr>
          <w:cantSplit/>
          <w:trHeight w:val="33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C687" w14:textId="77777777" w:rsidR="00944642" w:rsidRPr="009739DC" w:rsidRDefault="00944642" w:rsidP="00494CE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採購標的</w:t>
            </w:r>
          </w:p>
        </w:tc>
        <w:tc>
          <w:tcPr>
            <w:tcW w:w="9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146A" w14:textId="77777777" w:rsidR="00944642" w:rsidRPr="009739DC" w:rsidRDefault="00944642" w:rsidP="00494CE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基 本 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規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 格</w:t>
            </w:r>
          </w:p>
        </w:tc>
      </w:tr>
      <w:tr w:rsidR="00944642" w:rsidRPr="00D31B9A" w14:paraId="0E6D7715" w14:textId="77777777" w:rsidTr="00D575F0">
        <w:trPr>
          <w:cantSplit/>
          <w:trHeight w:val="1459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ECC549B" w14:textId="62E27241" w:rsidR="00944642" w:rsidRPr="000B0310" w:rsidRDefault="00944642" w:rsidP="00494CEE">
            <w:pPr>
              <w:adjustRightInd w:val="0"/>
              <w:snapToGrid w:val="0"/>
              <w:ind w:left="113" w:right="113"/>
              <w:jc w:val="center"/>
              <w:rPr>
                <w:rFonts w:ascii="標楷體" w:eastAsia="標楷體" w:hAnsi="標楷體"/>
                <w:b/>
                <w:spacing w:val="20"/>
                <w:sz w:val="32"/>
                <w:szCs w:val="32"/>
              </w:rPr>
            </w:pPr>
            <w:r w:rsidRPr="00AF6ADC">
              <w:rPr>
                <w:rFonts w:ascii="標楷體" w:eastAsia="標楷體" w:hAnsi="標楷體" w:hint="eastAsia"/>
                <w:b/>
                <w:sz w:val="32"/>
                <w:szCs w:val="32"/>
              </w:rPr>
              <w:t>(</w:t>
            </w:r>
            <w:r w:rsidR="007F4DCF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</w:rPr>
              <w:t>二</w:t>
            </w:r>
            <w:r w:rsidRPr="000B0310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</w:rPr>
              <w:t>) 秋 冬 長 P</w:t>
            </w:r>
            <w:r w:rsidRPr="000B0310">
              <w:rPr>
                <w:rFonts w:ascii="標楷體" w:eastAsia="標楷體" w:hAnsi="標楷體"/>
                <w:b/>
                <w:spacing w:val="20"/>
                <w:sz w:val="32"/>
                <w:szCs w:val="32"/>
              </w:rPr>
              <w:t>OLO</w:t>
            </w:r>
            <w:r w:rsidRPr="000B0310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</w:rPr>
              <w:t xml:space="preserve"> 衫</w:t>
            </w:r>
          </w:p>
        </w:tc>
        <w:tc>
          <w:tcPr>
            <w:tcW w:w="9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935B" w14:textId="77777777" w:rsidR="00944642" w:rsidRPr="009739DC" w:rsidRDefault="00944642" w:rsidP="009739D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一、布料</w:t>
            </w:r>
          </w:p>
          <w:p w14:paraId="35DFC3C1" w14:textId="77777777" w:rsidR="00944642" w:rsidRPr="009739DC" w:rsidRDefault="00944642" w:rsidP="009B1E9B">
            <w:pPr>
              <w:numPr>
                <w:ilvl w:val="1"/>
                <w:numId w:val="20"/>
              </w:numPr>
              <w:snapToGrid w:val="0"/>
              <w:spacing w:line="240" w:lineRule="atLeast"/>
              <w:ind w:left="420" w:hanging="312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主布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：藍色印花布(前後身片、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袖片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、袖口) 色差值(△E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≦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2.0) </w:t>
            </w:r>
          </w:p>
          <w:p w14:paraId="646597B5" w14:textId="77777777" w:rsidR="00944642" w:rsidRPr="009739DC" w:rsidRDefault="00944642" w:rsidP="009B1E9B">
            <w:pPr>
              <w:numPr>
                <w:ilvl w:val="2"/>
                <w:numId w:val="22"/>
              </w:numPr>
              <w:tabs>
                <w:tab w:val="left" w:pos="631"/>
              </w:tabs>
              <w:adjustRightInd w:val="0"/>
              <w:snapToGrid w:val="0"/>
              <w:spacing w:line="240" w:lineRule="atLeast"/>
              <w:ind w:left="1345" w:hanging="1138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成份：</w:t>
            </w:r>
            <w:r w:rsidRPr="00B9087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回收聚酯纖維</w:t>
            </w:r>
            <w:r w:rsidRPr="00B90870">
              <w:rPr>
                <w:rFonts w:ascii="標楷體" w:eastAsia="標楷體" w:hAnsi="標楷體"/>
                <w:b/>
                <w:color w:val="0000FF"/>
                <w:sz w:val="22"/>
                <w:szCs w:val="22"/>
              </w:rPr>
              <w:t>recycled polyester</w:t>
            </w:r>
            <w:r w:rsidRPr="00B9087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 xml:space="preserve"> 50%(含)以上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，具</w:t>
            </w:r>
            <w:r w:rsidRPr="00B9087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親膚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透氣、</w:t>
            </w:r>
            <w:r w:rsidRPr="00B9087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耐磨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、吸濕排汗、可彈性，餘為廠商自訂。</w:t>
            </w:r>
          </w:p>
          <w:p w14:paraId="2879D75E" w14:textId="77777777" w:rsidR="00944642" w:rsidRPr="009739DC" w:rsidRDefault="00944642" w:rsidP="009B1E9B">
            <w:pPr>
              <w:numPr>
                <w:ilvl w:val="2"/>
                <w:numId w:val="22"/>
              </w:numPr>
              <w:tabs>
                <w:tab w:val="left" w:pos="631"/>
              </w:tabs>
              <w:adjustRightInd w:val="0"/>
              <w:snapToGrid w:val="0"/>
              <w:spacing w:line="216" w:lineRule="auto"/>
              <w:ind w:left="1345" w:hanging="113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支數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：廠商自訂</w:t>
            </w:r>
          </w:p>
          <w:p w14:paraId="6547F81B" w14:textId="77777777" w:rsidR="00944642" w:rsidRPr="009739DC" w:rsidRDefault="00944642" w:rsidP="009B1E9B">
            <w:pPr>
              <w:numPr>
                <w:ilvl w:val="2"/>
                <w:numId w:val="22"/>
              </w:numPr>
              <w:tabs>
                <w:tab w:val="left" w:pos="631"/>
              </w:tabs>
              <w:adjustRightInd w:val="0"/>
              <w:snapToGrid w:val="0"/>
              <w:spacing w:line="216" w:lineRule="auto"/>
              <w:ind w:left="1345" w:hanging="113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密度：廠商自訂</w:t>
            </w:r>
          </w:p>
          <w:p w14:paraId="1505FE2D" w14:textId="77777777" w:rsidR="00944642" w:rsidRPr="009739DC" w:rsidRDefault="00944642" w:rsidP="009B1E9B">
            <w:pPr>
              <w:numPr>
                <w:ilvl w:val="2"/>
                <w:numId w:val="22"/>
              </w:numPr>
              <w:tabs>
                <w:tab w:val="left" w:pos="631"/>
              </w:tabs>
              <w:adjustRightInd w:val="0"/>
              <w:snapToGrid w:val="0"/>
              <w:spacing w:line="216" w:lineRule="auto"/>
              <w:ind w:left="1345" w:hanging="113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重量：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廠商自訂，適宜秋冬穿著。</w:t>
            </w:r>
          </w:p>
          <w:p w14:paraId="21F4BA13" w14:textId="77777777" w:rsidR="00944642" w:rsidRPr="009739DC" w:rsidRDefault="00944642" w:rsidP="009B1E9B">
            <w:pPr>
              <w:numPr>
                <w:ilvl w:val="2"/>
                <w:numId w:val="22"/>
              </w:numPr>
              <w:tabs>
                <w:tab w:val="left" w:pos="631"/>
              </w:tabs>
              <w:adjustRightInd w:val="0"/>
              <w:snapToGrid w:val="0"/>
              <w:spacing w:line="216" w:lineRule="auto"/>
              <w:ind w:left="1345" w:hanging="113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縮水率：經緯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向均在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±3.0%（含）以內。</w:t>
            </w:r>
          </w:p>
          <w:p w14:paraId="44932772" w14:textId="77777777" w:rsidR="00944642" w:rsidRPr="009739DC" w:rsidRDefault="00944642" w:rsidP="009B1E9B">
            <w:pPr>
              <w:numPr>
                <w:ilvl w:val="2"/>
                <w:numId w:val="22"/>
              </w:numPr>
              <w:tabs>
                <w:tab w:val="left" w:pos="631"/>
              </w:tabs>
              <w:adjustRightInd w:val="0"/>
              <w:snapToGrid w:val="0"/>
              <w:spacing w:line="216" w:lineRule="auto"/>
              <w:ind w:left="1345" w:hanging="113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染色堅牢度：依CNS 8</w:t>
            </w:r>
            <w:r w:rsidRPr="009739DC">
              <w:rPr>
                <w:rFonts w:ascii="標楷體" w:eastAsia="標楷體" w:hAnsi="標楷體"/>
                <w:b/>
                <w:sz w:val="22"/>
                <w:szCs w:val="22"/>
              </w:rPr>
              <w:t>429</w:t>
            </w: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L31</w:t>
            </w:r>
            <w:r w:rsidRPr="009739DC">
              <w:rPr>
                <w:rFonts w:ascii="標楷體" w:eastAsia="標楷體" w:hAnsi="標楷體"/>
                <w:b/>
                <w:sz w:val="22"/>
                <w:szCs w:val="22"/>
              </w:rPr>
              <w:t>50</w:t>
            </w: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評級</w:t>
            </w:r>
          </w:p>
          <w:tbl>
            <w:tblPr>
              <w:tblW w:w="850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1133"/>
              <w:gridCol w:w="1276"/>
              <w:gridCol w:w="1276"/>
              <w:gridCol w:w="1134"/>
              <w:gridCol w:w="1417"/>
              <w:gridCol w:w="1134"/>
              <w:gridCol w:w="1134"/>
            </w:tblGrid>
            <w:tr w:rsidR="00944642" w:rsidRPr="009739DC" w14:paraId="6324D05B" w14:textId="77777777" w:rsidTr="00BB402B">
              <w:trPr>
                <w:trHeight w:val="247"/>
              </w:trPr>
              <w:tc>
                <w:tcPr>
                  <w:tcW w:w="666" w:type="pct"/>
                  <w:vMerge w:val="restart"/>
                  <w:vAlign w:val="center"/>
                </w:tcPr>
                <w:p w14:paraId="7F42ECA8" w14:textId="77777777" w:rsidR="00D575F0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堅牢度</w:t>
                  </w:r>
                </w:p>
                <w:p w14:paraId="5C5D1143" w14:textId="057BF3C1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項目</w:t>
                  </w:r>
                </w:p>
              </w:tc>
              <w:tc>
                <w:tcPr>
                  <w:tcW w:w="1500" w:type="pct"/>
                  <w:gridSpan w:val="2"/>
                  <w:vAlign w:val="center"/>
                </w:tcPr>
                <w:p w14:paraId="796C10CD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proofErr w:type="gramStart"/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耐洗</w:t>
                  </w:r>
                  <w:proofErr w:type="gramEnd"/>
                </w:p>
              </w:tc>
              <w:tc>
                <w:tcPr>
                  <w:tcW w:w="1500" w:type="pct"/>
                  <w:gridSpan w:val="2"/>
                  <w:vAlign w:val="center"/>
                </w:tcPr>
                <w:p w14:paraId="41CD8408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耐磨擦</w:t>
                  </w:r>
                </w:p>
              </w:tc>
              <w:tc>
                <w:tcPr>
                  <w:tcW w:w="1333" w:type="pct"/>
                  <w:gridSpan w:val="2"/>
                  <w:vAlign w:val="center"/>
                </w:tcPr>
                <w:p w14:paraId="044EEE9E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proofErr w:type="gramStart"/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耐汗</w:t>
                  </w:r>
                  <w:proofErr w:type="gramEnd"/>
                </w:p>
              </w:tc>
            </w:tr>
            <w:tr w:rsidR="00D575F0" w:rsidRPr="009739DC" w14:paraId="581738C7" w14:textId="77777777" w:rsidTr="00BB402B">
              <w:trPr>
                <w:trHeight w:val="422"/>
              </w:trPr>
              <w:tc>
                <w:tcPr>
                  <w:tcW w:w="666" w:type="pct"/>
                  <w:vMerge/>
                  <w:vAlign w:val="center"/>
                </w:tcPr>
                <w:p w14:paraId="165A0C4D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750" w:type="pct"/>
                  <w:vAlign w:val="center"/>
                </w:tcPr>
                <w:p w14:paraId="1796A644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750" w:type="pct"/>
                  <w:vAlign w:val="center"/>
                </w:tcPr>
                <w:p w14:paraId="09752C57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  <w:tc>
                <w:tcPr>
                  <w:tcW w:w="667" w:type="pct"/>
                  <w:vAlign w:val="center"/>
                </w:tcPr>
                <w:p w14:paraId="6F32AA78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乾式</w:t>
                  </w:r>
                </w:p>
              </w:tc>
              <w:tc>
                <w:tcPr>
                  <w:tcW w:w="833" w:type="pct"/>
                  <w:vAlign w:val="center"/>
                </w:tcPr>
                <w:p w14:paraId="05C2A586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濕式</w:t>
                  </w:r>
                </w:p>
              </w:tc>
              <w:tc>
                <w:tcPr>
                  <w:tcW w:w="667" w:type="pct"/>
                  <w:vAlign w:val="center"/>
                </w:tcPr>
                <w:p w14:paraId="1754B6C3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667" w:type="pct"/>
                  <w:vAlign w:val="center"/>
                </w:tcPr>
                <w:p w14:paraId="27F40958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</w:tr>
            <w:tr w:rsidR="00D575F0" w:rsidRPr="009739DC" w14:paraId="33DF2A14" w14:textId="77777777" w:rsidTr="00BB402B">
              <w:trPr>
                <w:trHeight w:val="427"/>
              </w:trPr>
              <w:tc>
                <w:tcPr>
                  <w:tcW w:w="666" w:type="pct"/>
                  <w:vAlign w:val="center"/>
                </w:tcPr>
                <w:p w14:paraId="0DEA12E5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等級</w:t>
                  </w:r>
                </w:p>
              </w:tc>
              <w:tc>
                <w:tcPr>
                  <w:tcW w:w="750" w:type="pct"/>
                  <w:vAlign w:val="center"/>
                </w:tcPr>
                <w:p w14:paraId="232C6208" w14:textId="6A3ADE91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 xml:space="preserve">4 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級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750" w:type="pct"/>
                  <w:vAlign w:val="center"/>
                </w:tcPr>
                <w:p w14:paraId="03111827" w14:textId="1ABF24F8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 xml:space="preserve">4 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級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67" w:type="pct"/>
                  <w:vAlign w:val="center"/>
                </w:tcPr>
                <w:p w14:paraId="1FAAEE00" w14:textId="5E02B0B5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4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級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833" w:type="pct"/>
                  <w:vAlign w:val="center"/>
                </w:tcPr>
                <w:p w14:paraId="72755C46" w14:textId="06B35AFA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3-4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級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67" w:type="pct"/>
                  <w:vAlign w:val="center"/>
                </w:tcPr>
                <w:p w14:paraId="14C5CF31" w14:textId="40BA2251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4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級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67" w:type="pct"/>
                  <w:vAlign w:val="center"/>
                </w:tcPr>
                <w:p w14:paraId="03AA35D0" w14:textId="43176776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4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級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</w:tr>
          </w:tbl>
          <w:p w14:paraId="135E1FFA" w14:textId="77777777" w:rsidR="00944642" w:rsidRPr="009739DC" w:rsidRDefault="00944642" w:rsidP="009B1E9B">
            <w:pPr>
              <w:numPr>
                <w:ilvl w:val="2"/>
                <w:numId w:val="22"/>
              </w:numPr>
              <w:tabs>
                <w:tab w:val="left" w:pos="631"/>
              </w:tabs>
              <w:adjustRightInd w:val="0"/>
              <w:snapToGrid w:val="0"/>
              <w:spacing w:line="216" w:lineRule="auto"/>
              <w:ind w:left="1345" w:hanging="113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抗起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毬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性：起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毬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試驗外觀須在3-4級（含）以上。</w:t>
            </w:r>
          </w:p>
          <w:p w14:paraId="1CFD8414" w14:textId="77777777" w:rsidR="00944642" w:rsidRPr="009739DC" w:rsidRDefault="00944642" w:rsidP="009B1E9B">
            <w:pPr>
              <w:numPr>
                <w:ilvl w:val="2"/>
                <w:numId w:val="22"/>
              </w:numPr>
              <w:tabs>
                <w:tab w:val="left" w:pos="631"/>
              </w:tabs>
              <w:adjustRightInd w:val="0"/>
              <w:snapToGrid w:val="0"/>
              <w:spacing w:line="216" w:lineRule="auto"/>
              <w:ind w:left="1345" w:hanging="1138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應具有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防皺性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，功能由廠商提供，並應敘明檢驗之依據及數據。</w:t>
            </w:r>
          </w:p>
          <w:p w14:paraId="44C0A6F7" w14:textId="77777777" w:rsidR="00944642" w:rsidRPr="00FA37B0" w:rsidRDefault="00944642" w:rsidP="009B1E9B">
            <w:pPr>
              <w:numPr>
                <w:ilvl w:val="2"/>
                <w:numId w:val="22"/>
              </w:numPr>
              <w:tabs>
                <w:tab w:val="left" w:pos="631"/>
              </w:tabs>
              <w:adjustRightInd w:val="0"/>
              <w:snapToGrid w:val="0"/>
              <w:spacing w:line="216" w:lineRule="auto"/>
              <w:ind w:left="1345" w:hanging="1138"/>
              <w:jc w:val="both"/>
              <w:rPr>
                <w:rFonts w:ascii="標楷體" w:eastAsia="標楷體" w:hAnsi="標楷體"/>
                <w:b/>
                <w:color w:val="0000FF"/>
                <w:sz w:val="22"/>
                <w:szCs w:val="22"/>
              </w:rPr>
            </w:pPr>
            <w:proofErr w:type="gramStart"/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防勾紗：</w:t>
            </w:r>
            <w:proofErr w:type="gramEnd"/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CNS 12475 L3226 4級（含）以上</w:t>
            </w:r>
          </w:p>
          <w:p w14:paraId="2DD2384F" w14:textId="77777777" w:rsidR="00944642" w:rsidRPr="009739DC" w:rsidRDefault="00944642" w:rsidP="00494CEE">
            <w:pPr>
              <w:adjustRightInd w:val="0"/>
              <w:snapToGrid w:val="0"/>
              <w:spacing w:line="216" w:lineRule="auto"/>
              <w:ind w:left="10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2.配布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一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：白色布(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領片領台表領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、前襟剪接)</w:t>
            </w:r>
          </w:p>
          <w:p w14:paraId="10B3DDEC" w14:textId="365F6CC0" w:rsidR="00944642" w:rsidRPr="009739DC" w:rsidRDefault="00944642" w:rsidP="00FA37B0">
            <w:pPr>
              <w:adjustRightInd w:val="0"/>
              <w:snapToGrid w:val="0"/>
              <w:spacing w:line="216" w:lineRule="auto"/>
              <w:ind w:left="99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</w:t>
            </w:r>
            <w:r w:rsidRPr="009739DC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1)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成份: </w:t>
            </w:r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回收聚酯纖維</w:t>
            </w:r>
            <w:r w:rsidRPr="00FA37B0">
              <w:rPr>
                <w:rFonts w:ascii="標楷體" w:eastAsia="標楷體" w:hAnsi="標楷體"/>
                <w:b/>
                <w:color w:val="0000FF"/>
                <w:sz w:val="22"/>
                <w:szCs w:val="22"/>
              </w:rPr>
              <w:t>recycled polyester</w:t>
            </w:r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 xml:space="preserve"> 50%(含)以上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，具</w:t>
            </w:r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親膚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透氣、</w:t>
            </w:r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耐磨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、吸濕排汗、可彈性，餘為廠商自訂。</w:t>
            </w:r>
          </w:p>
          <w:p w14:paraId="5F5567FF" w14:textId="77777777" w:rsidR="00944642" w:rsidRPr="009739DC" w:rsidRDefault="00944642" w:rsidP="00494CEE">
            <w:pPr>
              <w:adjustRightInd w:val="0"/>
              <w:snapToGrid w:val="0"/>
              <w:spacing w:line="216" w:lineRule="auto"/>
              <w:ind w:left="10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(2</w:t>
            </w:r>
            <w:r w:rsidRPr="009739DC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)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支數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: 廠商自訂 (3</w:t>
            </w:r>
            <w:r w:rsidRPr="009739DC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)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密度: 廠商自訂</w:t>
            </w:r>
            <w:r w:rsidRPr="009739DC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 xml:space="preserve"> (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4</w:t>
            </w:r>
            <w:r w:rsidRPr="009739DC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)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重量: 廠商自訂，適宜秋冬穿著</w:t>
            </w:r>
          </w:p>
          <w:p w14:paraId="6A83837E" w14:textId="77777777" w:rsidR="00944642" w:rsidRPr="009739DC" w:rsidRDefault="00944642" w:rsidP="00494CEE">
            <w:pPr>
              <w:adjustRightInd w:val="0"/>
              <w:snapToGrid w:val="0"/>
              <w:spacing w:line="216" w:lineRule="auto"/>
              <w:ind w:left="10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(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5</w:t>
            </w:r>
            <w:r w:rsidRPr="009739DC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)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縮水率：經、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緯向均在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±3.0%（含）以內。</w:t>
            </w:r>
          </w:p>
          <w:p w14:paraId="52585B27" w14:textId="77777777" w:rsidR="00944642" w:rsidRPr="009739DC" w:rsidRDefault="00944642" w:rsidP="00494CEE">
            <w:pPr>
              <w:adjustRightInd w:val="0"/>
              <w:snapToGrid w:val="0"/>
              <w:spacing w:line="216" w:lineRule="auto"/>
              <w:ind w:left="103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(6</w:t>
            </w:r>
            <w:r w:rsidRPr="009739DC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)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染色堅牢度：</w:t>
            </w: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依CNS 8</w:t>
            </w:r>
            <w:r w:rsidRPr="009739DC">
              <w:rPr>
                <w:rFonts w:ascii="標楷體" w:eastAsia="標楷體" w:hAnsi="標楷體"/>
                <w:b/>
                <w:sz w:val="22"/>
                <w:szCs w:val="22"/>
              </w:rPr>
              <w:t>429</w:t>
            </w: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L31</w:t>
            </w:r>
            <w:r w:rsidRPr="009739DC">
              <w:rPr>
                <w:rFonts w:ascii="標楷體" w:eastAsia="標楷體" w:hAnsi="標楷體"/>
                <w:b/>
                <w:sz w:val="22"/>
                <w:szCs w:val="22"/>
              </w:rPr>
              <w:t>50</w:t>
            </w: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評級</w:t>
            </w:r>
          </w:p>
          <w:tbl>
            <w:tblPr>
              <w:tblW w:w="8560" w:type="dxa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1614"/>
              <w:gridCol w:w="1277"/>
              <w:gridCol w:w="1135"/>
              <w:gridCol w:w="1277"/>
              <w:gridCol w:w="1130"/>
              <w:gridCol w:w="1137"/>
              <w:gridCol w:w="990"/>
            </w:tblGrid>
            <w:tr w:rsidR="009739DC" w:rsidRPr="009739DC" w14:paraId="52190766" w14:textId="77777777" w:rsidTr="009739DC">
              <w:trPr>
                <w:trHeight w:val="261"/>
              </w:trPr>
              <w:tc>
                <w:tcPr>
                  <w:tcW w:w="943" w:type="pct"/>
                  <w:vMerge w:val="restart"/>
                  <w:vAlign w:val="center"/>
                </w:tcPr>
                <w:p w14:paraId="22ADD3F7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堅牢度</w:t>
                  </w:r>
                </w:p>
                <w:p w14:paraId="01A97AAF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項目</w:t>
                  </w:r>
                </w:p>
              </w:tc>
              <w:tc>
                <w:tcPr>
                  <w:tcW w:w="1409" w:type="pct"/>
                  <w:gridSpan w:val="2"/>
                </w:tcPr>
                <w:p w14:paraId="5DD437C8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proofErr w:type="gramStart"/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耐洗</w:t>
                  </w:r>
                  <w:proofErr w:type="gramEnd"/>
                </w:p>
              </w:tc>
              <w:tc>
                <w:tcPr>
                  <w:tcW w:w="1406" w:type="pct"/>
                  <w:gridSpan w:val="2"/>
                  <w:vAlign w:val="center"/>
                </w:tcPr>
                <w:p w14:paraId="316CD3F1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耐磨擦</w:t>
                  </w:r>
                </w:p>
              </w:tc>
              <w:tc>
                <w:tcPr>
                  <w:tcW w:w="1242" w:type="pct"/>
                  <w:gridSpan w:val="2"/>
                  <w:vAlign w:val="center"/>
                </w:tcPr>
                <w:p w14:paraId="370B9327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proofErr w:type="gramStart"/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耐汗</w:t>
                  </w:r>
                  <w:proofErr w:type="gramEnd"/>
                </w:p>
              </w:tc>
            </w:tr>
            <w:tr w:rsidR="009739DC" w:rsidRPr="009739DC" w14:paraId="3D9EA615" w14:textId="77777777" w:rsidTr="009739DC">
              <w:trPr>
                <w:trHeight w:val="63"/>
              </w:trPr>
              <w:tc>
                <w:tcPr>
                  <w:tcW w:w="943" w:type="pct"/>
                  <w:vMerge/>
                </w:tcPr>
                <w:p w14:paraId="253DB1CB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746" w:type="pct"/>
                  <w:vAlign w:val="center"/>
                </w:tcPr>
                <w:p w14:paraId="4ADA7523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663" w:type="pct"/>
                  <w:vAlign w:val="center"/>
                </w:tcPr>
                <w:p w14:paraId="39CCA8FD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  <w:tc>
                <w:tcPr>
                  <w:tcW w:w="746" w:type="pct"/>
                  <w:vAlign w:val="center"/>
                </w:tcPr>
                <w:p w14:paraId="7B7BD39D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乾式</w:t>
                  </w:r>
                </w:p>
              </w:tc>
              <w:tc>
                <w:tcPr>
                  <w:tcW w:w="660" w:type="pct"/>
                  <w:vAlign w:val="center"/>
                </w:tcPr>
                <w:p w14:paraId="587228D7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濕式</w:t>
                  </w:r>
                </w:p>
              </w:tc>
              <w:tc>
                <w:tcPr>
                  <w:tcW w:w="664" w:type="pct"/>
                  <w:vAlign w:val="center"/>
                </w:tcPr>
                <w:p w14:paraId="2E95B538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578" w:type="pct"/>
                  <w:vAlign w:val="center"/>
                </w:tcPr>
                <w:p w14:paraId="4055FB83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</w:tr>
            <w:tr w:rsidR="009739DC" w:rsidRPr="009739DC" w14:paraId="61D1FDF6" w14:textId="77777777" w:rsidTr="009739DC">
              <w:trPr>
                <w:trHeight w:val="511"/>
              </w:trPr>
              <w:tc>
                <w:tcPr>
                  <w:tcW w:w="943" w:type="pct"/>
                  <w:vAlign w:val="center"/>
                </w:tcPr>
                <w:p w14:paraId="0A565723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等級</w:t>
                  </w:r>
                </w:p>
              </w:tc>
              <w:tc>
                <w:tcPr>
                  <w:tcW w:w="746" w:type="pct"/>
                  <w:vAlign w:val="center"/>
                </w:tcPr>
                <w:p w14:paraId="2D599596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3- 4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級</w:t>
                  </w:r>
                </w:p>
                <w:p w14:paraId="60CC53FD" w14:textId="07497C1D" w:rsidR="00944642" w:rsidRPr="009739DC" w:rsidRDefault="00BB402B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="00944642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63" w:type="pct"/>
                  <w:vAlign w:val="center"/>
                </w:tcPr>
                <w:p w14:paraId="19BEE91A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 xml:space="preserve">3- 4 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級</w:t>
                  </w:r>
                </w:p>
                <w:p w14:paraId="4C015C44" w14:textId="10A14F48" w:rsidR="00944642" w:rsidRPr="009739DC" w:rsidRDefault="00BB402B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="00944642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746" w:type="pct"/>
                  <w:vAlign w:val="center"/>
                </w:tcPr>
                <w:p w14:paraId="6B3D8407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3- 4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級</w:t>
                  </w:r>
                </w:p>
                <w:p w14:paraId="31FEECE4" w14:textId="4710899C" w:rsidR="00944642" w:rsidRPr="009739DC" w:rsidRDefault="00BB402B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="00944642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60" w:type="pct"/>
                  <w:vAlign w:val="center"/>
                </w:tcPr>
                <w:p w14:paraId="6369346E" w14:textId="77777777" w:rsidR="009739DC" w:rsidRPr="00FA37B0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color w:val="0000FF"/>
                      <w:sz w:val="22"/>
                      <w:szCs w:val="22"/>
                    </w:rPr>
                  </w:pPr>
                  <w:r w:rsidRPr="00FA37B0">
                    <w:rPr>
                      <w:rFonts w:hAnsi="標楷體" w:hint="eastAsia"/>
                      <w:bCs w:val="0"/>
                      <w:color w:val="0000FF"/>
                      <w:sz w:val="22"/>
                      <w:szCs w:val="22"/>
                    </w:rPr>
                    <w:t>3</w:t>
                  </w:r>
                  <w:r w:rsidRPr="00FA37B0">
                    <w:rPr>
                      <w:rFonts w:hAnsi="標楷體" w:hint="eastAsia"/>
                      <w:bCs w:val="0"/>
                      <w:color w:val="0000FF"/>
                      <w:sz w:val="22"/>
                      <w:szCs w:val="22"/>
                    </w:rPr>
                    <w:t>級</w:t>
                  </w:r>
                </w:p>
                <w:p w14:paraId="7D3C488D" w14:textId="7BC58416" w:rsidR="00944642" w:rsidRPr="009739DC" w:rsidRDefault="00BB402B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FA37B0">
                    <w:rPr>
                      <w:rFonts w:hAnsi="標楷體" w:hint="eastAsia"/>
                      <w:bCs w:val="0"/>
                      <w:color w:val="0000FF"/>
                      <w:sz w:val="22"/>
                      <w:szCs w:val="22"/>
                    </w:rPr>
                    <w:t>(</w:t>
                  </w:r>
                  <w:r w:rsidRPr="00FA37B0">
                    <w:rPr>
                      <w:rFonts w:hAnsi="標楷體" w:hint="eastAsia"/>
                      <w:bCs w:val="0"/>
                      <w:color w:val="0000FF"/>
                      <w:sz w:val="22"/>
                      <w:szCs w:val="22"/>
                    </w:rPr>
                    <w:t>含</w:t>
                  </w:r>
                  <w:r w:rsidRPr="00FA37B0">
                    <w:rPr>
                      <w:rFonts w:hAnsi="標楷體" w:hint="eastAsia"/>
                      <w:bCs w:val="0"/>
                      <w:color w:val="0000FF"/>
                      <w:sz w:val="22"/>
                      <w:szCs w:val="22"/>
                    </w:rPr>
                    <w:t>)</w:t>
                  </w:r>
                  <w:r w:rsidR="00944642" w:rsidRPr="00FA37B0">
                    <w:rPr>
                      <w:rFonts w:hAnsi="標楷體" w:hint="eastAsia"/>
                      <w:bCs w:val="0"/>
                      <w:color w:val="0000FF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64" w:type="pct"/>
                  <w:vAlign w:val="center"/>
                </w:tcPr>
                <w:p w14:paraId="0CB84562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3- 4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級</w:t>
                  </w:r>
                </w:p>
                <w:p w14:paraId="144A7355" w14:textId="5E5F0BFF" w:rsidR="00944642" w:rsidRPr="009739DC" w:rsidRDefault="00BB402B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="00944642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578" w:type="pct"/>
                  <w:vAlign w:val="center"/>
                </w:tcPr>
                <w:p w14:paraId="6C2851AB" w14:textId="4CF6A01D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3- 4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級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</w:tr>
          </w:tbl>
          <w:p w14:paraId="5008B57C" w14:textId="77777777" w:rsidR="00944642" w:rsidRPr="009739DC" w:rsidRDefault="00944642" w:rsidP="00494CEE">
            <w:pPr>
              <w:adjustRightInd w:val="0"/>
              <w:snapToGrid w:val="0"/>
              <w:spacing w:line="216" w:lineRule="auto"/>
              <w:ind w:left="103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(7</w:t>
            </w:r>
            <w:r w:rsidRPr="009739DC">
              <w:rPr>
                <w:rFonts w:ascii="標楷體" w:eastAsia="標楷體" w:hAnsi="標楷體"/>
                <w:b/>
                <w:sz w:val="22"/>
                <w:szCs w:val="22"/>
              </w:rPr>
              <w:t>)</w:t>
            </w: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抗起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毬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性：起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毬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試驗外觀須在3-4級（含）以上。</w:t>
            </w:r>
          </w:p>
          <w:p w14:paraId="79273E32" w14:textId="77777777" w:rsidR="00944642" w:rsidRPr="009739DC" w:rsidRDefault="00944642" w:rsidP="00494CEE">
            <w:pPr>
              <w:adjustRightInd w:val="0"/>
              <w:snapToGrid w:val="0"/>
              <w:spacing w:line="216" w:lineRule="auto"/>
              <w:ind w:left="103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(8</w:t>
            </w:r>
            <w:r w:rsidRPr="009739DC">
              <w:rPr>
                <w:rFonts w:ascii="標楷體" w:eastAsia="標楷體" w:hAnsi="標楷體"/>
                <w:b/>
                <w:sz w:val="22"/>
                <w:szCs w:val="22"/>
              </w:rPr>
              <w:t>)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應具有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防皺性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，功能由廠商提供，並應敘明檢驗之依據及數據。</w:t>
            </w:r>
          </w:p>
          <w:p w14:paraId="7189F06F" w14:textId="77777777" w:rsidR="00944642" w:rsidRPr="009739DC" w:rsidRDefault="00944642" w:rsidP="00494CEE">
            <w:pPr>
              <w:adjustRightInd w:val="0"/>
              <w:snapToGrid w:val="0"/>
              <w:spacing w:line="216" w:lineRule="auto"/>
              <w:ind w:left="103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(9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)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防勾紗：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CNS 12475 L3226 4級（含）以上</w:t>
            </w:r>
          </w:p>
          <w:p w14:paraId="53D9BE4C" w14:textId="77777777" w:rsidR="00944642" w:rsidRPr="009739DC" w:rsidRDefault="00944642" w:rsidP="00494CEE">
            <w:pPr>
              <w:snapToGrid w:val="0"/>
              <w:spacing w:line="216" w:lineRule="auto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3.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配布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二：灰/白條紋布(領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台底領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) 及 配布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三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：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領片底領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:白色布</w:t>
            </w:r>
          </w:p>
          <w:p w14:paraId="636639B5" w14:textId="77777777" w:rsidR="00944642" w:rsidRPr="009739DC" w:rsidRDefault="00944642" w:rsidP="009B1E9B">
            <w:pPr>
              <w:numPr>
                <w:ilvl w:val="0"/>
                <w:numId w:val="19"/>
              </w:numPr>
              <w:tabs>
                <w:tab w:val="left" w:pos="652"/>
              </w:tabs>
              <w:adjustRightInd w:val="0"/>
              <w:snapToGrid w:val="0"/>
              <w:spacing w:line="216" w:lineRule="auto"/>
              <w:ind w:left="1359" w:hanging="114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成份: 聚酯纖維100</w:t>
            </w:r>
            <w:r w:rsidRPr="009739DC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%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，</w:t>
            </w:r>
            <w:r w:rsidRPr="00FA37B0">
              <w:rPr>
                <w:rFonts w:ascii="標楷體" w:eastAsia="標楷體" w:hAnsi="標楷體" w:hint="eastAsia"/>
                <w:b/>
                <w:bCs/>
                <w:color w:val="0000FF"/>
                <w:sz w:val="22"/>
                <w:szCs w:val="22"/>
              </w:rPr>
              <w:t>具親膚透氣、</w:t>
            </w:r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耐磨、</w:t>
            </w:r>
            <w:r w:rsidRPr="00FA37B0">
              <w:rPr>
                <w:rFonts w:ascii="標楷體" w:eastAsia="標楷體" w:hAnsi="標楷體" w:hint="eastAsia"/>
                <w:b/>
                <w:bCs/>
                <w:color w:val="0000FF"/>
                <w:sz w:val="22"/>
                <w:szCs w:val="22"/>
              </w:rPr>
              <w:t>吸濕排汗，</w:t>
            </w:r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餘為廠商自訂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。</w:t>
            </w:r>
          </w:p>
          <w:p w14:paraId="63C0B542" w14:textId="77777777" w:rsidR="00944642" w:rsidRPr="009739DC" w:rsidRDefault="00944642" w:rsidP="00494CEE">
            <w:pPr>
              <w:adjustRightInd w:val="0"/>
              <w:snapToGrid w:val="0"/>
              <w:spacing w:line="216" w:lineRule="auto"/>
              <w:ind w:firstLineChars="50" w:firstLine="110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以下(2)至(8)項目，承商保證免送驗，交貨時附保證函。</w:t>
            </w:r>
          </w:p>
          <w:p w14:paraId="72F6A361" w14:textId="77777777" w:rsidR="00944642" w:rsidRPr="009739DC" w:rsidRDefault="00944642" w:rsidP="009B1E9B">
            <w:pPr>
              <w:numPr>
                <w:ilvl w:val="0"/>
                <w:numId w:val="19"/>
              </w:numPr>
              <w:tabs>
                <w:tab w:val="left" w:pos="652"/>
              </w:tabs>
              <w:adjustRightInd w:val="0"/>
              <w:snapToGrid w:val="0"/>
              <w:spacing w:line="216" w:lineRule="auto"/>
              <w:ind w:left="1359" w:hanging="114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支數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：廠商自訂</w:t>
            </w:r>
          </w:p>
          <w:p w14:paraId="7AE6AA7C" w14:textId="77777777" w:rsidR="00944642" w:rsidRPr="009739DC" w:rsidRDefault="00944642" w:rsidP="009B1E9B">
            <w:pPr>
              <w:numPr>
                <w:ilvl w:val="0"/>
                <w:numId w:val="19"/>
              </w:numPr>
              <w:tabs>
                <w:tab w:val="left" w:pos="652"/>
              </w:tabs>
              <w:adjustRightInd w:val="0"/>
              <w:snapToGrid w:val="0"/>
              <w:spacing w:line="216" w:lineRule="auto"/>
              <w:ind w:left="1359" w:hanging="114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密度：廠商自訂</w:t>
            </w:r>
          </w:p>
          <w:p w14:paraId="7E2746C3" w14:textId="77777777" w:rsidR="00944642" w:rsidRPr="009739DC" w:rsidRDefault="00944642" w:rsidP="009B1E9B">
            <w:pPr>
              <w:numPr>
                <w:ilvl w:val="0"/>
                <w:numId w:val="19"/>
              </w:numPr>
              <w:tabs>
                <w:tab w:val="left" w:pos="652"/>
              </w:tabs>
              <w:adjustRightInd w:val="0"/>
              <w:snapToGrid w:val="0"/>
              <w:spacing w:line="216" w:lineRule="auto"/>
              <w:ind w:left="1359" w:hanging="114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重量：廠商自訂</w:t>
            </w:r>
          </w:p>
          <w:p w14:paraId="43D2A073" w14:textId="77777777" w:rsidR="00944642" w:rsidRPr="009739DC" w:rsidRDefault="00944642" w:rsidP="009B1E9B">
            <w:pPr>
              <w:numPr>
                <w:ilvl w:val="0"/>
                <w:numId w:val="19"/>
              </w:numPr>
              <w:tabs>
                <w:tab w:val="left" w:pos="652"/>
              </w:tabs>
              <w:adjustRightInd w:val="0"/>
              <w:snapToGrid w:val="0"/>
              <w:spacing w:line="216" w:lineRule="auto"/>
              <w:ind w:left="1359" w:hanging="114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縮水率：經緯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向均在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±3.0%（含）以內。</w:t>
            </w:r>
          </w:p>
          <w:p w14:paraId="02622E21" w14:textId="77777777" w:rsidR="00944642" w:rsidRPr="009739DC" w:rsidRDefault="00944642" w:rsidP="009B1E9B">
            <w:pPr>
              <w:numPr>
                <w:ilvl w:val="0"/>
                <w:numId w:val="19"/>
              </w:numPr>
              <w:tabs>
                <w:tab w:val="left" w:pos="652"/>
              </w:tabs>
              <w:adjustRightInd w:val="0"/>
              <w:snapToGrid w:val="0"/>
              <w:spacing w:line="216" w:lineRule="auto"/>
              <w:ind w:left="1359" w:hanging="114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染色</w:t>
            </w: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堅牢度：依CNS 8</w:t>
            </w:r>
            <w:r w:rsidRPr="009739DC">
              <w:rPr>
                <w:rFonts w:ascii="標楷體" w:eastAsia="標楷體" w:hAnsi="標楷體"/>
                <w:b/>
                <w:sz w:val="22"/>
                <w:szCs w:val="22"/>
              </w:rPr>
              <w:t>429</w:t>
            </w: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L31</w:t>
            </w:r>
            <w:r w:rsidRPr="009739DC">
              <w:rPr>
                <w:rFonts w:ascii="標楷體" w:eastAsia="標楷體" w:hAnsi="標楷體"/>
                <w:b/>
                <w:sz w:val="22"/>
                <w:szCs w:val="22"/>
              </w:rPr>
              <w:t>50</w:t>
            </w: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評級</w:t>
            </w:r>
          </w:p>
          <w:tbl>
            <w:tblPr>
              <w:tblW w:w="850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1702"/>
              <w:gridCol w:w="1276"/>
              <w:gridCol w:w="1136"/>
              <w:gridCol w:w="1136"/>
              <w:gridCol w:w="1134"/>
              <w:gridCol w:w="1134"/>
              <w:gridCol w:w="986"/>
            </w:tblGrid>
            <w:tr w:rsidR="009739DC" w:rsidRPr="009739DC" w14:paraId="29C09908" w14:textId="77777777" w:rsidTr="009739DC">
              <w:trPr>
                <w:trHeight w:val="60"/>
              </w:trPr>
              <w:tc>
                <w:tcPr>
                  <w:tcW w:w="1000" w:type="pct"/>
                  <w:vMerge w:val="restart"/>
                  <w:vAlign w:val="center"/>
                </w:tcPr>
                <w:p w14:paraId="0B904D02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堅牢度項目</w:t>
                  </w:r>
                </w:p>
              </w:tc>
              <w:tc>
                <w:tcPr>
                  <w:tcW w:w="1418" w:type="pct"/>
                  <w:gridSpan w:val="2"/>
                  <w:vAlign w:val="center"/>
                </w:tcPr>
                <w:p w14:paraId="39E6EEDE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proofErr w:type="gramStart"/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耐洗</w:t>
                  </w:r>
                  <w:proofErr w:type="gramEnd"/>
                </w:p>
              </w:tc>
              <w:tc>
                <w:tcPr>
                  <w:tcW w:w="1335" w:type="pct"/>
                  <w:gridSpan w:val="2"/>
                  <w:vAlign w:val="center"/>
                </w:tcPr>
                <w:p w14:paraId="6B667A67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耐磨擦</w:t>
                  </w:r>
                </w:p>
              </w:tc>
              <w:tc>
                <w:tcPr>
                  <w:tcW w:w="1248" w:type="pct"/>
                  <w:gridSpan w:val="2"/>
                  <w:vAlign w:val="center"/>
                </w:tcPr>
                <w:p w14:paraId="5572A213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proofErr w:type="gramStart"/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耐汗</w:t>
                  </w:r>
                  <w:proofErr w:type="gramEnd"/>
                </w:p>
              </w:tc>
            </w:tr>
            <w:tr w:rsidR="009739DC" w:rsidRPr="009739DC" w14:paraId="3274CEC3" w14:textId="77777777" w:rsidTr="009739DC">
              <w:trPr>
                <w:trHeight w:val="116"/>
              </w:trPr>
              <w:tc>
                <w:tcPr>
                  <w:tcW w:w="1000" w:type="pct"/>
                  <w:vMerge/>
                  <w:vAlign w:val="center"/>
                </w:tcPr>
                <w:p w14:paraId="5CBB917C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750" w:type="pct"/>
                  <w:vAlign w:val="center"/>
                </w:tcPr>
                <w:p w14:paraId="22C92A20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668" w:type="pct"/>
                  <w:vAlign w:val="center"/>
                </w:tcPr>
                <w:p w14:paraId="1A61CC91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  <w:tc>
                <w:tcPr>
                  <w:tcW w:w="668" w:type="pct"/>
                  <w:vAlign w:val="center"/>
                </w:tcPr>
                <w:p w14:paraId="34F1A055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乾式</w:t>
                  </w:r>
                </w:p>
              </w:tc>
              <w:tc>
                <w:tcPr>
                  <w:tcW w:w="667" w:type="pct"/>
                  <w:vAlign w:val="center"/>
                </w:tcPr>
                <w:p w14:paraId="34A0A58F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濕式</w:t>
                  </w:r>
                </w:p>
              </w:tc>
              <w:tc>
                <w:tcPr>
                  <w:tcW w:w="667" w:type="pct"/>
                  <w:vAlign w:val="center"/>
                </w:tcPr>
                <w:p w14:paraId="11FC4022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581" w:type="pct"/>
                  <w:vAlign w:val="center"/>
                </w:tcPr>
                <w:p w14:paraId="15352262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</w:tr>
            <w:tr w:rsidR="009739DC" w:rsidRPr="009739DC" w14:paraId="7E0300DB" w14:textId="77777777" w:rsidTr="009739DC">
              <w:trPr>
                <w:trHeight w:val="511"/>
              </w:trPr>
              <w:tc>
                <w:tcPr>
                  <w:tcW w:w="1000" w:type="pct"/>
                  <w:vAlign w:val="center"/>
                </w:tcPr>
                <w:p w14:paraId="462CDB6B" w14:textId="77777777" w:rsidR="00944642" w:rsidRPr="009739DC" w:rsidRDefault="00944642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等級</w:t>
                  </w:r>
                </w:p>
              </w:tc>
              <w:tc>
                <w:tcPr>
                  <w:tcW w:w="750" w:type="pct"/>
                  <w:vAlign w:val="center"/>
                </w:tcPr>
                <w:p w14:paraId="41EA63C6" w14:textId="7367D23A" w:rsidR="00944642" w:rsidRPr="00FA37B0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color w:val="000000" w:themeColor="text1"/>
                      <w:sz w:val="22"/>
                      <w:szCs w:val="22"/>
                    </w:rPr>
                  </w:pPr>
                  <w:r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 xml:space="preserve">4 </w:t>
                  </w:r>
                  <w:r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級</w:t>
                  </w:r>
                  <w:r w:rsidR="00BB402B"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(</w:t>
                  </w:r>
                  <w:r w:rsidR="00BB402B"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含</w:t>
                  </w:r>
                  <w:r w:rsidR="00BB402B"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)</w:t>
                  </w:r>
                </w:p>
                <w:p w14:paraId="58027CD8" w14:textId="77777777" w:rsidR="00944642" w:rsidRPr="00FA37B0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color w:val="000000" w:themeColor="text1"/>
                      <w:sz w:val="22"/>
                      <w:szCs w:val="22"/>
                    </w:rPr>
                  </w:pPr>
                  <w:r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68" w:type="pct"/>
                  <w:vAlign w:val="center"/>
                </w:tcPr>
                <w:p w14:paraId="727C431B" w14:textId="19C40A14" w:rsidR="00944642" w:rsidRPr="00FA37B0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color w:val="000000" w:themeColor="text1"/>
                      <w:sz w:val="22"/>
                      <w:szCs w:val="22"/>
                    </w:rPr>
                  </w:pPr>
                  <w:r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 xml:space="preserve">4 </w:t>
                  </w:r>
                  <w:r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級</w:t>
                  </w:r>
                  <w:r w:rsidR="00BB402B"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(</w:t>
                  </w:r>
                  <w:r w:rsidR="00BB402B"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含</w:t>
                  </w:r>
                  <w:r w:rsidR="00BB402B"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)</w:t>
                  </w:r>
                </w:p>
                <w:p w14:paraId="24275E71" w14:textId="77777777" w:rsidR="00944642" w:rsidRPr="00FA37B0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color w:val="000000" w:themeColor="text1"/>
                      <w:sz w:val="22"/>
                      <w:szCs w:val="22"/>
                    </w:rPr>
                  </w:pPr>
                  <w:r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68" w:type="pct"/>
                  <w:vAlign w:val="center"/>
                </w:tcPr>
                <w:p w14:paraId="155EE3CE" w14:textId="30E74B13" w:rsidR="00944642" w:rsidRPr="00FA37B0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color w:val="000000" w:themeColor="text1"/>
                      <w:sz w:val="22"/>
                      <w:szCs w:val="22"/>
                    </w:rPr>
                  </w:pPr>
                  <w:r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4</w:t>
                  </w:r>
                  <w:r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級</w:t>
                  </w:r>
                  <w:r w:rsidR="00BB402B"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(</w:t>
                  </w:r>
                  <w:r w:rsidR="00BB402B"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含</w:t>
                  </w:r>
                  <w:r w:rsidR="00BB402B"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)</w:t>
                  </w:r>
                </w:p>
                <w:p w14:paraId="745605A3" w14:textId="77777777" w:rsidR="00944642" w:rsidRPr="00FA37B0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color w:val="000000" w:themeColor="text1"/>
                      <w:sz w:val="22"/>
                      <w:szCs w:val="22"/>
                    </w:rPr>
                  </w:pPr>
                  <w:r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67" w:type="pct"/>
                  <w:vAlign w:val="center"/>
                </w:tcPr>
                <w:p w14:paraId="23233A13" w14:textId="612518FD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3-4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級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="00BB402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</w:p>
                <w:p w14:paraId="1977A81F" w14:textId="77777777" w:rsidR="00944642" w:rsidRPr="009739DC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67" w:type="pct"/>
                  <w:vAlign w:val="center"/>
                </w:tcPr>
                <w:p w14:paraId="1E79701A" w14:textId="16C04249" w:rsidR="00944642" w:rsidRPr="00FA37B0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color w:val="000000" w:themeColor="text1"/>
                      <w:sz w:val="22"/>
                      <w:szCs w:val="22"/>
                    </w:rPr>
                  </w:pPr>
                  <w:r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4</w:t>
                  </w:r>
                  <w:r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級</w:t>
                  </w:r>
                  <w:r w:rsidR="00BB402B"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(</w:t>
                  </w:r>
                  <w:r w:rsidR="00BB402B"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含</w:t>
                  </w:r>
                  <w:r w:rsidR="00BB402B"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)</w:t>
                  </w:r>
                </w:p>
                <w:p w14:paraId="33CE49D2" w14:textId="77777777" w:rsidR="00944642" w:rsidRPr="00FA37B0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color w:val="000000" w:themeColor="text1"/>
                      <w:sz w:val="22"/>
                      <w:szCs w:val="22"/>
                    </w:rPr>
                  </w:pPr>
                  <w:r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581" w:type="pct"/>
                  <w:vAlign w:val="center"/>
                </w:tcPr>
                <w:p w14:paraId="0BF2D5DC" w14:textId="03D3ACD8" w:rsidR="00944642" w:rsidRPr="00FA37B0" w:rsidRDefault="00944642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hAnsi="標楷體"/>
                      <w:bCs w:val="0"/>
                      <w:color w:val="000000" w:themeColor="text1"/>
                      <w:sz w:val="22"/>
                      <w:szCs w:val="22"/>
                    </w:rPr>
                  </w:pPr>
                  <w:r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4</w:t>
                  </w:r>
                  <w:r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級</w:t>
                  </w:r>
                  <w:r w:rsidR="00BB402B"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(</w:t>
                  </w:r>
                  <w:r w:rsidR="00BB402B"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含</w:t>
                  </w:r>
                  <w:r w:rsidR="00BB402B"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)</w:t>
                  </w:r>
                  <w:r w:rsidRPr="00FA37B0">
                    <w:rPr>
                      <w:rFonts w:hAnsi="標楷體" w:hint="eastAsia"/>
                      <w:bCs w:val="0"/>
                      <w:color w:val="000000" w:themeColor="text1"/>
                      <w:sz w:val="22"/>
                      <w:szCs w:val="22"/>
                    </w:rPr>
                    <w:t>以上</w:t>
                  </w:r>
                </w:p>
              </w:tc>
            </w:tr>
          </w:tbl>
          <w:p w14:paraId="5444CAA4" w14:textId="77777777" w:rsidR="00944642" w:rsidRPr="009739DC" w:rsidRDefault="00944642" w:rsidP="009B1E9B">
            <w:pPr>
              <w:numPr>
                <w:ilvl w:val="0"/>
                <w:numId w:val="19"/>
              </w:numPr>
              <w:tabs>
                <w:tab w:val="left" w:pos="652"/>
              </w:tabs>
              <w:adjustRightInd w:val="0"/>
              <w:snapToGrid w:val="0"/>
              <w:spacing w:line="240" w:lineRule="atLeast"/>
              <w:ind w:left="1359" w:hanging="114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抗起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毬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性：起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毬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試驗外觀須在3-4級（含）以上。</w:t>
            </w:r>
          </w:p>
          <w:p w14:paraId="6E1EE3CC" w14:textId="77777777" w:rsidR="00944642" w:rsidRPr="009739DC" w:rsidRDefault="00944642" w:rsidP="009B1E9B">
            <w:pPr>
              <w:numPr>
                <w:ilvl w:val="0"/>
                <w:numId w:val="19"/>
              </w:numPr>
              <w:tabs>
                <w:tab w:val="left" w:pos="652"/>
              </w:tabs>
              <w:adjustRightInd w:val="0"/>
              <w:snapToGrid w:val="0"/>
              <w:spacing w:line="240" w:lineRule="atLeast"/>
              <w:ind w:left="1359" w:hanging="114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應具有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防皺性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，功能由廠商提供，並應敘明檢驗之依據及數據。</w:t>
            </w:r>
          </w:p>
          <w:p w14:paraId="3215EA5E" w14:textId="77777777" w:rsidR="00944642" w:rsidRPr="009739DC" w:rsidRDefault="00944642" w:rsidP="009739DC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二、附屬材料</w:t>
            </w:r>
          </w:p>
          <w:p w14:paraId="0DCCE94D" w14:textId="77777777" w:rsidR="00944642" w:rsidRPr="009739DC" w:rsidRDefault="00944642" w:rsidP="009B1E9B">
            <w:pPr>
              <w:numPr>
                <w:ilvl w:val="0"/>
                <w:numId w:val="21"/>
              </w:numPr>
              <w:adjustRightInd w:val="0"/>
              <w:snapToGrid w:val="0"/>
              <w:spacing w:line="240" w:lineRule="atLeast"/>
              <w:ind w:left="407" w:hanging="30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3號塑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鋼拉鏈1條 白色</w:t>
            </w:r>
          </w:p>
          <w:p w14:paraId="091ED796" w14:textId="77777777" w:rsidR="00944642" w:rsidRPr="009739DC" w:rsidRDefault="00944642" w:rsidP="009B1E9B">
            <w:pPr>
              <w:numPr>
                <w:ilvl w:val="0"/>
                <w:numId w:val="21"/>
              </w:numPr>
              <w:adjustRightInd w:val="0"/>
              <w:snapToGrid w:val="0"/>
              <w:spacing w:line="240" w:lineRule="atLeast"/>
              <w:ind w:left="407" w:hanging="30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1/2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彩色織帶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4英吋 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橘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綠 藍</w:t>
            </w:r>
          </w:p>
          <w:p w14:paraId="7F415A33" w14:textId="77777777" w:rsidR="00944642" w:rsidRPr="009739DC" w:rsidRDefault="00944642" w:rsidP="009B1E9B">
            <w:pPr>
              <w:numPr>
                <w:ilvl w:val="0"/>
                <w:numId w:val="21"/>
              </w:numPr>
              <w:adjustRightInd w:val="0"/>
              <w:snapToGrid w:val="0"/>
              <w:spacing w:line="240" w:lineRule="atLeast"/>
              <w:ind w:left="407" w:hanging="30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15M/M四合壓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釦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1顆 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黑鎳色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(投標時為相近色，交貨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請鑄印CHT Logo製送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)</w:t>
            </w:r>
          </w:p>
          <w:p w14:paraId="092E4606" w14:textId="77777777" w:rsidR="00944642" w:rsidRDefault="00944642" w:rsidP="009B1E9B">
            <w:pPr>
              <w:numPr>
                <w:ilvl w:val="0"/>
                <w:numId w:val="21"/>
              </w:numPr>
              <w:adjustRightInd w:val="0"/>
              <w:snapToGrid w:val="0"/>
              <w:spacing w:line="240" w:lineRule="atLeast"/>
              <w:ind w:left="407" w:hanging="308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SP線50/</w:t>
            </w:r>
            <w:r w:rsidRPr="009739DC">
              <w:rPr>
                <w:rFonts w:ascii="標楷體" w:eastAsia="標楷體" w:hAnsi="標楷體"/>
                <w:b/>
                <w:sz w:val="22"/>
                <w:szCs w:val="22"/>
              </w:rPr>
              <w:t>2(</w:t>
            </w: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彈性線) 藍/白色</w:t>
            </w:r>
          </w:p>
          <w:p w14:paraId="06AC7458" w14:textId="22116FD3" w:rsidR="003C6AF6" w:rsidRPr="00C84076" w:rsidRDefault="00C84076" w:rsidP="00C84076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84076">
              <w:rPr>
                <w:rFonts w:ascii="標楷體" w:eastAsia="標楷體" w:hAnsi="標楷體"/>
                <w:b/>
                <w:sz w:val="22"/>
              </w:rPr>
              <w:t>三、標示</w:t>
            </w:r>
          </w:p>
          <w:p w14:paraId="192EBAAA" w14:textId="076B81F6" w:rsidR="003C6AF6" w:rsidRDefault="003C6AF6" w:rsidP="00EE17CF">
            <w:pPr>
              <w:adjustRightInd w:val="0"/>
              <w:snapToGrid w:val="0"/>
              <w:spacing w:line="240" w:lineRule="atLeast"/>
              <w:ind w:firstLineChars="50" w:firstLine="110"/>
              <w:jc w:val="both"/>
              <w:rPr>
                <w:rFonts w:ascii="標楷體" w:eastAsia="標楷體" w:hAnsi="標楷體"/>
                <w:b/>
                <w:color w:val="0000FF"/>
                <w:sz w:val="22"/>
              </w:rPr>
            </w:pPr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女生款式</w:t>
            </w:r>
            <w:proofErr w:type="gramStart"/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尺寸標請以</w:t>
            </w:r>
            <w:proofErr w:type="gramEnd"/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紅字字體，男生款式</w:t>
            </w:r>
            <w:proofErr w:type="gramStart"/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尺寸標請以</w:t>
            </w:r>
            <w:proofErr w:type="gramEnd"/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黑字字體。</w:t>
            </w:r>
          </w:p>
          <w:p w14:paraId="5194B647" w14:textId="77777777" w:rsidR="006C21C9" w:rsidRPr="003C6AF6" w:rsidRDefault="006C21C9" w:rsidP="00EE17CF">
            <w:pPr>
              <w:adjustRightInd w:val="0"/>
              <w:snapToGrid w:val="0"/>
              <w:spacing w:line="240" w:lineRule="atLeast"/>
              <w:ind w:firstLineChars="50" w:firstLine="110"/>
              <w:jc w:val="both"/>
              <w:rPr>
                <w:rFonts w:ascii="標楷體" w:eastAsia="標楷體" w:hAnsi="標楷體"/>
                <w:b/>
                <w:color w:val="0000FF"/>
                <w:sz w:val="22"/>
              </w:rPr>
            </w:pPr>
          </w:p>
          <w:p w14:paraId="4F411272" w14:textId="77777777" w:rsidR="00944642" w:rsidRPr="00BA3C9E" w:rsidRDefault="00944642" w:rsidP="009739DC">
            <w:pPr>
              <w:adjustRightInd w:val="0"/>
              <w:snapToGrid w:val="0"/>
              <w:spacing w:line="240" w:lineRule="atLeast"/>
              <w:ind w:left="346" w:hangingChars="157" w:hanging="346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註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:廠商所投標衣服顏色為相近色,大貨生產時色差值必需與本公司規定之色差值，在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合格允差範圍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以內。</w:t>
            </w:r>
          </w:p>
        </w:tc>
      </w:tr>
    </w:tbl>
    <w:p w14:paraId="0E5E17DE" w14:textId="23B3F9AD" w:rsidR="007E50D2" w:rsidRPr="00753F7C" w:rsidRDefault="007E50D2" w:rsidP="00C41502">
      <w:pPr>
        <w:spacing w:line="360" w:lineRule="exact"/>
        <w:rPr>
          <w:rFonts w:ascii="標楷體" w:eastAsia="標楷體" w:hAnsi="標楷體"/>
        </w:rPr>
      </w:pPr>
    </w:p>
    <w:tbl>
      <w:tblPr>
        <w:tblW w:w="10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9089"/>
      </w:tblGrid>
      <w:tr w:rsidR="009739DC" w:rsidRPr="00615EA4" w14:paraId="5D5033C5" w14:textId="77777777" w:rsidTr="009739DC">
        <w:trPr>
          <w:cantSplit/>
          <w:trHeight w:val="33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CAA4" w14:textId="77777777" w:rsidR="009739DC" w:rsidRPr="009739DC" w:rsidRDefault="009739DC" w:rsidP="00494CE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採購標的</w:t>
            </w:r>
          </w:p>
        </w:tc>
        <w:tc>
          <w:tcPr>
            <w:tcW w:w="9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A6BB" w14:textId="77777777" w:rsidR="009739DC" w:rsidRPr="009739DC" w:rsidRDefault="009739DC" w:rsidP="00494CE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基 本 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規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 格</w:t>
            </w:r>
          </w:p>
        </w:tc>
      </w:tr>
      <w:tr w:rsidR="009739DC" w:rsidRPr="00615EA4" w14:paraId="5EAC9A94" w14:textId="77777777" w:rsidTr="009739DC">
        <w:trPr>
          <w:cantSplit/>
          <w:trHeight w:val="947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8DEE342" w14:textId="7B5037EC" w:rsidR="009739DC" w:rsidRPr="00D60277" w:rsidRDefault="009739DC" w:rsidP="00494CE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pacing w:val="20"/>
                <w:sz w:val="32"/>
                <w:szCs w:val="32"/>
              </w:rPr>
            </w:pPr>
            <w:r w:rsidRPr="00D60277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</w:rPr>
              <w:t>(</w:t>
            </w:r>
            <w:r w:rsidR="007F4DCF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</w:rPr>
              <w:t>三</w:t>
            </w:r>
            <w:r w:rsidRPr="00D60277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</w:rPr>
              <w:t>) 秋 冬 長 褲</w:t>
            </w:r>
          </w:p>
        </w:tc>
        <w:tc>
          <w:tcPr>
            <w:tcW w:w="9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3AE2" w14:textId="77777777" w:rsidR="009739DC" w:rsidRPr="009739DC" w:rsidRDefault="009739DC" w:rsidP="00494CEE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一、布料</w:t>
            </w:r>
          </w:p>
          <w:p w14:paraId="1F9465A6" w14:textId="77777777" w:rsidR="00D60277" w:rsidRDefault="009739DC" w:rsidP="00D60277">
            <w:pPr>
              <w:snapToGrid w:val="0"/>
              <w:ind w:leftChars="64" w:left="1231" w:hangingChars="489" w:hanging="1077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1.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主布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: 深灰長褲布(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前後褲身片、腰頭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、口袋)</w:t>
            </w:r>
          </w:p>
          <w:p w14:paraId="14FCDD20" w14:textId="3BE60006" w:rsidR="009739DC" w:rsidRPr="009739DC" w:rsidRDefault="00D60277" w:rsidP="00D60277">
            <w:pPr>
              <w:snapToGrid w:val="0"/>
              <w:ind w:leftChars="64" w:left="1231" w:hangingChars="489" w:hanging="1077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</w:t>
            </w:r>
            <w:r w:rsidRPr="00D60277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參考Pa</w:t>
            </w:r>
            <w:r w:rsidRPr="00D60277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ntone</w:t>
            </w:r>
            <w:r w:rsidRPr="00D60277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色碼 </w:t>
            </w:r>
            <w:r w:rsidRPr="00D60277">
              <w:rPr>
                <w:rFonts w:ascii="標楷體" w:eastAsia="標楷體" w:hAnsi="標楷體"/>
                <w:b/>
                <w:bCs/>
                <w:sz w:val="22"/>
                <w:szCs w:val="22"/>
              </w:rPr>
              <w:t>1</w:t>
            </w:r>
            <w:r w:rsidR="005968E9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8</w:t>
            </w:r>
            <w:r w:rsidRPr="00D60277">
              <w:rPr>
                <w:rFonts w:ascii="標楷體" w:eastAsia="標楷體" w:hAnsi="標楷體"/>
                <w:b/>
                <w:bCs/>
                <w:sz w:val="22"/>
                <w:szCs w:val="22"/>
              </w:rPr>
              <w:t>-</w:t>
            </w:r>
            <w:r w:rsidR="005968E9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5203TPG</w:t>
            </w:r>
            <w:r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)</w:t>
            </w:r>
            <w:r w:rsidR="009739DC"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色差值(△E</w:t>
            </w:r>
            <w:proofErr w:type="gramStart"/>
            <w:r w:rsidR="009739DC"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≦</w:t>
            </w:r>
            <w:proofErr w:type="gramEnd"/>
            <w:r w:rsidR="009739DC"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2.0)</w:t>
            </w:r>
          </w:p>
          <w:p w14:paraId="43BBD31E" w14:textId="77777777" w:rsidR="009739DC" w:rsidRPr="009739DC" w:rsidRDefault="009739DC" w:rsidP="009B1E9B">
            <w:pPr>
              <w:numPr>
                <w:ilvl w:val="0"/>
                <w:numId w:val="23"/>
              </w:numPr>
              <w:tabs>
                <w:tab w:val="left" w:pos="575"/>
              </w:tabs>
              <w:adjustRightInd w:val="0"/>
              <w:snapToGrid w:val="0"/>
              <w:ind w:leftChars="64" w:left="1231" w:hangingChars="489" w:hanging="1077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成分: </w:t>
            </w:r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回收聚酯纖維</w:t>
            </w:r>
            <w:r w:rsidRPr="00FA37B0">
              <w:rPr>
                <w:rFonts w:ascii="標楷體" w:eastAsia="標楷體" w:hAnsi="標楷體"/>
                <w:b/>
                <w:color w:val="0000FF"/>
                <w:sz w:val="22"/>
                <w:szCs w:val="22"/>
              </w:rPr>
              <w:t>recycled polyester</w:t>
            </w:r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 xml:space="preserve"> 50%(含)以上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、</w:t>
            </w:r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彈性纖維5%(含)以上，纖維素纖維18%(含)以上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，具透氣、</w:t>
            </w:r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耐磨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、吸濕排汗、</w:t>
            </w:r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極具親膚</w:t>
            </w:r>
            <w:proofErr w:type="gramStart"/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保暖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、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可彈性，</w:t>
            </w:r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因南北地區及高山平地溫差較大，秋冬長褲可選擇一般或加厚版，加厚版需</w:t>
            </w:r>
            <w:proofErr w:type="gramStart"/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另具遠紅外線</w:t>
            </w:r>
            <w:proofErr w:type="gramEnd"/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纖維，重量220g/m2(含)以上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，餘為廠商自訂。</w:t>
            </w:r>
          </w:p>
          <w:p w14:paraId="179EEC1C" w14:textId="77777777" w:rsidR="009739DC" w:rsidRPr="009739DC" w:rsidRDefault="009739DC" w:rsidP="009B1E9B">
            <w:pPr>
              <w:numPr>
                <w:ilvl w:val="0"/>
                <w:numId w:val="23"/>
              </w:numPr>
              <w:tabs>
                <w:tab w:val="left" w:pos="575"/>
              </w:tabs>
              <w:adjustRightInd w:val="0"/>
              <w:snapToGrid w:val="0"/>
              <w:ind w:leftChars="64" w:left="1231" w:hangingChars="489" w:hanging="1077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支數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: 廠商自訂</w:t>
            </w:r>
          </w:p>
          <w:p w14:paraId="46D4A937" w14:textId="77777777" w:rsidR="009739DC" w:rsidRPr="009739DC" w:rsidRDefault="009739DC" w:rsidP="009B1E9B">
            <w:pPr>
              <w:numPr>
                <w:ilvl w:val="0"/>
                <w:numId w:val="23"/>
              </w:numPr>
              <w:tabs>
                <w:tab w:val="left" w:pos="575"/>
              </w:tabs>
              <w:adjustRightInd w:val="0"/>
              <w:snapToGrid w:val="0"/>
              <w:ind w:leftChars="64" w:left="1231" w:hangingChars="489" w:hanging="1077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密度: 廠商自訂</w:t>
            </w:r>
          </w:p>
          <w:p w14:paraId="676C81EA" w14:textId="77777777" w:rsidR="009739DC" w:rsidRPr="009739DC" w:rsidRDefault="009739DC" w:rsidP="009B1E9B">
            <w:pPr>
              <w:numPr>
                <w:ilvl w:val="0"/>
                <w:numId w:val="23"/>
              </w:numPr>
              <w:tabs>
                <w:tab w:val="left" w:pos="575"/>
              </w:tabs>
              <w:adjustRightInd w:val="0"/>
              <w:snapToGrid w:val="0"/>
              <w:ind w:leftChars="64" w:left="1231" w:hangingChars="489" w:hanging="1077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重量: 一般版廠商自訂、</w:t>
            </w:r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加厚版220</w:t>
            </w:r>
            <w:r w:rsidRPr="00FA37B0">
              <w:rPr>
                <w:rFonts w:ascii="標楷體" w:eastAsia="標楷體" w:hAnsi="標楷體" w:hint="eastAsia"/>
                <w:color w:val="0000FF"/>
                <w:sz w:val="22"/>
                <w:szCs w:val="22"/>
              </w:rPr>
              <w:t xml:space="preserve"> </w:t>
            </w:r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g/m2(含)以上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。</w:t>
            </w:r>
          </w:p>
          <w:p w14:paraId="48C0CD2B" w14:textId="77777777" w:rsidR="009739DC" w:rsidRPr="009739DC" w:rsidRDefault="009739DC" w:rsidP="009B1E9B">
            <w:pPr>
              <w:numPr>
                <w:ilvl w:val="0"/>
                <w:numId w:val="23"/>
              </w:numPr>
              <w:tabs>
                <w:tab w:val="left" w:pos="575"/>
              </w:tabs>
              <w:adjustRightInd w:val="0"/>
              <w:snapToGrid w:val="0"/>
              <w:ind w:leftChars="64" w:left="1231" w:hangingChars="489" w:hanging="1077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縮水率：經緯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向均在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±3.0%（含）以內。</w:t>
            </w:r>
          </w:p>
          <w:p w14:paraId="278BB853" w14:textId="77777777" w:rsidR="009739DC" w:rsidRPr="009739DC" w:rsidRDefault="009739DC" w:rsidP="009B1E9B">
            <w:pPr>
              <w:numPr>
                <w:ilvl w:val="0"/>
                <w:numId w:val="23"/>
              </w:numPr>
              <w:tabs>
                <w:tab w:val="left" w:pos="575"/>
              </w:tabs>
              <w:adjustRightInd w:val="0"/>
              <w:snapToGrid w:val="0"/>
              <w:ind w:leftChars="64" w:left="1231" w:hangingChars="489" w:hanging="1077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染色堅牢度：依CNS 8</w:t>
            </w:r>
            <w:r w:rsidRPr="009739DC">
              <w:rPr>
                <w:rFonts w:ascii="標楷體" w:eastAsia="標楷體" w:hAnsi="標楷體"/>
                <w:b/>
                <w:sz w:val="22"/>
                <w:szCs w:val="22"/>
              </w:rPr>
              <w:t>429</w:t>
            </w: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L31</w:t>
            </w:r>
            <w:r w:rsidRPr="009739DC">
              <w:rPr>
                <w:rFonts w:ascii="標楷體" w:eastAsia="標楷體" w:hAnsi="標楷體"/>
                <w:b/>
                <w:sz w:val="22"/>
                <w:szCs w:val="22"/>
              </w:rPr>
              <w:t>50</w:t>
            </w: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評級</w:t>
            </w:r>
          </w:p>
          <w:tbl>
            <w:tblPr>
              <w:tblW w:w="8232" w:type="dxa"/>
              <w:tblInd w:w="3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1572"/>
              <w:gridCol w:w="1134"/>
              <w:gridCol w:w="1134"/>
              <w:gridCol w:w="1134"/>
              <w:gridCol w:w="993"/>
              <w:gridCol w:w="1134"/>
              <w:gridCol w:w="1131"/>
            </w:tblGrid>
            <w:tr w:rsidR="009739DC" w:rsidRPr="009739DC" w14:paraId="4B852767" w14:textId="77777777" w:rsidTr="009739DC">
              <w:trPr>
                <w:trHeight w:val="90"/>
              </w:trPr>
              <w:tc>
                <w:tcPr>
                  <w:tcW w:w="954" w:type="pct"/>
                  <w:vMerge w:val="restart"/>
                  <w:vAlign w:val="center"/>
                </w:tcPr>
                <w:p w14:paraId="362B097E" w14:textId="77777777" w:rsidR="009739DC" w:rsidRPr="009739DC" w:rsidRDefault="009739DC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堅牢度項目</w:t>
                  </w:r>
                </w:p>
              </w:tc>
              <w:tc>
                <w:tcPr>
                  <w:tcW w:w="1378" w:type="pct"/>
                  <w:gridSpan w:val="2"/>
                  <w:vAlign w:val="center"/>
                </w:tcPr>
                <w:p w14:paraId="2C17E93D" w14:textId="77777777" w:rsidR="009739DC" w:rsidRPr="009739DC" w:rsidRDefault="009739DC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proofErr w:type="gramStart"/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耐洗</w:t>
                  </w:r>
                  <w:proofErr w:type="gramEnd"/>
                </w:p>
              </w:tc>
              <w:tc>
                <w:tcPr>
                  <w:tcW w:w="1292" w:type="pct"/>
                  <w:gridSpan w:val="2"/>
                  <w:vAlign w:val="center"/>
                </w:tcPr>
                <w:p w14:paraId="2C5B810F" w14:textId="77777777" w:rsidR="009739DC" w:rsidRPr="009739DC" w:rsidRDefault="009739DC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耐磨擦</w:t>
                  </w:r>
                </w:p>
              </w:tc>
              <w:tc>
                <w:tcPr>
                  <w:tcW w:w="1377" w:type="pct"/>
                  <w:gridSpan w:val="2"/>
                  <w:vAlign w:val="center"/>
                </w:tcPr>
                <w:p w14:paraId="4D72E342" w14:textId="77777777" w:rsidR="009739DC" w:rsidRPr="009739DC" w:rsidRDefault="009739DC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proofErr w:type="gramStart"/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耐汗</w:t>
                  </w:r>
                  <w:proofErr w:type="gramEnd"/>
                </w:p>
              </w:tc>
            </w:tr>
            <w:tr w:rsidR="009739DC" w:rsidRPr="009739DC" w14:paraId="741B65CB" w14:textId="77777777" w:rsidTr="009739DC">
              <w:trPr>
                <w:trHeight w:val="116"/>
              </w:trPr>
              <w:tc>
                <w:tcPr>
                  <w:tcW w:w="954" w:type="pct"/>
                  <w:vMerge/>
                  <w:vAlign w:val="center"/>
                </w:tcPr>
                <w:p w14:paraId="4E457EBF" w14:textId="77777777" w:rsidR="009739DC" w:rsidRPr="009739DC" w:rsidRDefault="009739DC" w:rsidP="009739DC">
                  <w:pPr>
                    <w:adjustRightInd w:val="0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89" w:type="pct"/>
                  <w:vAlign w:val="center"/>
                </w:tcPr>
                <w:p w14:paraId="5B1C478B" w14:textId="77777777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689" w:type="pct"/>
                  <w:vAlign w:val="center"/>
                </w:tcPr>
                <w:p w14:paraId="66F17763" w14:textId="77777777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  <w:tc>
                <w:tcPr>
                  <w:tcW w:w="689" w:type="pct"/>
                  <w:vAlign w:val="center"/>
                </w:tcPr>
                <w:p w14:paraId="587DED46" w14:textId="77777777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乾式</w:t>
                  </w:r>
                </w:p>
              </w:tc>
              <w:tc>
                <w:tcPr>
                  <w:tcW w:w="603" w:type="pct"/>
                  <w:vAlign w:val="center"/>
                </w:tcPr>
                <w:p w14:paraId="72048E3D" w14:textId="77777777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濕式</w:t>
                  </w:r>
                </w:p>
              </w:tc>
              <w:tc>
                <w:tcPr>
                  <w:tcW w:w="689" w:type="pct"/>
                  <w:vAlign w:val="center"/>
                </w:tcPr>
                <w:p w14:paraId="33D1A502" w14:textId="77777777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688" w:type="pct"/>
                  <w:vAlign w:val="center"/>
                </w:tcPr>
                <w:p w14:paraId="0CB41878" w14:textId="77777777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</w:tr>
            <w:tr w:rsidR="009739DC" w:rsidRPr="009739DC" w14:paraId="4B6F714E" w14:textId="77777777" w:rsidTr="009739DC">
              <w:trPr>
                <w:trHeight w:val="511"/>
              </w:trPr>
              <w:tc>
                <w:tcPr>
                  <w:tcW w:w="954" w:type="pct"/>
                  <w:vAlign w:val="center"/>
                </w:tcPr>
                <w:p w14:paraId="5A1D1168" w14:textId="77777777" w:rsidR="009739DC" w:rsidRPr="009739DC" w:rsidRDefault="009739DC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等級</w:t>
                  </w:r>
                </w:p>
              </w:tc>
              <w:tc>
                <w:tcPr>
                  <w:tcW w:w="689" w:type="pct"/>
                  <w:vAlign w:val="center"/>
                </w:tcPr>
                <w:p w14:paraId="2831BBF1" w14:textId="1AE75448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3- 4級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89" w:type="pct"/>
                  <w:vAlign w:val="center"/>
                </w:tcPr>
                <w:p w14:paraId="1703DB61" w14:textId="681A0E52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 級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89" w:type="pct"/>
                  <w:vAlign w:val="center"/>
                </w:tcPr>
                <w:p w14:paraId="0A03CF04" w14:textId="26D09AE7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3- 4級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03" w:type="pct"/>
                  <w:vAlign w:val="center"/>
                </w:tcPr>
                <w:p w14:paraId="04D8CDC0" w14:textId="5E1C13F5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FA37B0">
                    <w:rPr>
                      <w:rFonts w:ascii="標楷體" w:hAnsi="標楷體" w:hint="eastAsia"/>
                      <w:bCs w:val="0"/>
                      <w:color w:val="0000FF"/>
                      <w:sz w:val="22"/>
                      <w:szCs w:val="22"/>
                    </w:rPr>
                    <w:t>3級</w:t>
                  </w:r>
                  <w:r w:rsidRPr="00FA37B0">
                    <w:rPr>
                      <w:rFonts w:hAnsi="標楷體" w:hint="eastAsia"/>
                      <w:bCs w:val="0"/>
                      <w:color w:val="0000FF"/>
                      <w:sz w:val="22"/>
                      <w:szCs w:val="22"/>
                    </w:rPr>
                    <w:t>(</w:t>
                  </w:r>
                  <w:r w:rsidRPr="00FA37B0">
                    <w:rPr>
                      <w:rFonts w:hAnsi="標楷體" w:hint="eastAsia"/>
                      <w:bCs w:val="0"/>
                      <w:color w:val="0000FF"/>
                      <w:sz w:val="22"/>
                      <w:szCs w:val="22"/>
                    </w:rPr>
                    <w:t>含</w:t>
                  </w:r>
                  <w:r w:rsidRPr="00FA37B0">
                    <w:rPr>
                      <w:rFonts w:hAnsi="標楷體" w:hint="eastAsia"/>
                      <w:bCs w:val="0"/>
                      <w:color w:val="0000FF"/>
                      <w:sz w:val="22"/>
                      <w:szCs w:val="22"/>
                    </w:rPr>
                    <w:t>)</w:t>
                  </w:r>
                  <w:r w:rsidRPr="00FA37B0">
                    <w:rPr>
                      <w:rFonts w:ascii="標楷體" w:hAnsi="標楷體" w:hint="eastAsia"/>
                      <w:bCs w:val="0"/>
                      <w:color w:val="0000FF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89" w:type="pct"/>
                  <w:vAlign w:val="center"/>
                </w:tcPr>
                <w:p w14:paraId="0C59F719" w14:textId="32CBF8CA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3- 4級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88" w:type="pct"/>
                  <w:vAlign w:val="center"/>
                </w:tcPr>
                <w:p w14:paraId="72694455" w14:textId="0C13EE15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3- 4級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</w:tr>
          </w:tbl>
          <w:p w14:paraId="0D5AA411" w14:textId="77777777" w:rsidR="009739DC" w:rsidRPr="009739DC" w:rsidRDefault="009739DC" w:rsidP="009B1E9B">
            <w:pPr>
              <w:numPr>
                <w:ilvl w:val="0"/>
                <w:numId w:val="23"/>
              </w:numPr>
              <w:tabs>
                <w:tab w:val="left" w:pos="575"/>
              </w:tabs>
              <w:adjustRightInd w:val="0"/>
              <w:snapToGrid w:val="0"/>
              <w:ind w:leftChars="64" w:left="1231" w:hangingChars="489" w:hanging="1077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抗起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毬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性：起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毬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試驗外觀須在3-4級（含）以上。</w:t>
            </w:r>
          </w:p>
          <w:p w14:paraId="6954D4C6" w14:textId="77777777" w:rsidR="009739DC" w:rsidRPr="009739DC" w:rsidRDefault="009739DC" w:rsidP="009B1E9B">
            <w:pPr>
              <w:numPr>
                <w:ilvl w:val="0"/>
                <w:numId w:val="23"/>
              </w:numPr>
              <w:tabs>
                <w:tab w:val="left" w:pos="575"/>
              </w:tabs>
              <w:adjustRightInd w:val="0"/>
              <w:snapToGrid w:val="0"/>
              <w:ind w:leftChars="64" w:left="1231" w:hangingChars="489" w:hanging="1077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應具有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防皺性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，功能由廠商提供，並應敘明檢驗之依據及數據。</w:t>
            </w:r>
          </w:p>
          <w:p w14:paraId="76739D66" w14:textId="77777777" w:rsidR="009739DC" w:rsidRPr="009739DC" w:rsidRDefault="009739DC" w:rsidP="00494CEE">
            <w:pPr>
              <w:snapToGrid w:val="0"/>
              <w:spacing w:beforeLines="50" w:before="180"/>
              <w:ind w:left="852" w:hangingChars="387" w:hanging="852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2.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配布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一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: 深灰色斜紋布(</w:t>
            </w:r>
            <w:r w:rsidRPr="009739DC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腰部剪接、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腰耳、袋蓋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) 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色差值(△E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≦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2.0)</w:t>
            </w:r>
          </w:p>
          <w:p w14:paraId="4C6A3A5B" w14:textId="77777777" w:rsidR="009739DC" w:rsidRPr="009739DC" w:rsidRDefault="009739DC" w:rsidP="009B1E9B">
            <w:pPr>
              <w:numPr>
                <w:ilvl w:val="0"/>
                <w:numId w:val="24"/>
              </w:numPr>
              <w:tabs>
                <w:tab w:val="left" w:pos="575"/>
              </w:tabs>
              <w:adjustRightInd w:val="0"/>
              <w:snapToGrid w:val="0"/>
              <w:ind w:leftChars="64" w:left="1231" w:hangingChars="489" w:hanging="1077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成份: </w:t>
            </w:r>
            <w:r w:rsidRPr="00FA37B0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聚酯纖維100%</w:t>
            </w:r>
            <w:r w:rsidRPr="009739DC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，具透氣、吸濕排汗、可彈性。</w:t>
            </w:r>
          </w:p>
          <w:p w14:paraId="1389E993" w14:textId="03F0FCDA" w:rsidR="009739DC" w:rsidRPr="00C84076" w:rsidRDefault="009739DC" w:rsidP="00C84076">
            <w:pPr>
              <w:numPr>
                <w:ilvl w:val="0"/>
                <w:numId w:val="24"/>
              </w:numPr>
              <w:tabs>
                <w:tab w:val="left" w:pos="575"/>
              </w:tabs>
              <w:adjustRightInd w:val="0"/>
              <w:snapToGrid w:val="0"/>
              <w:ind w:leftChars="64" w:left="1231" w:hangingChars="489" w:hanging="1077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支數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: 廠商自訂</w:t>
            </w:r>
          </w:p>
          <w:p w14:paraId="2CD27635" w14:textId="77777777" w:rsidR="009739DC" w:rsidRPr="009739DC" w:rsidRDefault="009739DC" w:rsidP="00494CEE">
            <w:pPr>
              <w:snapToGrid w:val="0"/>
              <w:spacing w:beforeLines="50" w:before="180"/>
              <w:ind w:left="852" w:hangingChars="387" w:hanging="852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二、附屬材料</w:t>
            </w:r>
          </w:p>
          <w:p w14:paraId="210DA5E0" w14:textId="77777777" w:rsidR="009739DC" w:rsidRPr="009739DC" w:rsidRDefault="009739DC" w:rsidP="00EE17CF">
            <w:pPr>
              <w:adjustRightInd w:val="0"/>
              <w:snapToGrid w:val="0"/>
              <w:ind w:firstLineChars="114" w:firstLine="251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1. 拉鏈1條 灰(YKK或同等級品以上)</w:t>
            </w:r>
          </w:p>
          <w:p w14:paraId="23A134F4" w14:textId="77777777" w:rsidR="009739DC" w:rsidRPr="009739DC" w:rsidRDefault="009739DC" w:rsidP="00EE17CF">
            <w:pPr>
              <w:adjustRightInd w:val="0"/>
              <w:snapToGrid w:val="0"/>
              <w:ind w:firstLineChars="114" w:firstLine="251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2. 15M/M四合壓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釦子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1顆 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黑鎳色</w:t>
            </w:r>
            <w:proofErr w:type="gramEnd"/>
          </w:p>
          <w:p w14:paraId="7A793F6A" w14:textId="77777777" w:rsidR="009739DC" w:rsidRPr="009739DC" w:rsidRDefault="009739DC" w:rsidP="00EE17CF">
            <w:pPr>
              <w:adjustRightInd w:val="0"/>
              <w:snapToGrid w:val="0"/>
              <w:ind w:firstLineChars="114" w:firstLine="25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3. SP線50/2 灰色 </w:t>
            </w:r>
          </w:p>
          <w:p w14:paraId="1882D05A" w14:textId="77777777" w:rsidR="009739DC" w:rsidRPr="009739DC" w:rsidRDefault="009739DC" w:rsidP="00EE17CF">
            <w:pPr>
              <w:adjustRightInd w:val="0"/>
              <w:snapToGrid w:val="0"/>
              <w:ind w:firstLineChars="114" w:firstLine="251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4. 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褲勾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1組 銀色</w:t>
            </w:r>
          </w:p>
          <w:p w14:paraId="6D7FD67F" w14:textId="77777777" w:rsidR="009739DC" w:rsidRPr="009739DC" w:rsidRDefault="009739DC" w:rsidP="00EE17CF">
            <w:pPr>
              <w:adjustRightInd w:val="0"/>
              <w:snapToGrid w:val="0"/>
              <w:ind w:firstLineChars="114" w:firstLine="251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5. 扣子 1顆 黑色</w:t>
            </w:r>
          </w:p>
          <w:p w14:paraId="5C54C31E" w14:textId="77777777" w:rsidR="009739DC" w:rsidRDefault="009739DC" w:rsidP="00EE17CF">
            <w:pPr>
              <w:adjustRightInd w:val="0"/>
              <w:snapToGrid w:val="0"/>
              <w:ind w:firstLineChars="114" w:firstLine="251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6. 鬆緊帶 9英吋 白色</w:t>
            </w:r>
          </w:p>
          <w:p w14:paraId="5386450E" w14:textId="77777777" w:rsidR="00C84076" w:rsidRDefault="00C84076" w:rsidP="00494CE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  <w:p w14:paraId="3A2E58CF" w14:textId="6F552440" w:rsidR="00C84076" w:rsidRDefault="00C84076" w:rsidP="00494CE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/>
                <w:b/>
                <w:sz w:val="22"/>
                <w:szCs w:val="22"/>
              </w:rPr>
              <w:t>三、</w:t>
            </w:r>
            <w:r w:rsidR="00EE17CF">
              <w:rPr>
                <w:rFonts w:ascii="標楷體" w:eastAsia="標楷體" w:hAnsi="標楷體"/>
                <w:b/>
                <w:sz w:val="22"/>
                <w:szCs w:val="22"/>
              </w:rPr>
              <w:t>標示</w:t>
            </w:r>
          </w:p>
          <w:p w14:paraId="71679569" w14:textId="2DDBCE70" w:rsidR="00C84076" w:rsidRPr="009739DC" w:rsidRDefault="00C84076" w:rsidP="00EE17CF">
            <w:pPr>
              <w:adjustRightInd w:val="0"/>
              <w:snapToGrid w:val="0"/>
              <w:ind w:firstLineChars="114" w:firstLine="251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女生款式</w:t>
            </w:r>
            <w:proofErr w:type="gramStart"/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尺寸標請以</w:t>
            </w:r>
            <w:proofErr w:type="gramEnd"/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紅字字體，男生款式</w:t>
            </w:r>
            <w:proofErr w:type="gramStart"/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尺寸標請以</w:t>
            </w:r>
            <w:proofErr w:type="gramEnd"/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黑字字體。</w:t>
            </w:r>
          </w:p>
          <w:p w14:paraId="3ACE2ED7" w14:textId="77777777" w:rsidR="009739DC" w:rsidRPr="009739DC" w:rsidRDefault="009739DC" w:rsidP="00494CEE">
            <w:pPr>
              <w:snapToGrid w:val="0"/>
              <w:spacing w:beforeLines="50" w:before="180"/>
              <w:ind w:left="322" w:hangingChars="146" w:hanging="322"/>
              <w:rPr>
                <w:rFonts w:ascii="標楷體" w:eastAsia="標楷體" w:hAnsi="標楷體"/>
                <w:b/>
                <w:sz w:val="22"/>
                <w:szCs w:val="22"/>
              </w:rPr>
            </w:pP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註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:廠商所投標衣服顏色為相近色,大貨生產時色差值必需與本公司規定之色差值，在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合格允差範圍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以內。</w:t>
            </w:r>
          </w:p>
          <w:p w14:paraId="12E7B8E3" w14:textId="77777777" w:rsidR="009739DC" w:rsidRPr="009739DC" w:rsidRDefault="009739DC" w:rsidP="00494CEE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</w:tbl>
    <w:p w14:paraId="7479E94A" w14:textId="7F7E5145" w:rsidR="00FF097A" w:rsidRDefault="00FF097A" w:rsidP="009739DC">
      <w:pPr>
        <w:spacing w:line="360" w:lineRule="exact"/>
        <w:rPr>
          <w:rFonts w:eastAsia="標楷體"/>
          <w:sz w:val="32"/>
          <w:szCs w:val="32"/>
        </w:rPr>
      </w:pPr>
    </w:p>
    <w:p w14:paraId="3752BA13" w14:textId="5E49BDB0" w:rsidR="007E50D2" w:rsidRDefault="007E50D2" w:rsidP="009739DC">
      <w:pPr>
        <w:spacing w:line="360" w:lineRule="exact"/>
        <w:rPr>
          <w:rFonts w:eastAsia="標楷體"/>
          <w:sz w:val="32"/>
          <w:szCs w:val="32"/>
        </w:rPr>
      </w:pPr>
    </w:p>
    <w:p w14:paraId="489BEA71" w14:textId="7F540516" w:rsidR="004206F5" w:rsidRDefault="004206F5" w:rsidP="009739DC">
      <w:pPr>
        <w:spacing w:line="360" w:lineRule="exact"/>
        <w:rPr>
          <w:rFonts w:eastAsia="標楷體"/>
          <w:sz w:val="32"/>
          <w:szCs w:val="32"/>
        </w:rPr>
      </w:pPr>
    </w:p>
    <w:p w14:paraId="47199EF0" w14:textId="2FB8FAC4" w:rsidR="004206F5" w:rsidRPr="004206F5" w:rsidRDefault="004206F5" w:rsidP="009739DC">
      <w:pPr>
        <w:spacing w:line="360" w:lineRule="exact"/>
        <w:rPr>
          <w:rFonts w:eastAsia="標楷體"/>
          <w:sz w:val="32"/>
          <w:szCs w:val="32"/>
        </w:rPr>
      </w:pPr>
    </w:p>
    <w:p w14:paraId="15F9F1B3" w14:textId="77777777" w:rsidR="004206F5" w:rsidRDefault="004206F5" w:rsidP="009739DC">
      <w:pPr>
        <w:spacing w:line="360" w:lineRule="exact"/>
        <w:rPr>
          <w:rFonts w:eastAsia="標楷體"/>
          <w:sz w:val="32"/>
          <w:szCs w:val="32"/>
        </w:rPr>
      </w:pPr>
    </w:p>
    <w:p w14:paraId="5BB635C3" w14:textId="12551D72" w:rsidR="006B5E4B" w:rsidRDefault="006B5E4B" w:rsidP="009739DC">
      <w:pPr>
        <w:spacing w:line="360" w:lineRule="exact"/>
        <w:rPr>
          <w:rFonts w:eastAsia="標楷體"/>
          <w:sz w:val="32"/>
          <w:szCs w:val="32"/>
        </w:rPr>
      </w:pPr>
    </w:p>
    <w:p w14:paraId="2F7AF848" w14:textId="3CF7370A" w:rsidR="004206F5" w:rsidRDefault="004206F5" w:rsidP="00DB02B8">
      <w:pPr>
        <w:spacing w:line="360" w:lineRule="exact"/>
        <w:rPr>
          <w:rFonts w:eastAsia="標楷體"/>
          <w:sz w:val="32"/>
          <w:szCs w:val="32"/>
        </w:rPr>
      </w:pPr>
    </w:p>
    <w:p w14:paraId="300374C3" w14:textId="0EBE3133" w:rsidR="00F07E58" w:rsidRDefault="00F07E58" w:rsidP="00DB02B8">
      <w:pPr>
        <w:spacing w:line="360" w:lineRule="exact"/>
        <w:rPr>
          <w:rFonts w:eastAsia="標楷體"/>
          <w:sz w:val="32"/>
          <w:szCs w:val="32"/>
        </w:rPr>
      </w:pPr>
    </w:p>
    <w:p w14:paraId="7F2B7448" w14:textId="275BA514" w:rsidR="00F07E58" w:rsidRDefault="00F07E58" w:rsidP="008A7E1E">
      <w:pPr>
        <w:spacing w:line="360" w:lineRule="exact"/>
        <w:jc w:val="center"/>
        <w:rPr>
          <w:rFonts w:eastAsia="標楷體"/>
          <w:sz w:val="32"/>
          <w:szCs w:val="32"/>
        </w:rPr>
      </w:pPr>
    </w:p>
    <w:p w14:paraId="749F8F9D" w14:textId="394667EE" w:rsidR="00F07E58" w:rsidRDefault="00F07E58" w:rsidP="008A7E1E">
      <w:pPr>
        <w:spacing w:line="360" w:lineRule="exact"/>
        <w:jc w:val="center"/>
        <w:rPr>
          <w:rFonts w:eastAsia="標楷體"/>
          <w:sz w:val="32"/>
          <w:szCs w:val="32"/>
        </w:rPr>
      </w:pPr>
    </w:p>
    <w:p w14:paraId="718FEFDE" w14:textId="18E5C60C" w:rsidR="00F07E58" w:rsidRDefault="00F07E58" w:rsidP="008A7E1E">
      <w:pPr>
        <w:spacing w:line="360" w:lineRule="exact"/>
        <w:jc w:val="center"/>
        <w:rPr>
          <w:rFonts w:eastAsia="標楷體"/>
          <w:sz w:val="32"/>
          <w:szCs w:val="32"/>
        </w:rPr>
      </w:pPr>
    </w:p>
    <w:p w14:paraId="4C987F3E" w14:textId="3A2FAD8C" w:rsidR="006B5E4B" w:rsidRPr="00753F7C" w:rsidRDefault="006B5E4B" w:rsidP="00C41502">
      <w:pPr>
        <w:spacing w:line="360" w:lineRule="exact"/>
        <w:rPr>
          <w:rFonts w:ascii="標楷體" w:eastAsia="標楷體" w:hAnsi="標楷體"/>
        </w:rPr>
      </w:pPr>
    </w:p>
    <w:tbl>
      <w:tblPr>
        <w:tblW w:w="10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9061"/>
      </w:tblGrid>
      <w:tr w:rsidR="009739DC" w:rsidRPr="009739DC" w14:paraId="1E4B1A5E" w14:textId="77777777" w:rsidTr="009B1E9B">
        <w:trPr>
          <w:cantSplit/>
          <w:trHeight w:val="97"/>
          <w:jc w:val="center"/>
        </w:trPr>
        <w:tc>
          <w:tcPr>
            <w:tcW w:w="1271" w:type="dxa"/>
            <w:vAlign w:val="center"/>
          </w:tcPr>
          <w:p w14:paraId="29A8E823" w14:textId="77777777" w:rsidR="009739DC" w:rsidRPr="009739DC" w:rsidRDefault="009739DC" w:rsidP="00494CE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lastRenderedPageBreak/>
              <w:t>採購標的</w:t>
            </w:r>
          </w:p>
        </w:tc>
        <w:tc>
          <w:tcPr>
            <w:tcW w:w="9061" w:type="dxa"/>
            <w:vAlign w:val="center"/>
          </w:tcPr>
          <w:p w14:paraId="4FDE4D5F" w14:textId="77777777" w:rsidR="009739DC" w:rsidRPr="009739DC" w:rsidRDefault="009739DC" w:rsidP="00494CE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基 本 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規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格</w:t>
            </w:r>
          </w:p>
        </w:tc>
      </w:tr>
      <w:tr w:rsidR="009739DC" w:rsidRPr="009739DC" w14:paraId="18DDFAFB" w14:textId="77777777" w:rsidTr="009B1E9B">
        <w:trPr>
          <w:cantSplit/>
          <w:trHeight w:val="14049"/>
          <w:jc w:val="center"/>
        </w:trPr>
        <w:tc>
          <w:tcPr>
            <w:tcW w:w="1271" w:type="dxa"/>
            <w:textDirection w:val="tbRlV"/>
            <w:vAlign w:val="center"/>
          </w:tcPr>
          <w:p w14:paraId="423F4E5B" w14:textId="2BE5202E" w:rsidR="009739DC" w:rsidRPr="00D60277" w:rsidRDefault="009739DC" w:rsidP="00494CE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D60277">
              <w:rPr>
                <w:rFonts w:ascii="標楷體" w:eastAsia="標楷體" w:hAnsi="標楷體" w:hint="eastAsia"/>
                <w:b/>
                <w:sz w:val="32"/>
                <w:szCs w:val="32"/>
              </w:rPr>
              <w:t>(</w:t>
            </w:r>
            <w:r w:rsidR="007F4DCF">
              <w:rPr>
                <w:rFonts w:ascii="標楷體" w:eastAsia="標楷體" w:hAnsi="標楷體" w:hint="eastAsia"/>
                <w:b/>
                <w:sz w:val="32"/>
                <w:szCs w:val="32"/>
              </w:rPr>
              <w:t>四</w:t>
            </w:r>
            <w:r w:rsidRPr="00D60277"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) </w:t>
            </w:r>
            <w:r w:rsidRPr="00D60277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</w:rPr>
              <w:t>針 織 外 套</w:t>
            </w:r>
          </w:p>
        </w:tc>
        <w:tc>
          <w:tcPr>
            <w:tcW w:w="9061" w:type="dxa"/>
          </w:tcPr>
          <w:p w14:paraId="11ADDA78" w14:textId="77777777" w:rsidR="009739DC" w:rsidRPr="009739DC" w:rsidRDefault="009739DC" w:rsidP="00494CEE">
            <w:pPr>
              <w:snapToGrid w:val="0"/>
              <w:rPr>
                <w:rFonts w:ascii="標楷體" w:eastAsia="標楷體" w:hAnsi="標楷體"/>
                <w:b/>
                <w:sz w:val="22"/>
                <w:szCs w:val="22"/>
              </w:rPr>
            </w:pP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一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.布料</w:t>
            </w:r>
          </w:p>
          <w:p w14:paraId="55A2E62A" w14:textId="77777777" w:rsidR="009739DC" w:rsidRPr="009739DC" w:rsidRDefault="009739DC" w:rsidP="00494CEE">
            <w:pPr>
              <w:snapToGrid w:val="0"/>
              <w:ind w:leftChars="1" w:left="927" w:hangingChars="420" w:hanging="925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1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.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主布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：</w:t>
            </w:r>
            <w:r w:rsidRPr="009739DC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藍色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羅紋針</w:t>
            </w:r>
            <w:r w:rsidRPr="009739DC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織布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(參考Pa</w:t>
            </w:r>
            <w:r w:rsidRPr="009739DC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ntone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色碼</w:t>
            </w:r>
            <w:r w:rsidRPr="009739DC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 xml:space="preserve"> 16-4127TCX)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色差值(△E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≦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2.0)</w:t>
            </w:r>
          </w:p>
          <w:p w14:paraId="6564B86A" w14:textId="77777777" w:rsidR="009739DC" w:rsidRPr="009739DC" w:rsidRDefault="009739DC" w:rsidP="009B1E9B">
            <w:pPr>
              <w:numPr>
                <w:ilvl w:val="0"/>
                <w:numId w:val="25"/>
              </w:numPr>
              <w:adjustRightInd w:val="0"/>
              <w:snapToGrid w:val="0"/>
              <w:ind w:left="697" w:hanging="516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成份：羊毛50%(含)以上(許可差上下百分之三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以內)，具輕量保暖、耐磨親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膚，餘為廠商自訂，外觀須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與樣服相似</w:t>
            </w:r>
            <w:proofErr w:type="gramEnd"/>
          </w:p>
          <w:p w14:paraId="6403AE92" w14:textId="77777777" w:rsidR="009739DC" w:rsidRPr="009739DC" w:rsidRDefault="009739DC" w:rsidP="009B1E9B">
            <w:pPr>
              <w:numPr>
                <w:ilvl w:val="0"/>
                <w:numId w:val="25"/>
              </w:numPr>
              <w:adjustRightInd w:val="0"/>
              <w:snapToGrid w:val="0"/>
              <w:ind w:left="697" w:hanging="516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支數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: 廠商自訂 </w:t>
            </w:r>
          </w:p>
          <w:p w14:paraId="7C4CFEBD" w14:textId="77777777" w:rsidR="009739DC" w:rsidRPr="009739DC" w:rsidRDefault="009739DC" w:rsidP="009B1E9B">
            <w:pPr>
              <w:numPr>
                <w:ilvl w:val="0"/>
                <w:numId w:val="25"/>
              </w:numPr>
              <w:adjustRightInd w:val="0"/>
              <w:snapToGrid w:val="0"/>
              <w:ind w:left="697" w:hanging="516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密度: 廠商自訂</w:t>
            </w:r>
          </w:p>
          <w:p w14:paraId="30D5817C" w14:textId="77777777" w:rsidR="009739DC" w:rsidRPr="009739DC" w:rsidRDefault="009739DC" w:rsidP="009B1E9B">
            <w:pPr>
              <w:numPr>
                <w:ilvl w:val="0"/>
                <w:numId w:val="25"/>
              </w:numPr>
              <w:adjustRightInd w:val="0"/>
              <w:snapToGrid w:val="0"/>
              <w:ind w:left="697" w:hanging="516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重量：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適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四季穿著</w:t>
            </w:r>
          </w:p>
          <w:p w14:paraId="09D55063" w14:textId="77777777" w:rsidR="009739DC" w:rsidRPr="009739DC" w:rsidRDefault="009739DC" w:rsidP="009B1E9B">
            <w:pPr>
              <w:numPr>
                <w:ilvl w:val="0"/>
                <w:numId w:val="25"/>
              </w:numPr>
              <w:adjustRightInd w:val="0"/>
              <w:snapToGrid w:val="0"/>
              <w:ind w:left="697" w:hanging="516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縮水率：經緯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向均在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±5.0%（含）以內。</w:t>
            </w:r>
          </w:p>
          <w:p w14:paraId="57798D60" w14:textId="77777777" w:rsidR="009739DC" w:rsidRPr="009739DC" w:rsidRDefault="009739DC" w:rsidP="009B1E9B">
            <w:pPr>
              <w:numPr>
                <w:ilvl w:val="0"/>
                <w:numId w:val="25"/>
              </w:numPr>
              <w:adjustRightInd w:val="0"/>
              <w:snapToGrid w:val="0"/>
              <w:ind w:left="697" w:hanging="516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染色堅牢度：依CNS 8</w:t>
            </w:r>
            <w:r w:rsidRPr="009739DC">
              <w:rPr>
                <w:rFonts w:ascii="標楷體" w:eastAsia="標楷體" w:hAnsi="標楷體"/>
                <w:b/>
                <w:sz w:val="22"/>
                <w:szCs w:val="22"/>
              </w:rPr>
              <w:t>429</w:t>
            </w: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L31</w:t>
            </w:r>
            <w:r w:rsidRPr="009739DC">
              <w:rPr>
                <w:rFonts w:ascii="標楷體" w:eastAsia="標楷體" w:hAnsi="標楷體"/>
                <w:b/>
                <w:sz w:val="22"/>
                <w:szCs w:val="22"/>
              </w:rPr>
              <w:t>50</w:t>
            </w: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評級</w:t>
            </w:r>
          </w:p>
          <w:tbl>
            <w:tblPr>
              <w:tblW w:w="8224" w:type="dxa"/>
              <w:tblInd w:w="2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1846"/>
              <w:gridCol w:w="1136"/>
              <w:gridCol w:w="993"/>
              <w:gridCol w:w="993"/>
              <w:gridCol w:w="1133"/>
              <w:gridCol w:w="1133"/>
              <w:gridCol w:w="990"/>
            </w:tblGrid>
            <w:tr w:rsidR="009B1E9B" w:rsidRPr="009739DC" w14:paraId="5F06FB69" w14:textId="77777777" w:rsidTr="009B1E9B">
              <w:trPr>
                <w:trHeight w:val="61"/>
              </w:trPr>
              <w:tc>
                <w:tcPr>
                  <w:tcW w:w="1122" w:type="pct"/>
                  <w:vMerge w:val="restart"/>
                  <w:vAlign w:val="center"/>
                </w:tcPr>
                <w:p w14:paraId="209CDB34" w14:textId="20B8DC85" w:rsidR="009739DC" w:rsidRPr="009739DC" w:rsidRDefault="009739DC" w:rsidP="009B1E9B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堅牢度項目</w:t>
                  </w:r>
                </w:p>
              </w:tc>
              <w:tc>
                <w:tcPr>
                  <w:tcW w:w="1294" w:type="pct"/>
                  <w:gridSpan w:val="2"/>
                  <w:vAlign w:val="center"/>
                </w:tcPr>
                <w:p w14:paraId="3C92122A" w14:textId="77777777" w:rsidR="009739DC" w:rsidRPr="009739DC" w:rsidRDefault="009739DC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proofErr w:type="gramStart"/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耐洗</w:t>
                  </w:r>
                  <w:proofErr w:type="gramEnd"/>
                </w:p>
              </w:tc>
              <w:tc>
                <w:tcPr>
                  <w:tcW w:w="1293" w:type="pct"/>
                  <w:gridSpan w:val="2"/>
                  <w:vAlign w:val="center"/>
                </w:tcPr>
                <w:p w14:paraId="4ACF988B" w14:textId="77777777" w:rsidR="009739DC" w:rsidRPr="009739DC" w:rsidRDefault="009739DC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耐磨擦</w:t>
                  </w:r>
                </w:p>
              </w:tc>
              <w:tc>
                <w:tcPr>
                  <w:tcW w:w="1292" w:type="pct"/>
                  <w:gridSpan w:val="2"/>
                  <w:vAlign w:val="center"/>
                </w:tcPr>
                <w:p w14:paraId="191BEAAF" w14:textId="77777777" w:rsidR="009739DC" w:rsidRPr="009739DC" w:rsidRDefault="009739DC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proofErr w:type="gramStart"/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耐汗</w:t>
                  </w:r>
                  <w:proofErr w:type="gramEnd"/>
                </w:p>
              </w:tc>
            </w:tr>
            <w:tr w:rsidR="009B1E9B" w:rsidRPr="009739DC" w14:paraId="6D7F3050" w14:textId="77777777" w:rsidTr="009B1E9B">
              <w:trPr>
                <w:trHeight w:val="116"/>
              </w:trPr>
              <w:tc>
                <w:tcPr>
                  <w:tcW w:w="1122" w:type="pct"/>
                  <w:vMerge/>
                  <w:vAlign w:val="center"/>
                </w:tcPr>
                <w:p w14:paraId="29E7E20F" w14:textId="77777777" w:rsidR="009739DC" w:rsidRPr="009739DC" w:rsidRDefault="009739DC" w:rsidP="009739DC">
                  <w:pPr>
                    <w:adjustRightInd w:val="0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90" w:type="pct"/>
                  <w:vAlign w:val="center"/>
                </w:tcPr>
                <w:p w14:paraId="3FD8170A" w14:textId="77777777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604" w:type="pct"/>
                  <w:vAlign w:val="center"/>
                </w:tcPr>
                <w:p w14:paraId="5FF8C04F" w14:textId="77777777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  <w:tc>
                <w:tcPr>
                  <w:tcW w:w="604" w:type="pct"/>
                  <w:vAlign w:val="center"/>
                </w:tcPr>
                <w:p w14:paraId="64F68332" w14:textId="77777777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乾式</w:t>
                  </w:r>
                </w:p>
              </w:tc>
              <w:tc>
                <w:tcPr>
                  <w:tcW w:w="689" w:type="pct"/>
                  <w:vAlign w:val="center"/>
                </w:tcPr>
                <w:p w14:paraId="6013EF9A" w14:textId="77777777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濕式</w:t>
                  </w:r>
                </w:p>
              </w:tc>
              <w:tc>
                <w:tcPr>
                  <w:tcW w:w="689" w:type="pct"/>
                  <w:vAlign w:val="center"/>
                </w:tcPr>
                <w:p w14:paraId="77DBC9FF" w14:textId="77777777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603" w:type="pct"/>
                  <w:vAlign w:val="center"/>
                </w:tcPr>
                <w:p w14:paraId="45E140C9" w14:textId="77777777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</w:tr>
            <w:tr w:rsidR="009B1E9B" w:rsidRPr="009739DC" w14:paraId="2D76C059" w14:textId="77777777" w:rsidTr="009B1E9B">
              <w:trPr>
                <w:trHeight w:val="511"/>
              </w:trPr>
              <w:tc>
                <w:tcPr>
                  <w:tcW w:w="1122" w:type="pct"/>
                  <w:vAlign w:val="center"/>
                </w:tcPr>
                <w:p w14:paraId="436D7056" w14:textId="77777777" w:rsidR="009739DC" w:rsidRPr="009739DC" w:rsidRDefault="009739DC" w:rsidP="009739DC">
                  <w:pPr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sz w:val="22"/>
                      <w:szCs w:val="22"/>
                    </w:rPr>
                  </w:pPr>
                  <w:r w:rsidRPr="009739DC">
                    <w:rPr>
                      <w:rFonts w:ascii="標楷體" w:eastAsia="標楷體" w:hAnsi="標楷體" w:hint="eastAsia"/>
                      <w:bCs/>
                      <w:sz w:val="22"/>
                      <w:szCs w:val="22"/>
                    </w:rPr>
                    <w:t>等級</w:t>
                  </w:r>
                </w:p>
              </w:tc>
              <w:tc>
                <w:tcPr>
                  <w:tcW w:w="690" w:type="pct"/>
                  <w:vAlign w:val="center"/>
                </w:tcPr>
                <w:p w14:paraId="587B7612" w14:textId="718B4DD8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3-4 級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04" w:type="pct"/>
                  <w:vAlign w:val="center"/>
                </w:tcPr>
                <w:p w14:paraId="136D80C9" w14:textId="531F49A8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3-4 級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04" w:type="pct"/>
                  <w:vAlign w:val="center"/>
                </w:tcPr>
                <w:p w14:paraId="6DE35D57" w14:textId="2AE1CBBD" w:rsidR="009739DC" w:rsidRPr="009739DC" w:rsidRDefault="009739DC" w:rsidP="009B1E9B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3-4級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89" w:type="pct"/>
                  <w:vAlign w:val="center"/>
                </w:tcPr>
                <w:p w14:paraId="4680C41F" w14:textId="1AB47233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3級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</w:p>
                <w:p w14:paraId="54F0BA4B" w14:textId="77777777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89" w:type="pct"/>
                  <w:vAlign w:val="center"/>
                </w:tcPr>
                <w:p w14:paraId="37D913CB" w14:textId="7BA9DA8A" w:rsidR="009739DC" w:rsidRPr="009739DC" w:rsidRDefault="009739DC" w:rsidP="009B1E9B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3-4級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603" w:type="pct"/>
                  <w:vAlign w:val="center"/>
                </w:tcPr>
                <w:p w14:paraId="1DD91E93" w14:textId="7710AA2D" w:rsidR="009739DC" w:rsidRPr="009739DC" w:rsidRDefault="009739DC" w:rsidP="009739DC">
                  <w:pPr>
                    <w:pStyle w:val="3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3-4級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(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含</w:t>
                  </w:r>
                  <w:r w:rsidR="009B1E9B" w:rsidRPr="009739DC">
                    <w:rPr>
                      <w:rFonts w:hAnsi="標楷體" w:hint="eastAsia"/>
                      <w:bCs w:val="0"/>
                      <w:sz w:val="22"/>
                      <w:szCs w:val="22"/>
                    </w:rPr>
                    <w:t>)</w:t>
                  </w:r>
                  <w:r w:rsidRPr="009739DC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以上</w:t>
                  </w:r>
                </w:p>
              </w:tc>
            </w:tr>
          </w:tbl>
          <w:p w14:paraId="3FBDF318" w14:textId="77777777" w:rsidR="009739DC" w:rsidRPr="009739DC" w:rsidRDefault="009739DC" w:rsidP="009B1E9B">
            <w:pPr>
              <w:numPr>
                <w:ilvl w:val="0"/>
                <w:numId w:val="25"/>
              </w:numPr>
              <w:adjustRightInd w:val="0"/>
              <w:snapToGrid w:val="0"/>
              <w:ind w:left="697" w:hanging="516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抗起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毬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性：起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毬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試驗外觀須在3級（含）以上。</w:t>
            </w:r>
          </w:p>
          <w:p w14:paraId="7523B49C" w14:textId="77777777" w:rsidR="009739DC" w:rsidRPr="009739DC" w:rsidRDefault="009739DC" w:rsidP="009B1E9B">
            <w:pPr>
              <w:numPr>
                <w:ilvl w:val="0"/>
                <w:numId w:val="25"/>
              </w:numPr>
              <w:adjustRightInd w:val="0"/>
              <w:snapToGrid w:val="0"/>
              <w:ind w:left="697" w:hanging="516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應具有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防皺性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，功能由廠商提供，並應敘明檢驗之依據及數據。</w:t>
            </w:r>
          </w:p>
          <w:p w14:paraId="75D4BD27" w14:textId="77777777" w:rsidR="009739DC" w:rsidRPr="009739DC" w:rsidRDefault="009739DC" w:rsidP="00494CEE">
            <w:pPr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  <w:p w14:paraId="7D69845D" w14:textId="77777777" w:rsidR="009739DC" w:rsidRPr="009739DC" w:rsidRDefault="009739DC" w:rsidP="00494CEE">
            <w:pPr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二、附屬材料</w:t>
            </w:r>
          </w:p>
          <w:p w14:paraId="5407E616" w14:textId="77777777" w:rsidR="009739DC" w:rsidRPr="009739DC" w:rsidRDefault="009739DC" w:rsidP="00494CEE">
            <w:pPr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1. </w:t>
            </w:r>
            <w:r w:rsidRPr="009739DC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20M/M</w:t>
            </w: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四合壓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釦子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6組 白色</w:t>
            </w:r>
          </w:p>
          <w:p w14:paraId="4E12AF09" w14:textId="77777777" w:rsidR="009739DC" w:rsidRPr="009739DC" w:rsidRDefault="009739DC" w:rsidP="00494CEE">
            <w:pPr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2. 20M/M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彩色織帶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19.5吋 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橘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綠 藍</w:t>
            </w:r>
          </w:p>
          <w:p w14:paraId="3DD1CC54" w14:textId="77777777" w:rsidR="009739DC" w:rsidRPr="009739DC" w:rsidRDefault="009739DC" w:rsidP="00494CEE">
            <w:pPr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3. SP線50/2(彈性線) 藍色</w:t>
            </w:r>
          </w:p>
          <w:p w14:paraId="3498871C" w14:textId="77777777" w:rsidR="009739DC" w:rsidRDefault="009739DC" w:rsidP="00494CEE">
            <w:pPr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  <w:p w14:paraId="6C52E818" w14:textId="27B86FB5" w:rsidR="00EE17CF" w:rsidRPr="00EE17CF" w:rsidRDefault="00EE17CF" w:rsidP="00EE17CF">
            <w:pPr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三、標示</w:t>
            </w:r>
          </w:p>
          <w:p w14:paraId="2F92ADE4" w14:textId="4EC11FAA" w:rsidR="00EE17CF" w:rsidRDefault="00EE17CF" w:rsidP="00EE17CF">
            <w:pPr>
              <w:adjustRightInd w:val="0"/>
              <w:snapToGrid w:val="0"/>
              <w:spacing w:line="320" w:lineRule="exact"/>
              <w:ind w:firstLineChars="50" w:firstLine="110"/>
              <w:jc w:val="both"/>
              <w:rPr>
                <w:rFonts w:ascii="標楷體" w:eastAsia="標楷體" w:hAnsi="標楷體"/>
                <w:b/>
                <w:color w:val="0000FF"/>
                <w:sz w:val="22"/>
              </w:rPr>
            </w:pPr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女生款式</w:t>
            </w:r>
            <w:proofErr w:type="gramStart"/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尺寸標請以</w:t>
            </w:r>
            <w:proofErr w:type="gramEnd"/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紅字字體，男生款式</w:t>
            </w:r>
            <w:proofErr w:type="gramStart"/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尺寸標請以</w:t>
            </w:r>
            <w:proofErr w:type="gramEnd"/>
            <w:r w:rsidRPr="003C6AF6">
              <w:rPr>
                <w:rFonts w:ascii="標楷體" w:eastAsia="標楷體" w:hAnsi="標楷體"/>
                <w:b/>
                <w:color w:val="0000FF"/>
                <w:sz w:val="22"/>
              </w:rPr>
              <w:t>黑字字體。</w:t>
            </w:r>
          </w:p>
          <w:p w14:paraId="344D8D17" w14:textId="77777777" w:rsidR="00EE17CF" w:rsidRPr="00EE17CF" w:rsidRDefault="00EE17CF" w:rsidP="00EE17CF">
            <w:pPr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  <w:p w14:paraId="5A8419C8" w14:textId="77777777" w:rsidR="009739DC" w:rsidRPr="009739DC" w:rsidRDefault="009739DC" w:rsidP="00494CEE">
            <w:pPr>
              <w:adjustRightInd w:val="0"/>
              <w:snapToGrid w:val="0"/>
              <w:spacing w:line="320" w:lineRule="exact"/>
              <w:ind w:left="306" w:hangingChars="139" w:hanging="306"/>
              <w:rPr>
                <w:rFonts w:ascii="標楷體" w:eastAsia="標楷體" w:hAnsi="標楷體"/>
                <w:b/>
                <w:sz w:val="22"/>
                <w:szCs w:val="22"/>
              </w:rPr>
            </w:pP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註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:廠商所投標衣服顏色為相近色,大貨生產時色差值必需與本公司規定之色差值，在</w:t>
            </w:r>
            <w:proofErr w:type="gramStart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合格允差範圍</w:t>
            </w:r>
            <w:proofErr w:type="gramEnd"/>
            <w:r w:rsidRPr="009739DC">
              <w:rPr>
                <w:rFonts w:ascii="標楷體" w:eastAsia="標楷體" w:hAnsi="標楷體" w:hint="eastAsia"/>
                <w:b/>
                <w:sz w:val="22"/>
                <w:szCs w:val="22"/>
              </w:rPr>
              <w:t>以內。</w:t>
            </w:r>
          </w:p>
        </w:tc>
      </w:tr>
    </w:tbl>
    <w:p w14:paraId="2B09E96C" w14:textId="0B339054" w:rsidR="006B5E4B" w:rsidRPr="009739DC" w:rsidRDefault="006B5E4B" w:rsidP="009739DC">
      <w:pPr>
        <w:spacing w:line="360" w:lineRule="exact"/>
        <w:rPr>
          <w:rFonts w:eastAsia="標楷體"/>
          <w:sz w:val="32"/>
          <w:szCs w:val="32"/>
        </w:rPr>
      </w:pPr>
    </w:p>
    <w:p w14:paraId="44160791" w14:textId="77777777" w:rsidR="002E4E40" w:rsidRDefault="002E4E40" w:rsidP="009739DC">
      <w:pPr>
        <w:spacing w:line="360" w:lineRule="exact"/>
        <w:rPr>
          <w:rFonts w:eastAsia="標楷體"/>
          <w:sz w:val="32"/>
          <w:szCs w:val="32"/>
        </w:rPr>
      </w:pPr>
    </w:p>
    <w:p w14:paraId="7294D444" w14:textId="28DDAB27" w:rsidR="002E4E40" w:rsidRPr="00753F7C" w:rsidRDefault="002E4E40" w:rsidP="00C41502">
      <w:pPr>
        <w:spacing w:line="360" w:lineRule="exact"/>
        <w:rPr>
          <w:rFonts w:ascii="標楷體" w:eastAsia="標楷體" w:hAnsi="標楷體"/>
        </w:rPr>
      </w:pPr>
    </w:p>
    <w:tbl>
      <w:tblPr>
        <w:tblpPr w:leftFromText="181" w:rightFromText="181" w:vertAnchor="text" w:horzAnchor="margin" w:tblpX="-431" w:tblpY="1"/>
        <w:tblW w:w="10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9111"/>
      </w:tblGrid>
      <w:tr w:rsidR="009B1E9B" w:rsidRPr="00AF6ADC" w14:paraId="6EC20B5B" w14:textId="77777777" w:rsidTr="009B1E9B">
        <w:trPr>
          <w:cantSplit/>
          <w:trHeight w:val="355"/>
        </w:trPr>
        <w:tc>
          <w:tcPr>
            <w:tcW w:w="1271" w:type="dxa"/>
            <w:vAlign w:val="center"/>
          </w:tcPr>
          <w:p w14:paraId="3F37D351" w14:textId="77777777" w:rsidR="009B1E9B" w:rsidRPr="00634E69" w:rsidRDefault="009B1E9B" w:rsidP="009B1E9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34E69">
              <w:rPr>
                <w:rFonts w:ascii="標楷體" w:eastAsia="標楷體" w:hAnsi="標楷體" w:hint="eastAsia"/>
                <w:b/>
                <w:sz w:val="22"/>
                <w:szCs w:val="22"/>
              </w:rPr>
              <w:lastRenderedPageBreak/>
              <w:t>採購標的</w:t>
            </w:r>
          </w:p>
        </w:tc>
        <w:tc>
          <w:tcPr>
            <w:tcW w:w="9111" w:type="dxa"/>
            <w:vAlign w:val="center"/>
          </w:tcPr>
          <w:p w14:paraId="5BB2A072" w14:textId="77777777" w:rsidR="009B1E9B" w:rsidRPr="00634E69" w:rsidRDefault="009B1E9B" w:rsidP="009B1E9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34E69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基 本 </w:t>
            </w:r>
            <w:proofErr w:type="gramStart"/>
            <w:r w:rsidRPr="00634E69">
              <w:rPr>
                <w:rFonts w:ascii="標楷體" w:eastAsia="標楷體" w:hAnsi="標楷體" w:hint="eastAsia"/>
                <w:b/>
                <w:sz w:val="22"/>
                <w:szCs w:val="22"/>
              </w:rPr>
              <w:t>規</w:t>
            </w:r>
            <w:proofErr w:type="gramEnd"/>
            <w:r w:rsidRPr="00634E69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 格</w:t>
            </w:r>
          </w:p>
        </w:tc>
      </w:tr>
      <w:tr w:rsidR="009B1E9B" w:rsidRPr="00AF6ADC" w14:paraId="02BD2E16" w14:textId="77777777" w:rsidTr="009B1E9B">
        <w:trPr>
          <w:cantSplit/>
          <w:trHeight w:val="11390"/>
        </w:trPr>
        <w:tc>
          <w:tcPr>
            <w:tcW w:w="1271" w:type="dxa"/>
            <w:textDirection w:val="tbRlV"/>
            <w:vAlign w:val="center"/>
          </w:tcPr>
          <w:p w14:paraId="253A8903" w14:textId="1C10733A" w:rsidR="009B1E9B" w:rsidRPr="00662B36" w:rsidRDefault="009B1E9B" w:rsidP="009B1E9B">
            <w:pPr>
              <w:snapToGrid w:val="0"/>
              <w:ind w:left="113" w:right="113"/>
              <w:jc w:val="center"/>
              <w:rPr>
                <w:rFonts w:ascii="標楷體" w:eastAsia="標楷體" w:hAnsi="標楷體"/>
                <w:b/>
                <w:spacing w:val="20"/>
                <w:sz w:val="32"/>
                <w:szCs w:val="32"/>
              </w:rPr>
            </w:pPr>
            <w:r w:rsidRPr="00662B36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</w:rPr>
              <w:t>(</w:t>
            </w:r>
            <w:r w:rsidR="007F4DCF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</w:rPr>
              <w:t>五</w:t>
            </w:r>
            <w:r w:rsidRPr="00662B36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</w:rPr>
              <w:t>) 西 裝 外 套</w:t>
            </w:r>
          </w:p>
        </w:tc>
        <w:tc>
          <w:tcPr>
            <w:tcW w:w="9111" w:type="dxa"/>
          </w:tcPr>
          <w:p w14:paraId="51A701BE" w14:textId="77777777" w:rsidR="009B1E9B" w:rsidRPr="00634E69" w:rsidRDefault="009B1E9B" w:rsidP="009B1E9B">
            <w:pPr>
              <w:adjustRightInd w:val="0"/>
              <w:snapToGrid w:val="0"/>
              <w:ind w:left="495" w:hangingChars="225" w:hanging="495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proofErr w:type="gramStart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一</w:t>
            </w:r>
            <w:proofErr w:type="gramEnd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.布料</w:t>
            </w:r>
          </w:p>
          <w:p w14:paraId="0EFAC512" w14:textId="77777777" w:rsidR="009B1E9B" w:rsidRPr="00634E69" w:rsidRDefault="009B1E9B" w:rsidP="009B1E9B">
            <w:pPr>
              <w:snapToGrid w:val="0"/>
              <w:spacing w:beforeLines="50" w:before="180"/>
              <w:ind w:firstLineChars="60" w:firstLine="132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1.</w:t>
            </w:r>
            <w:proofErr w:type="gramStart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主布</w:t>
            </w:r>
            <w:proofErr w:type="gramEnd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：藍色平</w:t>
            </w:r>
            <w:r w:rsidRPr="00634E69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織布</w:t>
            </w: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(參考Pa</w:t>
            </w:r>
            <w:r w:rsidRPr="00634E69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ntone</w:t>
            </w: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色碼</w:t>
            </w:r>
            <w:r w:rsidRPr="00634E69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 xml:space="preserve"> 19-3831TCX</w:t>
            </w: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，</w:t>
            </w:r>
            <w:r w:rsidRPr="00634E6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前後身片、</w:t>
            </w:r>
            <w:proofErr w:type="gramStart"/>
            <w:r w:rsidRPr="00634E6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袖片、領片</w:t>
            </w:r>
            <w:proofErr w:type="gramEnd"/>
            <w:r w:rsidRPr="00634E6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、口袋)</w:t>
            </w: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色差值(△E</w:t>
            </w:r>
            <w:proofErr w:type="gramStart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≦</w:t>
            </w:r>
            <w:proofErr w:type="gramEnd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2.0)</w:t>
            </w:r>
          </w:p>
          <w:p w14:paraId="4566FE5C" w14:textId="77777777" w:rsidR="009B1E9B" w:rsidRPr="00634E69" w:rsidRDefault="009B1E9B" w:rsidP="009B1E9B">
            <w:pPr>
              <w:numPr>
                <w:ilvl w:val="0"/>
                <w:numId w:val="27"/>
              </w:numPr>
              <w:snapToGrid w:val="0"/>
              <w:ind w:left="803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成份：</w:t>
            </w:r>
            <w:r w:rsidRPr="00936E55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回收聚酯纖維</w:t>
            </w:r>
            <w:r w:rsidRPr="00936E55">
              <w:rPr>
                <w:rFonts w:ascii="標楷體" w:eastAsia="標楷體" w:hAnsi="標楷體"/>
                <w:b/>
                <w:color w:val="0000FF"/>
                <w:sz w:val="22"/>
                <w:szCs w:val="22"/>
              </w:rPr>
              <w:t>recycled polyester</w:t>
            </w:r>
            <w:r w:rsidRPr="00936E55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 xml:space="preserve"> 50%(含)以上</w:t>
            </w:r>
            <w:r w:rsidRPr="00634E6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，具透氣、吸濕排汗、可彈性，餘為廠商自訂。</w:t>
            </w:r>
          </w:p>
          <w:p w14:paraId="1B38D974" w14:textId="77777777" w:rsidR="009B1E9B" w:rsidRPr="00634E69" w:rsidRDefault="009B1E9B" w:rsidP="009B1E9B">
            <w:pPr>
              <w:numPr>
                <w:ilvl w:val="0"/>
                <w:numId w:val="27"/>
              </w:numPr>
              <w:snapToGrid w:val="0"/>
              <w:ind w:left="803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proofErr w:type="gramStart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支數</w:t>
            </w:r>
            <w:proofErr w:type="gramEnd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: 廠商自訂</w:t>
            </w:r>
          </w:p>
          <w:p w14:paraId="6EFAFC4C" w14:textId="77777777" w:rsidR="009B1E9B" w:rsidRPr="00634E69" w:rsidRDefault="009B1E9B" w:rsidP="009B1E9B">
            <w:pPr>
              <w:numPr>
                <w:ilvl w:val="0"/>
                <w:numId w:val="27"/>
              </w:numPr>
              <w:snapToGrid w:val="0"/>
              <w:ind w:left="803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密度：廠商自訂</w:t>
            </w:r>
          </w:p>
          <w:p w14:paraId="2DADE28D" w14:textId="77777777" w:rsidR="009B1E9B" w:rsidRPr="00634E69" w:rsidRDefault="009B1E9B" w:rsidP="009B1E9B">
            <w:pPr>
              <w:numPr>
                <w:ilvl w:val="0"/>
                <w:numId w:val="27"/>
              </w:numPr>
              <w:snapToGrid w:val="0"/>
              <w:ind w:left="803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重量：</w:t>
            </w:r>
            <w:proofErr w:type="gramStart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適</w:t>
            </w:r>
            <w:proofErr w:type="gramEnd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四季穿著</w:t>
            </w:r>
          </w:p>
          <w:p w14:paraId="02D90747" w14:textId="77777777" w:rsidR="009B1E9B" w:rsidRPr="00634E69" w:rsidRDefault="009B1E9B" w:rsidP="009B1E9B">
            <w:pPr>
              <w:numPr>
                <w:ilvl w:val="0"/>
                <w:numId w:val="27"/>
              </w:numPr>
              <w:snapToGrid w:val="0"/>
              <w:ind w:left="803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縮水率：經緯</w:t>
            </w:r>
            <w:proofErr w:type="gramStart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向均在</w:t>
            </w:r>
            <w:proofErr w:type="gramEnd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±3%（含）以內。</w:t>
            </w:r>
          </w:p>
          <w:p w14:paraId="5AF8F047" w14:textId="77777777" w:rsidR="009B1E9B" w:rsidRPr="00634E69" w:rsidRDefault="009B1E9B" w:rsidP="009B1E9B">
            <w:pPr>
              <w:numPr>
                <w:ilvl w:val="0"/>
                <w:numId w:val="27"/>
              </w:numPr>
              <w:snapToGrid w:val="0"/>
              <w:ind w:left="803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染色堅牢度：依CNS 8</w:t>
            </w:r>
            <w:r w:rsidRPr="00634E69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429</w:t>
            </w: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L31</w:t>
            </w:r>
            <w:r w:rsidRPr="00634E69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50</w:t>
            </w: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評級。</w:t>
            </w:r>
          </w:p>
          <w:tbl>
            <w:tblPr>
              <w:tblW w:w="0" w:type="auto"/>
              <w:tblInd w:w="1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980"/>
              <w:gridCol w:w="1252"/>
              <w:gridCol w:w="1252"/>
              <w:gridCol w:w="1252"/>
              <w:gridCol w:w="1252"/>
              <w:gridCol w:w="1252"/>
              <w:gridCol w:w="1253"/>
            </w:tblGrid>
            <w:tr w:rsidR="009B1E9B" w:rsidRPr="00634E69" w14:paraId="2ADCD427" w14:textId="77777777" w:rsidTr="00494CEE">
              <w:trPr>
                <w:trHeight w:val="281"/>
              </w:trPr>
              <w:tc>
                <w:tcPr>
                  <w:tcW w:w="980" w:type="dxa"/>
                  <w:vMerge w:val="restart"/>
                </w:tcPr>
                <w:p w14:paraId="1B26CA8F" w14:textId="77777777" w:rsidR="009B1E9B" w:rsidRPr="00634E69" w:rsidRDefault="009B1E9B" w:rsidP="00DD289A">
                  <w:pPr>
                    <w:framePr w:hSpace="181" w:wrap="around" w:vAnchor="text" w:hAnchor="margin" w:x="-431" w:y="1"/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r w:rsidRPr="00634E69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堅牢度</w:t>
                  </w:r>
                </w:p>
                <w:p w14:paraId="3A35969B" w14:textId="77777777" w:rsidR="009B1E9B" w:rsidRPr="00634E69" w:rsidRDefault="009B1E9B" w:rsidP="00DD289A">
                  <w:pPr>
                    <w:framePr w:hSpace="181" w:wrap="around" w:vAnchor="text" w:hAnchor="margin" w:x="-431" w:y="1"/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r w:rsidRPr="00634E69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項目</w:t>
                  </w:r>
                </w:p>
              </w:tc>
              <w:tc>
                <w:tcPr>
                  <w:tcW w:w="2504" w:type="dxa"/>
                  <w:gridSpan w:val="2"/>
                  <w:vAlign w:val="center"/>
                </w:tcPr>
                <w:p w14:paraId="34DF9D2A" w14:textId="77777777" w:rsidR="009B1E9B" w:rsidRPr="00634E69" w:rsidRDefault="009B1E9B" w:rsidP="00DD289A">
                  <w:pPr>
                    <w:framePr w:hSpace="181" w:wrap="around" w:vAnchor="text" w:hAnchor="margin" w:x="-431" w:y="1"/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634E69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耐洗</w:t>
                  </w:r>
                  <w:proofErr w:type="gramEnd"/>
                </w:p>
              </w:tc>
              <w:tc>
                <w:tcPr>
                  <w:tcW w:w="2504" w:type="dxa"/>
                  <w:gridSpan w:val="2"/>
                  <w:vAlign w:val="center"/>
                </w:tcPr>
                <w:p w14:paraId="019D1A78" w14:textId="77777777" w:rsidR="009B1E9B" w:rsidRPr="00634E69" w:rsidRDefault="009B1E9B" w:rsidP="00DD289A">
                  <w:pPr>
                    <w:framePr w:hSpace="181" w:wrap="around" w:vAnchor="text" w:hAnchor="margin" w:x="-431" w:y="1"/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r w:rsidRPr="00634E69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耐磨擦</w:t>
                  </w:r>
                </w:p>
              </w:tc>
              <w:tc>
                <w:tcPr>
                  <w:tcW w:w="2505" w:type="dxa"/>
                  <w:gridSpan w:val="2"/>
                  <w:vAlign w:val="center"/>
                </w:tcPr>
                <w:p w14:paraId="030D28A4" w14:textId="77777777" w:rsidR="009B1E9B" w:rsidRPr="00634E69" w:rsidRDefault="009B1E9B" w:rsidP="00DD289A">
                  <w:pPr>
                    <w:framePr w:hSpace="181" w:wrap="around" w:vAnchor="text" w:hAnchor="margin" w:x="-431" w:y="1"/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634E69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耐汗</w:t>
                  </w:r>
                  <w:proofErr w:type="gramEnd"/>
                </w:p>
              </w:tc>
            </w:tr>
            <w:tr w:rsidR="009B1E9B" w:rsidRPr="00634E69" w14:paraId="1940A262" w14:textId="77777777" w:rsidTr="00494CEE">
              <w:trPr>
                <w:trHeight w:val="128"/>
              </w:trPr>
              <w:tc>
                <w:tcPr>
                  <w:tcW w:w="980" w:type="dxa"/>
                  <w:vMerge/>
                </w:tcPr>
                <w:p w14:paraId="74C3A076" w14:textId="77777777" w:rsidR="009B1E9B" w:rsidRPr="00634E69" w:rsidRDefault="009B1E9B" w:rsidP="00DD289A">
                  <w:pPr>
                    <w:framePr w:hSpace="181" w:wrap="around" w:vAnchor="text" w:hAnchor="margin" w:x="-431" w:y="1"/>
                    <w:adjustRightInd w:val="0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52" w:type="dxa"/>
                  <w:vAlign w:val="center"/>
                </w:tcPr>
                <w:p w14:paraId="0FEFBA94" w14:textId="77777777" w:rsidR="009B1E9B" w:rsidRPr="00634E69" w:rsidRDefault="009B1E9B" w:rsidP="00DD289A">
                  <w:pPr>
                    <w:pStyle w:val="3"/>
                    <w:framePr w:hSpace="181" w:wrap="around" w:vAnchor="text" w:hAnchor="margin" w:x="-431" w:y="1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634E69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1252" w:type="dxa"/>
                  <w:vAlign w:val="center"/>
                </w:tcPr>
                <w:p w14:paraId="7AD58A9E" w14:textId="77777777" w:rsidR="009B1E9B" w:rsidRPr="00634E69" w:rsidRDefault="009B1E9B" w:rsidP="00DD289A">
                  <w:pPr>
                    <w:pStyle w:val="3"/>
                    <w:framePr w:hSpace="181" w:wrap="around" w:vAnchor="text" w:hAnchor="margin" w:x="-431" w:y="1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634E69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  <w:tc>
                <w:tcPr>
                  <w:tcW w:w="1252" w:type="dxa"/>
                  <w:vAlign w:val="center"/>
                </w:tcPr>
                <w:p w14:paraId="6D33BAD8" w14:textId="77777777" w:rsidR="009B1E9B" w:rsidRPr="00634E69" w:rsidRDefault="009B1E9B" w:rsidP="00DD289A">
                  <w:pPr>
                    <w:pStyle w:val="3"/>
                    <w:framePr w:hSpace="181" w:wrap="around" w:vAnchor="text" w:hAnchor="margin" w:x="-431" w:y="1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634E69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乾式</w:t>
                  </w:r>
                </w:p>
              </w:tc>
              <w:tc>
                <w:tcPr>
                  <w:tcW w:w="1252" w:type="dxa"/>
                  <w:vAlign w:val="center"/>
                </w:tcPr>
                <w:p w14:paraId="7493DC96" w14:textId="77777777" w:rsidR="009B1E9B" w:rsidRPr="00634E69" w:rsidRDefault="009B1E9B" w:rsidP="00DD289A">
                  <w:pPr>
                    <w:pStyle w:val="3"/>
                    <w:framePr w:hSpace="181" w:wrap="around" w:vAnchor="text" w:hAnchor="margin" w:x="-431" w:y="1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634E69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濕式</w:t>
                  </w:r>
                </w:p>
              </w:tc>
              <w:tc>
                <w:tcPr>
                  <w:tcW w:w="1252" w:type="dxa"/>
                  <w:vAlign w:val="center"/>
                </w:tcPr>
                <w:p w14:paraId="67826AE3" w14:textId="77777777" w:rsidR="009B1E9B" w:rsidRPr="00634E69" w:rsidRDefault="009B1E9B" w:rsidP="00DD289A">
                  <w:pPr>
                    <w:pStyle w:val="3"/>
                    <w:framePr w:hSpace="181" w:wrap="around" w:vAnchor="text" w:hAnchor="margin" w:x="-431" w:y="1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634E69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變褪色</w:t>
                  </w:r>
                </w:p>
              </w:tc>
              <w:tc>
                <w:tcPr>
                  <w:tcW w:w="1253" w:type="dxa"/>
                  <w:vAlign w:val="center"/>
                </w:tcPr>
                <w:p w14:paraId="114B852C" w14:textId="77777777" w:rsidR="009B1E9B" w:rsidRPr="00634E69" w:rsidRDefault="009B1E9B" w:rsidP="00DD289A">
                  <w:pPr>
                    <w:pStyle w:val="3"/>
                    <w:framePr w:hSpace="181" w:wrap="around" w:vAnchor="text" w:hAnchor="margin" w:x="-431" w:y="1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634E69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污染</w:t>
                  </w:r>
                </w:p>
              </w:tc>
            </w:tr>
            <w:tr w:rsidR="009B1E9B" w:rsidRPr="00634E69" w14:paraId="105D26C3" w14:textId="77777777" w:rsidTr="00494CEE">
              <w:trPr>
                <w:trHeight w:val="128"/>
              </w:trPr>
              <w:tc>
                <w:tcPr>
                  <w:tcW w:w="980" w:type="dxa"/>
                  <w:vAlign w:val="center"/>
                </w:tcPr>
                <w:p w14:paraId="5FA24252" w14:textId="77777777" w:rsidR="009B1E9B" w:rsidRPr="00634E69" w:rsidRDefault="009B1E9B" w:rsidP="00DD289A">
                  <w:pPr>
                    <w:framePr w:hSpace="181" w:wrap="around" w:vAnchor="text" w:hAnchor="margin" w:x="-431" w:y="1"/>
                    <w:adjustRightInd w:val="0"/>
                    <w:snapToGrid w:val="0"/>
                    <w:spacing w:line="240" w:lineRule="atLeas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2"/>
                      <w:szCs w:val="22"/>
                    </w:rPr>
                  </w:pPr>
                  <w:r w:rsidRPr="00634E69">
                    <w:rPr>
                      <w:rFonts w:ascii="標楷體" w:eastAsia="標楷體" w:hAnsi="標楷體" w:hint="eastAsia"/>
                      <w:bCs/>
                      <w:color w:val="000000"/>
                      <w:sz w:val="22"/>
                      <w:szCs w:val="22"/>
                    </w:rPr>
                    <w:t>等級</w:t>
                  </w:r>
                </w:p>
              </w:tc>
              <w:tc>
                <w:tcPr>
                  <w:tcW w:w="1252" w:type="dxa"/>
                  <w:vAlign w:val="center"/>
                </w:tcPr>
                <w:p w14:paraId="6ED730E2" w14:textId="579A6E1D" w:rsidR="009B1E9B" w:rsidRPr="00634E69" w:rsidRDefault="009B1E9B" w:rsidP="00DD289A">
                  <w:pPr>
                    <w:pStyle w:val="3"/>
                    <w:framePr w:hSpace="181" w:wrap="around" w:vAnchor="text" w:hAnchor="margin" w:x="-431" w:y="1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634E69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3- 4級(含)以上</w:t>
                  </w:r>
                </w:p>
              </w:tc>
              <w:tc>
                <w:tcPr>
                  <w:tcW w:w="1252" w:type="dxa"/>
                  <w:vAlign w:val="center"/>
                </w:tcPr>
                <w:p w14:paraId="507B39EC" w14:textId="6CDD6C15" w:rsidR="009B1E9B" w:rsidRPr="00634E69" w:rsidRDefault="009B1E9B" w:rsidP="00DD289A">
                  <w:pPr>
                    <w:pStyle w:val="3"/>
                    <w:framePr w:hSpace="181" w:wrap="around" w:vAnchor="text" w:hAnchor="margin" w:x="-431" w:y="1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634E69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 級(含)以上</w:t>
                  </w:r>
                </w:p>
              </w:tc>
              <w:tc>
                <w:tcPr>
                  <w:tcW w:w="1252" w:type="dxa"/>
                  <w:vAlign w:val="center"/>
                </w:tcPr>
                <w:p w14:paraId="2269FB43" w14:textId="2E65CB72" w:rsidR="009B1E9B" w:rsidRPr="00634E69" w:rsidRDefault="009B1E9B" w:rsidP="00DD289A">
                  <w:pPr>
                    <w:pStyle w:val="3"/>
                    <w:framePr w:hSpace="181" w:wrap="around" w:vAnchor="text" w:hAnchor="margin" w:x="-431" w:y="1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634E69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3- 4級(含)以上</w:t>
                  </w:r>
                </w:p>
              </w:tc>
              <w:tc>
                <w:tcPr>
                  <w:tcW w:w="1252" w:type="dxa"/>
                  <w:vAlign w:val="center"/>
                </w:tcPr>
                <w:p w14:paraId="56D8FBBA" w14:textId="001BF25D" w:rsidR="009B1E9B" w:rsidRPr="00936E55" w:rsidRDefault="009B1E9B" w:rsidP="00DD289A">
                  <w:pPr>
                    <w:pStyle w:val="3"/>
                    <w:framePr w:hSpace="181" w:wrap="around" w:vAnchor="text" w:hAnchor="margin" w:x="-431" w:y="1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color w:val="0000FF"/>
                      <w:sz w:val="22"/>
                      <w:szCs w:val="22"/>
                    </w:rPr>
                  </w:pPr>
                  <w:r w:rsidRPr="00936E55">
                    <w:rPr>
                      <w:rFonts w:ascii="標楷體" w:hAnsi="標楷體" w:hint="eastAsia"/>
                      <w:bCs w:val="0"/>
                      <w:color w:val="0000FF"/>
                      <w:sz w:val="22"/>
                      <w:szCs w:val="22"/>
                    </w:rPr>
                    <w:t>3級(含)</w:t>
                  </w:r>
                </w:p>
                <w:p w14:paraId="5D3DE5DC" w14:textId="77777777" w:rsidR="009B1E9B" w:rsidRPr="00634E69" w:rsidRDefault="009B1E9B" w:rsidP="00DD289A">
                  <w:pPr>
                    <w:pStyle w:val="3"/>
                    <w:framePr w:hSpace="181" w:wrap="around" w:vAnchor="text" w:hAnchor="margin" w:x="-431" w:y="1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936E55">
                    <w:rPr>
                      <w:rFonts w:ascii="標楷體" w:hAnsi="標楷體" w:hint="eastAsia"/>
                      <w:bCs w:val="0"/>
                      <w:color w:val="0000FF"/>
                      <w:sz w:val="22"/>
                      <w:szCs w:val="22"/>
                    </w:rPr>
                    <w:t>以上</w:t>
                  </w:r>
                </w:p>
              </w:tc>
              <w:tc>
                <w:tcPr>
                  <w:tcW w:w="1252" w:type="dxa"/>
                  <w:vAlign w:val="center"/>
                </w:tcPr>
                <w:p w14:paraId="2AA81A37" w14:textId="388F44EA" w:rsidR="009B1E9B" w:rsidRPr="00634E69" w:rsidRDefault="009B1E9B" w:rsidP="00DD289A">
                  <w:pPr>
                    <w:pStyle w:val="3"/>
                    <w:framePr w:hSpace="181" w:wrap="around" w:vAnchor="text" w:hAnchor="margin" w:x="-431" w:y="1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634E69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3- 4級(含)以上</w:t>
                  </w:r>
                </w:p>
              </w:tc>
              <w:tc>
                <w:tcPr>
                  <w:tcW w:w="1253" w:type="dxa"/>
                  <w:vAlign w:val="center"/>
                </w:tcPr>
                <w:p w14:paraId="0E027C09" w14:textId="6D7C7842" w:rsidR="009B1E9B" w:rsidRPr="00634E69" w:rsidRDefault="009B1E9B" w:rsidP="00DD289A">
                  <w:pPr>
                    <w:pStyle w:val="3"/>
                    <w:framePr w:hSpace="181" w:wrap="around" w:vAnchor="text" w:hAnchor="margin" w:x="-431" w:y="1"/>
                    <w:adjustRightInd w:val="0"/>
                    <w:spacing w:beforeLines="0" w:before="0" w:afterLines="0" w:after="0" w:line="240" w:lineRule="atLeast"/>
                    <w:ind w:leftChars="0" w:left="0" w:firstLineChars="0" w:firstLine="0"/>
                    <w:jc w:val="center"/>
                    <w:rPr>
                      <w:rFonts w:ascii="標楷體" w:hAnsi="標楷體"/>
                      <w:bCs w:val="0"/>
                      <w:sz w:val="22"/>
                      <w:szCs w:val="22"/>
                    </w:rPr>
                  </w:pPr>
                  <w:r w:rsidRPr="00634E69">
                    <w:rPr>
                      <w:rFonts w:ascii="標楷體" w:hAnsi="標楷體" w:hint="eastAsia"/>
                      <w:bCs w:val="0"/>
                      <w:sz w:val="22"/>
                      <w:szCs w:val="22"/>
                    </w:rPr>
                    <w:t>3- 4級(含)以上</w:t>
                  </w:r>
                </w:p>
              </w:tc>
            </w:tr>
          </w:tbl>
          <w:p w14:paraId="60A4B0DF" w14:textId="77777777" w:rsidR="009B1E9B" w:rsidRPr="00634E69" w:rsidRDefault="009B1E9B" w:rsidP="009B1E9B">
            <w:pPr>
              <w:numPr>
                <w:ilvl w:val="0"/>
                <w:numId w:val="27"/>
              </w:numPr>
              <w:snapToGrid w:val="0"/>
              <w:ind w:left="803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抗起</w:t>
            </w:r>
            <w:proofErr w:type="gramStart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毬</w:t>
            </w:r>
            <w:proofErr w:type="gramEnd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性：起</w:t>
            </w:r>
            <w:proofErr w:type="gramStart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毬</w:t>
            </w:r>
            <w:proofErr w:type="gramEnd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試驗外觀須在</w:t>
            </w:r>
            <w:r w:rsidRPr="00634E69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3</w:t>
            </w: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-4級（含）以上。</w:t>
            </w:r>
          </w:p>
          <w:p w14:paraId="29225765" w14:textId="77777777" w:rsidR="009B1E9B" w:rsidRPr="00634E69" w:rsidRDefault="009B1E9B" w:rsidP="009B1E9B">
            <w:pPr>
              <w:numPr>
                <w:ilvl w:val="0"/>
                <w:numId w:val="27"/>
              </w:numPr>
              <w:snapToGrid w:val="0"/>
              <w:ind w:left="803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應具有</w:t>
            </w:r>
            <w:proofErr w:type="gramStart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防皺性</w:t>
            </w:r>
            <w:proofErr w:type="gramEnd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，功能由廠商提供，並應敘明檢驗之依據及數據。</w:t>
            </w:r>
          </w:p>
          <w:p w14:paraId="257F8540" w14:textId="77777777" w:rsidR="009B1E9B" w:rsidRPr="00634E69" w:rsidRDefault="009B1E9B" w:rsidP="009B1E9B">
            <w:pPr>
              <w:snapToGrid w:val="0"/>
              <w:spacing w:beforeLines="50" w:before="180"/>
              <w:ind w:firstLineChars="60" w:firstLine="132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二、附屬材料</w:t>
            </w:r>
          </w:p>
          <w:p w14:paraId="2827ADA3" w14:textId="77777777" w:rsidR="009B1E9B" w:rsidRPr="00634E69" w:rsidRDefault="009B1E9B" w:rsidP="009B1E9B">
            <w:pPr>
              <w:numPr>
                <w:ilvl w:val="0"/>
                <w:numId w:val="26"/>
              </w:numPr>
              <w:adjustRightInd w:val="0"/>
              <w:snapToGrid w:val="0"/>
              <w:ind w:left="596" w:hanging="284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20</w:t>
            </w: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M/M 四</w:t>
            </w:r>
            <w:proofErr w:type="gramStart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合壓扣</w:t>
            </w:r>
            <w:proofErr w:type="gramEnd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2組 白色</w:t>
            </w:r>
          </w:p>
          <w:p w14:paraId="153D0156" w14:textId="77777777" w:rsidR="009B1E9B" w:rsidRPr="00634E69" w:rsidRDefault="009B1E9B" w:rsidP="009B1E9B">
            <w:pPr>
              <w:numPr>
                <w:ilvl w:val="0"/>
                <w:numId w:val="26"/>
              </w:numPr>
              <w:adjustRightInd w:val="0"/>
              <w:snapToGrid w:val="0"/>
              <w:ind w:left="596" w:hanging="284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15M/M 四</w:t>
            </w:r>
            <w:proofErr w:type="gramStart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合壓扣</w:t>
            </w:r>
            <w:proofErr w:type="gramEnd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8顆 白色</w:t>
            </w:r>
          </w:p>
          <w:p w14:paraId="6068FFC8" w14:textId="77777777" w:rsidR="009B1E9B" w:rsidRPr="00634E69" w:rsidRDefault="009B1E9B" w:rsidP="009B1E9B">
            <w:pPr>
              <w:numPr>
                <w:ilvl w:val="0"/>
                <w:numId w:val="26"/>
              </w:numPr>
              <w:adjustRightInd w:val="0"/>
              <w:snapToGrid w:val="0"/>
              <w:ind w:left="596" w:hanging="284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隱形拉鍊 1條 深藍色</w:t>
            </w:r>
          </w:p>
          <w:p w14:paraId="372976B2" w14:textId="77777777" w:rsidR="009B1E9B" w:rsidRPr="00634E69" w:rsidRDefault="009B1E9B" w:rsidP="009B1E9B">
            <w:pPr>
              <w:numPr>
                <w:ilvl w:val="0"/>
                <w:numId w:val="26"/>
              </w:numPr>
              <w:adjustRightInd w:val="0"/>
              <w:snapToGrid w:val="0"/>
              <w:ind w:left="596" w:hanging="284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SP線50/2 280深藍/寶藍</w:t>
            </w:r>
          </w:p>
          <w:p w14:paraId="4CBB58BD" w14:textId="77777777" w:rsidR="009B1E9B" w:rsidRPr="00634E69" w:rsidRDefault="009B1E9B" w:rsidP="009B1E9B">
            <w:pPr>
              <w:numPr>
                <w:ilvl w:val="0"/>
                <w:numId w:val="26"/>
              </w:numPr>
              <w:adjustRightInd w:val="0"/>
              <w:snapToGrid w:val="0"/>
              <w:ind w:left="596" w:hanging="284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10M/M </w:t>
            </w:r>
            <w:proofErr w:type="gramStart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織帶</w:t>
            </w:r>
            <w:proofErr w:type="gramEnd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 xml:space="preserve"> 19英吋 藍</w:t>
            </w:r>
          </w:p>
          <w:p w14:paraId="4A482ED7" w14:textId="77777777" w:rsidR="009B1E9B" w:rsidRPr="00634E69" w:rsidRDefault="009B1E9B" w:rsidP="009B1E9B">
            <w:pPr>
              <w:numPr>
                <w:ilvl w:val="0"/>
                <w:numId w:val="26"/>
              </w:numPr>
              <w:adjustRightInd w:val="0"/>
              <w:snapToGrid w:val="0"/>
              <w:ind w:left="596" w:hanging="284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肩包 1附 白</w:t>
            </w:r>
          </w:p>
          <w:p w14:paraId="4E39C253" w14:textId="77777777" w:rsidR="009B1E9B" w:rsidRPr="00634E69" w:rsidRDefault="009B1E9B" w:rsidP="00EE17CF">
            <w:pPr>
              <w:adjustRightInd w:val="0"/>
              <w:snapToGrid w:val="0"/>
              <w:ind w:left="312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</w:p>
          <w:p w14:paraId="0D2EBF37" w14:textId="42DC5723" w:rsidR="00EE17CF" w:rsidRPr="00634E69" w:rsidRDefault="00EE17CF" w:rsidP="00EE17CF">
            <w:pPr>
              <w:adjustRightInd w:val="0"/>
              <w:snapToGrid w:val="0"/>
              <w:ind w:firstLineChars="45" w:firstLine="99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  <w:t>三、標示</w:t>
            </w:r>
          </w:p>
          <w:p w14:paraId="4AE0F477" w14:textId="5ADDD7E0" w:rsidR="00EE17CF" w:rsidRPr="00634E69" w:rsidRDefault="00EE17CF" w:rsidP="00EE17CF">
            <w:pPr>
              <w:adjustRightInd w:val="0"/>
              <w:snapToGrid w:val="0"/>
              <w:ind w:firstLineChars="114" w:firstLine="251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4E69">
              <w:rPr>
                <w:rFonts w:ascii="標楷體" w:eastAsia="標楷體" w:hAnsi="標楷體"/>
                <w:b/>
                <w:color w:val="0000FF"/>
                <w:sz w:val="22"/>
                <w:szCs w:val="22"/>
              </w:rPr>
              <w:t>女生款式</w:t>
            </w:r>
            <w:proofErr w:type="gramStart"/>
            <w:r w:rsidRPr="00634E69">
              <w:rPr>
                <w:rFonts w:ascii="標楷體" w:eastAsia="標楷體" w:hAnsi="標楷體"/>
                <w:b/>
                <w:color w:val="0000FF"/>
                <w:sz w:val="22"/>
                <w:szCs w:val="22"/>
              </w:rPr>
              <w:t>尺寸標請以</w:t>
            </w:r>
            <w:proofErr w:type="gramEnd"/>
            <w:r w:rsidRPr="00634E69">
              <w:rPr>
                <w:rFonts w:ascii="標楷體" w:eastAsia="標楷體" w:hAnsi="標楷體"/>
                <w:b/>
                <w:color w:val="0000FF"/>
                <w:sz w:val="22"/>
                <w:szCs w:val="22"/>
              </w:rPr>
              <w:t>紅字字體，男生款式</w:t>
            </w:r>
            <w:proofErr w:type="gramStart"/>
            <w:r w:rsidRPr="00634E69">
              <w:rPr>
                <w:rFonts w:ascii="標楷體" w:eastAsia="標楷體" w:hAnsi="標楷體"/>
                <w:b/>
                <w:color w:val="0000FF"/>
                <w:sz w:val="22"/>
                <w:szCs w:val="22"/>
              </w:rPr>
              <w:t>尺寸標請以</w:t>
            </w:r>
            <w:proofErr w:type="gramEnd"/>
            <w:r w:rsidRPr="00634E69">
              <w:rPr>
                <w:rFonts w:ascii="標楷體" w:eastAsia="標楷體" w:hAnsi="標楷體"/>
                <w:b/>
                <w:color w:val="0000FF"/>
                <w:sz w:val="22"/>
                <w:szCs w:val="22"/>
              </w:rPr>
              <w:t>黑字字體。</w:t>
            </w:r>
          </w:p>
          <w:p w14:paraId="18E0CA4A" w14:textId="77777777" w:rsidR="009B1E9B" w:rsidRPr="00634E69" w:rsidRDefault="009B1E9B" w:rsidP="009B1E9B">
            <w:pPr>
              <w:snapToGrid w:val="0"/>
              <w:spacing w:beforeLines="50" w:before="180"/>
              <w:ind w:leftChars="60" w:left="466" w:hangingChars="146" w:hanging="322"/>
              <w:rPr>
                <w:rFonts w:ascii="標楷體" w:eastAsia="標楷體" w:hAnsi="標楷體"/>
                <w:b/>
                <w:color w:val="000000"/>
                <w:sz w:val="22"/>
                <w:szCs w:val="22"/>
                <w:u w:val="single"/>
              </w:rPr>
            </w:pPr>
            <w:proofErr w:type="gramStart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註</w:t>
            </w:r>
            <w:proofErr w:type="gramEnd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:廠商所投標衣服顏色為相近色,大貨生產時色差值必需與本公司規定之色差值，在</w:t>
            </w:r>
            <w:proofErr w:type="gramStart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合格允差範圍</w:t>
            </w:r>
            <w:proofErr w:type="gramEnd"/>
            <w:r w:rsidRPr="00634E69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以內。</w:t>
            </w:r>
          </w:p>
        </w:tc>
      </w:tr>
    </w:tbl>
    <w:p w14:paraId="6309E8D8" w14:textId="519BDBBC" w:rsidR="002E4E40" w:rsidRPr="009B1E9B" w:rsidRDefault="002E4E40" w:rsidP="009B1E9B">
      <w:pPr>
        <w:spacing w:line="360" w:lineRule="exact"/>
        <w:rPr>
          <w:rFonts w:eastAsia="標楷體"/>
          <w:sz w:val="32"/>
          <w:szCs w:val="32"/>
        </w:rPr>
      </w:pPr>
    </w:p>
    <w:p w14:paraId="5C38849F" w14:textId="01991E48" w:rsidR="002E4E40" w:rsidRDefault="002E4E40" w:rsidP="009B1E9B">
      <w:pPr>
        <w:spacing w:line="360" w:lineRule="exact"/>
        <w:rPr>
          <w:rFonts w:eastAsia="標楷體"/>
          <w:sz w:val="32"/>
          <w:szCs w:val="32"/>
        </w:rPr>
      </w:pPr>
    </w:p>
    <w:p w14:paraId="063D8B07" w14:textId="3DD2F82A" w:rsidR="002E4E40" w:rsidRDefault="002E4E40" w:rsidP="009B1E9B">
      <w:pPr>
        <w:spacing w:line="360" w:lineRule="exact"/>
        <w:rPr>
          <w:rFonts w:eastAsia="標楷體"/>
          <w:sz w:val="32"/>
          <w:szCs w:val="32"/>
        </w:rPr>
      </w:pPr>
    </w:p>
    <w:p w14:paraId="0455364E" w14:textId="0CEC20B4" w:rsidR="002E4E40" w:rsidRDefault="002E4E40" w:rsidP="009B1E9B">
      <w:pPr>
        <w:spacing w:line="360" w:lineRule="exact"/>
        <w:rPr>
          <w:rFonts w:eastAsia="標楷體"/>
          <w:sz w:val="32"/>
          <w:szCs w:val="32"/>
        </w:rPr>
      </w:pPr>
    </w:p>
    <w:p w14:paraId="289412DB" w14:textId="7C6771F9" w:rsidR="002E4E40" w:rsidRDefault="002E4E40" w:rsidP="009B1E9B">
      <w:pPr>
        <w:spacing w:line="360" w:lineRule="exact"/>
        <w:rPr>
          <w:rFonts w:eastAsia="標楷體"/>
          <w:sz w:val="32"/>
          <w:szCs w:val="32"/>
        </w:rPr>
      </w:pPr>
    </w:p>
    <w:p w14:paraId="59826B30" w14:textId="22325F3B" w:rsidR="002E4E40" w:rsidRDefault="002E4E40" w:rsidP="009B1E9B">
      <w:pPr>
        <w:spacing w:line="360" w:lineRule="exact"/>
        <w:rPr>
          <w:rFonts w:eastAsia="標楷體"/>
          <w:sz w:val="32"/>
          <w:szCs w:val="32"/>
        </w:rPr>
      </w:pPr>
    </w:p>
    <w:p w14:paraId="52C4FC2D" w14:textId="732619F5" w:rsidR="002E4E40" w:rsidRDefault="002E4E40" w:rsidP="009B1E9B">
      <w:pPr>
        <w:spacing w:line="360" w:lineRule="exact"/>
        <w:rPr>
          <w:rFonts w:eastAsia="標楷體"/>
          <w:sz w:val="32"/>
          <w:szCs w:val="32"/>
        </w:rPr>
      </w:pPr>
    </w:p>
    <w:p w14:paraId="4A5541A4" w14:textId="1F963136" w:rsidR="002E4E40" w:rsidRDefault="002E4E40" w:rsidP="009B1E9B">
      <w:pPr>
        <w:spacing w:line="360" w:lineRule="exact"/>
        <w:rPr>
          <w:rFonts w:eastAsia="標楷體"/>
          <w:sz w:val="32"/>
          <w:szCs w:val="32"/>
        </w:rPr>
      </w:pPr>
    </w:p>
    <w:p w14:paraId="2EE2F762" w14:textId="77777777" w:rsidR="002E4E40" w:rsidRDefault="002E4E40" w:rsidP="009B1E9B">
      <w:pPr>
        <w:spacing w:line="360" w:lineRule="exact"/>
        <w:rPr>
          <w:rFonts w:eastAsia="標楷體"/>
          <w:sz w:val="32"/>
          <w:szCs w:val="32"/>
        </w:rPr>
      </w:pPr>
    </w:p>
    <w:p w14:paraId="2AB31572" w14:textId="6F92AA40" w:rsidR="00E82D72" w:rsidRPr="00C41502" w:rsidRDefault="00E82D72" w:rsidP="00C41502">
      <w:pPr>
        <w:spacing w:line="360" w:lineRule="exact"/>
        <w:rPr>
          <w:rFonts w:eastAsia="標楷體"/>
          <w:sz w:val="32"/>
          <w:szCs w:val="32"/>
        </w:rPr>
      </w:pP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8494"/>
      </w:tblGrid>
      <w:tr w:rsidR="009B1E9B" w:rsidRPr="009F275A" w14:paraId="6BE140A6" w14:textId="77777777" w:rsidTr="00494CEE">
        <w:trPr>
          <w:cantSplit/>
          <w:trHeight w:val="382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3310" w14:textId="77777777" w:rsidR="009B1E9B" w:rsidRPr="009B1E9B" w:rsidRDefault="009B1E9B" w:rsidP="00494CE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lastRenderedPageBreak/>
              <w:t>採購標的</w:t>
            </w:r>
          </w:p>
        </w:tc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C9F4" w14:textId="77777777" w:rsidR="009B1E9B" w:rsidRPr="009B1E9B" w:rsidRDefault="009B1E9B" w:rsidP="00494CE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基 本 </w:t>
            </w:r>
            <w:proofErr w:type="gramStart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規</w:t>
            </w:r>
            <w:proofErr w:type="gramEnd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 格</w:t>
            </w:r>
          </w:p>
        </w:tc>
      </w:tr>
      <w:tr w:rsidR="009B1E9B" w:rsidRPr="009F275A" w14:paraId="74F1D337" w14:textId="77777777" w:rsidTr="00C41502">
        <w:trPr>
          <w:cantSplit/>
          <w:trHeight w:val="12647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B7A042F" w14:textId="628E0D60" w:rsidR="009B1E9B" w:rsidRPr="007F4DCF" w:rsidRDefault="007F4DCF" w:rsidP="00494CEE">
            <w:pPr>
              <w:adjustRightInd w:val="0"/>
              <w:snapToGrid w:val="0"/>
              <w:ind w:left="113" w:right="113"/>
              <w:jc w:val="center"/>
              <w:rPr>
                <w:rFonts w:ascii="標楷體" w:eastAsia="標楷體" w:hAnsi="標楷體"/>
                <w:b/>
                <w:spacing w:val="20"/>
                <w:sz w:val="32"/>
                <w:szCs w:val="32"/>
              </w:rPr>
            </w:pPr>
            <w:r w:rsidRPr="00D60277">
              <w:rPr>
                <w:rFonts w:ascii="標楷體" w:eastAsia="標楷體" w:hAnsi="標楷體" w:hint="eastAsia"/>
                <w:b/>
                <w:sz w:val="32"/>
                <w:szCs w:val="32"/>
              </w:rPr>
              <w:t>(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六</w:t>
            </w:r>
            <w:r w:rsidRPr="00D60277">
              <w:rPr>
                <w:rFonts w:ascii="標楷體" w:eastAsia="標楷體" w:hAnsi="標楷體" w:hint="eastAsia"/>
                <w:b/>
                <w:sz w:val="32"/>
                <w:szCs w:val="32"/>
              </w:rPr>
              <w:t>)</w:t>
            </w:r>
            <w:r w:rsidR="009B1E9B" w:rsidRPr="007F4DCF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</w:rPr>
              <w:t>孕 婦 裝</w:t>
            </w:r>
          </w:p>
        </w:tc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5DDC" w14:textId="77777777" w:rsidR="009B1E9B" w:rsidRPr="009B1E9B" w:rsidRDefault="009B1E9B" w:rsidP="00494CEE">
            <w:pPr>
              <w:snapToGrid w:val="0"/>
              <w:rPr>
                <w:rFonts w:ascii="標楷體" w:eastAsia="標楷體" w:hAnsi="標楷體"/>
                <w:b/>
                <w:sz w:val="22"/>
                <w:szCs w:val="22"/>
              </w:rPr>
            </w:pPr>
            <w:proofErr w:type="gramStart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一</w:t>
            </w:r>
            <w:proofErr w:type="gramEnd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.布料</w:t>
            </w:r>
          </w:p>
          <w:p w14:paraId="29C09225" w14:textId="77777777" w:rsidR="009B1E9B" w:rsidRPr="009B1E9B" w:rsidRDefault="009B1E9B" w:rsidP="009B1E9B">
            <w:pPr>
              <w:numPr>
                <w:ilvl w:val="1"/>
                <w:numId w:val="28"/>
              </w:numPr>
              <w:snapToGrid w:val="0"/>
              <w:spacing w:beforeLines="50" w:before="180"/>
              <w:ind w:left="357" w:hanging="272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春夏孕婦裝</w:t>
            </w:r>
            <w:proofErr w:type="gramStart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主布、配布</w:t>
            </w:r>
            <w:proofErr w:type="gramEnd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規格與</w:t>
            </w:r>
            <w:proofErr w:type="gramStart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春夏短</w:t>
            </w:r>
            <w:proofErr w:type="gramEnd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POLO衫</w:t>
            </w:r>
            <w:proofErr w:type="gramStart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一</w:t>
            </w:r>
            <w:proofErr w:type="gramEnd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.布料項目內容皆相同。</w:t>
            </w:r>
          </w:p>
          <w:p w14:paraId="5BB36B62" w14:textId="77777777" w:rsidR="009B1E9B" w:rsidRPr="009B1E9B" w:rsidRDefault="009B1E9B" w:rsidP="009B1E9B">
            <w:pPr>
              <w:numPr>
                <w:ilvl w:val="1"/>
                <w:numId w:val="28"/>
              </w:numPr>
              <w:snapToGrid w:val="0"/>
              <w:ind w:left="353" w:hanging="270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秋冬孕婦裝</w:t>
            </w:r>
            <w:proofErr w:type="gramStart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主布、配布</w:t>
            </w:r>
            <w:proofErr w:type="gramEnd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規格與秋冬長POLO衫</w:t>
            </w:r>
            <w:proofErr w:type="gramStart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一</w:t>
            </w:r>
            <w:proofErr w:type="gramEnd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.布料項目內容皆相同。</w:t>
            </w:r>
          </w:p>
          <w:p w14:paraId="0D2B758E" w14:textId="77777777" w:rsidR="009B1E9B" w:rsidRPr="009B1E9B" w:rsidRDefault="009B1E9B" w:rsidP="00494CEE">
            <w:pPr>
              <w:adjustRightInd w:val="0"/>
              <w:snapToGrid w:val="0"/>
              <w:spacing w:beforeLines="50" w:before="180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二、附屬材料</w:t>
            </w:r>
          </w:p>
          <w:p w14:paraId="57499217" w14:textId="77777777" w:rsidR="009B1E9B" w:rsidRPr="009B1E9B" w:rsidRDefault="009B1E9B" w:rsidP="009B1E9B">
            <w:pPr>
              <w:numPr>
                <w:ilvl w:val="0"/>
                <w:numId w:val="29"/>
              </w:numPr>
              <w:snapToGrid w:val="0"/>
              <w:ind w:left="353" w:hanging="280"/>
              <w:rPr>
                <w:rFonts w:ascii="標楷體" w:eastAsia="標楷體" w:hAnsi="標楷體"/>
                <w:b/>
                <w:sz w:val="22"/>
                <w:szCs w:val="22"/>
              </w:rPr>
            </w:pPr>
            <w:proofErr w:type="gramStart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3號塑</w:t>
            </w:r>
            <w:proofErr w:type="gramEnd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鋼拉鏈 1條 白色</w:t>
            </w:r>
          </w:p>
          <w:p w14:paraId="3C765D77" w14:textId="77777777" w:rsidR="009B1E9B" w:rsidRPr="009B1E9B" w:rsidRDefault="009B1E9B" w:rsidP="009B1E9B">
            <w:pPr>
              <w:numPr>
                <w:ilvl w:val="0"/>
                <w:numId w:val="29"/>
              </w:numPr>
              <w:snapToGrid w:val="0"/>
              <w:ind w:left="353" w:hanging="280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15M/M四合壓</w:t>
            </w:r>
            <w:proofErr w:type="gramStart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釦</w:t>
            </w:r>
            <w:proofErr w:type="gramEnd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1顆 </w:t>
            </w:r>
            <w:proofErr w:type="gramStart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黑鎳色</w:t>
            </w:r>
            <w:proofErr w:type="gramEnd"/>
          </w:p>
          <w:p w14:paraId="23EC614B" w14:textId="77777777" w:rsidR="009B1E9B" w:rsidRPr="009B1E9B" w:rsidRDefault="009B1E9B" w:rsidP="009B1E9B">
            <w:pPr>
              <w:numPr>
                <w:ilvl w:val="0"/>
                <w:numId w:val="29"/>
              </w:numPr>
              <w:snapToGrid w:val="0"/>
              <w:ind w:left="353" w:hanging="280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1/2</w:t>
            </w:r>
            <w:proofErr w:type="gramStart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彩色織帶</w:t>
            </w:r>
            <w:proofErr w:type="gramEnd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4.5英吋 </w:t>
            </w:r>
            <w:proofErr w:type="gramStart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橘</w:t>
            </w:r>
            <w:proofErr w:type="gramEnd"/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綠 藍</w:t>
            </w:r>
          </w:p>
          <w:p w14:paraId="3E5D4387" w14:textId="77777777" w:rsidR="009B1E9B" w:rsidRPr="009B1E9B" w:rsidRDefault="009B1E9B" w:rsidP="009B1E9B">
            <w:pPr>
              <w:numPr>
                <w:ilvl w:val="0"/>
                <w:numId w:val="29"/>
              </w:numPr>
              <w:snapToGrid w:val="0"/>
              <w:ind w:left="353" w:hanging="280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隱形拉鍊 1條 藍</w:t>
            </w:r>
          </w:p>
          <w:p w14:paraId="1AF45E3F" w14:textId="77777777" w:rsidR="009B1E9B" w:rsidRPr="009B1E9B" w:rsidRDefault="009B1E9B" w:rsidP="009B1E9B">
            <w:pPr>
              <w:numPr>
                <w:ilvl w:val="0"/>
                <w:numId w:val="29"/>
              </w:numPr>
              <w:snapToGrid w:val="0"/>
              <w:ind w:left="353" w:hanging="280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SP線(彈性線):50/2藍/白</w:t>
            </w:r>
          </w:p>
          <w:p w14:paraId="2B800A0D" w14:textId="77777777" w:rsidR="009B1E9B" w:rsidRDefault="009B1E9B" w:rsidP="009B1E9B">
            <w:pPr>
              <w:numPr>
                <w:ilvl w:val="0"/>
                <w:numId w:val="29"/>
              </w:numPr>
              <w:snapToGrid w:val="0"/>
              <w:ind w:left="353" w:hanging="280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B1E9B">
              <w:rPr>
                <w:rFonts w:ascii="標楷體" w:eastAsia="標楷體" w:hAnsi="標楷體" w:hint="eastAsia"/>
                <w:b/>
                <w:sz w:val="22"/>
                <w:szCs w:val="22"/>
              </w:rPr>
              <w:t>8M/M暗扣 1組 銀</w:t>
            </w:r>
          </w:p>
          <w:p w14:paraId="2BD06650" w14:textId="6415085A" w:rsidR="00E17269" w:rsidRPr="009B1E9B" w:rsidRDefault="00E17269" w:rsidP="009B1E9B">
            <w:pPr>
              <w:numPr>
                <w:ilvl w:val="0"/>
                <w:numId w:val="29"/>
              </w:numPr>
              <w:snapToGrid w:val="0"/>
              <w:ind w:left="353" w:hanging="280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17269">
              <w:rPr>
                <w:rFonts w:ascii="標楷體" w:eastAsia="標楷體" w:hAnsi="標楷體" w:hint="eastAsia"/>
                <w:b/>
                <w:color w:val="0000FF"/>
                <w:sz w:val="22"/>
                <w:szCs w:val="22"/>
              </w:rPr>
              <w:t>尺寸標紅色字體</w:t>
            </w:r>
          </w:p>
        </w:tc>
      </w:tr>
    </w:tbl>
    <w:p w14:paraId="18B7D561" w14:textId="77777777" w:rsidR="00C41502" w:rsidRDefault="00C41502" w:rsidP="00C41502">
      <w:pPr>
        <w:pStyle w:val="a4"/>
        <w:adjustRightInd w:val="0"/>
        <w:spacing w:line="300" w:lineRule="auto"/>
        <w:ind w:left="1092" w:hangingChars="390" w:hanging="1092"/>
        <w:jc w:val="both"/>
      </w:pPr>
    </w:p>
    <w:p w14:paraId="0B3B9F44" w14:textId="77777777" w:rsidR="00C41502" w:rsidRDefault="00C41502" w:rsidP="00C41502">
      <w:pPr>
        <w:pStyle w:val="a4"/>
        <w:adjustRightInd w:val="0"/>
        <w:spacing w:line="300" w:lineRule="auto"/>
        <w:ind w:left="1092" w:hangingChars="390" w:hanging="1092"/>
        <w:jc w:val="both"/>
      </w:pPr>
    </w:p>
    <w:p w14:paraId="26BA6F58" w14:textId="77777777" w:rsidR="00C41502" w:rsidRDefault="00C41502" w:rsidP="00C41502">
      <w:pPr>
        <w:pStyle w:val="a4"/>
        <w:adjustRightInd w:val="0"/>
        <w:spacing w:line="300" w:lineRule="auto"/>
        <w:ind w:left="1092" w:hangingChars="390" w:hanging="1092"/>
        <w:jc w:val="both"/>
      </w:pPr>
    </w:p>
    <w:p w14:paraId="709F1BE6" w14:textId="2E379E23" w:rsidR="00C41502" w:rsidRPr="00B64E96" w:rsidRDefault="00C41502" w:rsidP="00C41502">
      <w:pPr>
        <w:pStyle w:val="a4"/>
        <w:adjustRightInd w:val="0"/>
        <w:spacing w:line="300" w:lineRule="auto"/>
        <w:ind w:left="1092" w:hangingChars="390" w:hanging="1092"/>
        <w:jc w:val="both"/>
      </w:pPr>
      <w:r>
        <w:rPr>
          <w:rFonts w:hint="eastAsia"/>
        </w:rPr>
        <w:t>廠商全名：</w:t>
      </w:r>
      <w:r>
        <w:rPr>
          <w:rFonts w:hint="eastAsia"/>
        </w:rPr>
        <w:t xml:space="preserve">_____________________________ </w:t>
      </w:r>
      <w:r>
        <w:rPr>
          <w:rFonts w:hint="eastAsia"/>
        </w:rPr>
        <w:t>蓋章</w:t>
      </w:r>
    </w:p>
    <w:p w14:paraId="5FEDCC22" w14:textId="2B673F0C" w:rsidR="002E4E40" w:rsidRDefault="002E4E40" w:rsidP="009B1E9B">
      <w:pPr>
        <w:spacing w:line="360" w:lineRule="exact"/>
        <w:rPr>
          <w:rFonts w:eastAsia="標楷體"/>
          <w:sz w:val="32"/>
          <w:szCs w:val="32"/>
        </w:rPr>
      </w:pPr>
    </w:p>
    <w:p w14:paraId="2C7CFC65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5396DE71" w14:textId="7496284D" w:rsidR="00C41502" w:rsidRPr="00C41502" w:rsidRDefault="00C41502" w:rsidP="009B1E9B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C41502">
        <w:rPr>
          <w:rFonts w:ascii="標楷體" w:eastAsia="標楷體" w:hAnsi="標楷體" w:hint="eastAsia"/>
          <w:sz w:val="28"/>
          <w:szCs w:val="28"/>
        </w:rPr>
        <w:lastRenderedPageBreak/>
        <w:t>附件2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7584"/>
      </w:tblGrid>
      <w:tr w:rsidR="00C41502" w:rsidRPr="00E019AC" w14:paraId="16C305BB" w14:textId="77777777" w:rsidTr="00C41502">
        <w:trPr>
          <w:trHeight w:val="870"/>
        </w:trPr>
        <w:tc>
          <w:tcPr>
            <w:tcW w:w="9736" w:type="dxa"/>
            <w:gridSpan w:val="2"/>
            <w:vAlign w:val="center"/>
          </w:tcPr>
          <w:p w14:paraId="0009E5D6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  <w:r w:rsidRPr="00E019AC">
              <w:rPr>
                <w:rFonts w:hAnsi="標楷體"/>
              </w:rPr>
              <w:t>最近</w:t>
            </w:r>
            <w:r>
              <w:rPr>
                <w:rFonts w:hAnsi="標楷體" w:hint="eastAsia"/>
              </w:rPr>
              <w:t>2</w:t>
            </w:r>
            <w:r w:rsidRPr="00E019AC">
              <w:rPr>
                <w:rFonts w:hAnsi="標楷體"/>
              </w:rPr>
              <w:t>年承製機關團體工作服業績總金額</w:t>
            </w:r>
          </w:p>
        </w:tc>
      </w:tr>
      <w:tr w:rsidR="00C41502" w:rsidRPr="00E019AC" w14:paraId="55408514" w14:textId="77777777" w:rsidTr="00C41502">
        <w:trPr>
          <w:trHeight w:val="1082"/>
        </w:trPr>
        <w:tc>
          <w:tcPr>
            <w:tcW w:w="2152" w:type="dxa"/>
            <w:vAlign w:val="center"/>
          </w:tcPr>
          <w:p w14:paraId="52BF993F" w14:textId="77777777" w:rsidR="00C41502" w:rsidRPr="00B64E96" w:rsidRDefault="00C41502" w:rsidP="0062380F">
            <w:pPr>
              <w:pStyle w:val="a4"/>
              <w:adjustRightInd w:val="0"/>
              <w:spacing w:line="300" w:lineRule="auto"/>
              <w:jc w:val="center"/>
            </w:pPr>
            <w:r w:rsidRPr="00E019AC">
              <w:rPr>
                <w:rFonts w:hAnsi="標楷體"/>
              </w:rPr>
              <w:t>年度</w:t>
            </w:r>
          </w:p>
        </w:tc>
        <w:tc>
          <w:tcPr>
            <w:tcW w:w="7584" w:type="dxa"/>
            <w:vAlign w:val="center"/>
          </w:tcPr>
          <w:p w14:paraId="1B66E3DE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  <w:r w:rsidRPr="00E019AC">
              <w:rPr>
                <w:rFonts w:hAnsi="標楷體"/>
              </w:rPr>
              <w:t>總金額</w:t>
            </w:r>
            <w:r w:rsidRPr="00B64E96">
              <w:t>(</w:t>
            </w:r>
            <w:r w:rsidRPr="00E019AC">
              <w:rPr>
                <w:rFonts w:hAnsi="標楷體"/>
              </w:rPr>
              <w:t>新台幣</w:t>
            </w:r>
            <w:r w:rsidRPr="00B64E96">
              <w:t>)</w:t>
            </w:r>
          </w:p>
        </w:tc>
      </w:tr>
      <w:tr w:rsidR="00C41502" w:rsidRPr="00E019AC" w14:paraId="34F832A3" w14:textId="77777777" w:rsidTr="00C41502">
        <w:trPr>
          <w:trHeight w:val="1072"/>
        </w:trPr>
        <w:tc>
          <w:tcPr>
            <w:tcW w:w="2152" w:type="dxa"/>
            <w:vAlign w:val="center"/>
          </w:tcPr>
          <w:p w14:paraId="273E2A68" w14:textId="573B813E" w:rsidR="00C41502" w:rsidRDefault="00C41502" w:rsidP="0062380F">
            <w:pPr>
              <w:pStyle w:val="a4"/>
              <w:adjustRightInd w:val="0"/>
              <w:spacing w:line="300" w:lineRule="auto"/>
              <w:jc w:val="center"/>
            </w:pPr>
            <w:r>
              <w:rPr>
                <w:rFonts w:hint="eastAsia"/>
              </w:rPr>
              <w:t>11</w:t>
            </w:r>
            <w:r w:rsidR="00674F1E">
              <w:rPr>
                <w:rFonts w:hint="eastAsia"/>
              </w:rPr>
              <w:t>3</w:t>
            </w:r>
            <w:r>
              <w:rPr>
                <w:rFonts w:hint="eastAsia"/>
              </w:rPr>
              <w:t>年</w:t>
            </w:r>
          </w:p>
        </w:tc>
        <w:tc>
          <w:tcPr>
            <w:tcW w:w="7584" w:type="dxa"/>
            <w:vAlign w:val="center"/>
          </w:tcPr>
          <w:p w14:paraId="16ED9EF7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</w:tr>
      <w:tr w:rsidR="00C41502" w:rsidRPr="00E019AC" w14:paraId="73C7CFA0" w14:textId="77777777" w:rsidTr="00C41502">
        <w:trPr>
          <w:trHeight w:val="1072"/>
        </w:trPr>
        <w:tc>
          <w:tcPr>
            <w:tcW w:w="2152" w:type="dxa"/>
            <w:vAlign w:val="center"/>
          </w:tcPr>
          <w:p w14:paraId="30BB66F1" w14:textId="667E2F0C" w:rsidR="00C41502" w:rsidRPr="00B64E96" w:rsidRDefault="00C41502" w:rsidP="00674F1E">
            <w:pPr>
              <w:pStyle w:val="a4"/>
              <w:adjustRightInd w:val="0"/>
              <w:spacing w:line="300" w:lineRule="auto"/>
              <w:jc w:val="center"/>
            </w:pPr>
            <w:r>
              <w:rPr>
                <w:rFonts w:hint="eastAsia"/>
              </w:rPr>
              <w:t>11</w:t>
            </w:r>
            <w:r w:rsidR="00674F1E">
              <w:rPr>
                <w:rFonts w:hint="eastAsia"/>
              </w:rPr>
              <w:t>4</w:t>
            </w:r>
            <w:r w:rsidRPr="00E019AC">
              <w:rPr>
                <w:rFonts w:hAnsi="標楷體"/>
              </w:rPr>
              <w:t>年</w:t>
            </w:r>
          </w:p>
        </w:tc>
        <w:tc>
          <w:tcPr>
            <w:tcW w:w="7584" w:type="dxa"/>
            <w:vAlign w:val="center"/>
          </w:tcPr>
          <w:p w14:paraId="2068E938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</w:tr>
      <w:tr w:rsidR="00C41502" w:rsidRPr="00E019AC" w14:paraId="59837E77" w14:textId="77777777" w:rsidTr="00C41502">
        <w:trPr>
          <w:trHeight w:val="1074"/>
        </w:trPr>
        <w:tc>
          <w:tcPr>
            <w:tcW w:w="2152" w:type="dxa"/>
            <w:vAlign w:val="center"/>
          </w:tcPr>
          <w:p w14:paraId="53751580" w14:textId="77777777" w:rsidR="00C41502" w:rsidRPr="00B64E96" w:rsidRDefault="00C41502" w:rsidP="0062380F">
            <w:pPr>
              <w:pStyle w:val="a4"/>
              <w:adjustRightInd w:val="0"/>
              <w:spacing w:line="300" w:lineRule="auto"/>
              <w:jc w:val="center"/>
            </w:pPr>
            <w:r w:rsidRPr="00E019AC">
              <w:rPr>
                <w:rFonts w:hAnsi="標楷體"/>
              </w:rPr>
              <w:t>總計</w:t>
            </w:r>
          </w:p>
        </w:tc>
        <w:tc>
          <w:tcPr>
            <w:tcW w:w="7584" w:type="dxa"/>
            <w:vAlign w:val="center"/>
          </w:tcPr>
          <w:p w14:paraId="4DC6AA63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</w:tr>
    </w:tbl>
    <w:p w14:paraId="38ACE452" w14:textId="77777777" w:rsidR="00C41502" w:rsidRPr="00B64E96" w:rsidRDefault="00C41502" w:rsidP="00C41502">
      <w:pPr>
        <w:pStyle w:val="a4"/>
        <w:adjustRightInd w:val="0"/>
        <w:spacing w:afterLines="100" w:after="360" w:line="300" w:lineRule="auto"/>
        <w:ind w:left="1092" w:hangingChars="390" w:hanging="1092"/>
        <w:jc w:val="both"/>
      </w:pPr>
      <w:proofErr w:type="gramStart"/>
      <w:r w:rsidRPr="00B64E96">
        <w:rPr>
          <w:rFonts w:hAnsi="標楷體"/>
        </w:rPr>
        <w:t>註</w:t>
      </w:r>
      <w:proofErr w:type="gramEnd"/>
      <w:r w:rsidRPr="00B64E96">
        <w:rPr>
          <w:rFonts w:hAnsi="標楷體"/>
        </w:rPr>
        <w:t>：本表為固定格式請勿擅加欄位。</w:t>
      </w:r>
    </w:p>
    <w:p w14:paraId="04C900FD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7F289FCB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5DB4398B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1E694449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4C92D83E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6D807F19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058CB7ED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6DF6E596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312C15B5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36ABCE33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6E4A9037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2AC11684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55B8AC72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5F4BCFB5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23F1A9A4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3D5AFC15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299DEACA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354CC518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5EB4852D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3A7B3C66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49AA2E13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0E986CD3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1DF46E5B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6999A9CD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65DAF486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069AF16C" w14:textId="750B1268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lastRenderedPageBreak/>
        <w:t>附件</w:t>
      </w:r>
      <w:r>
        <w:rPr>
          <w:rFonts w:eastAsia="標楷體" w:hint="eastAsia"/>
          <w:sz w:val="32"/>
          <w:szCs w:val="32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1"/>
        <w:gridCol w:w="2250"/>
        <w:gridCol w:w="2902"/>
        <w:gridCol w:w="1485"/>
        <w:gridCol w:w="1948"/>
      </w:tblGrid>
      <w:tr w:rsidR="00C41502" w:rsidRPr="00E019AC" w14:paraId="288A8CE9" w14:textId="77777777" w:rsidTr="00C41502">
        <w:tc>
          <w:tcPr>
            <w:tcW w:w="9736" w:type="dxa"/>
            <w:gridSpan w:val="5"/>
          </w:tcPr>
          <w:p w14:paraId="7E4B445D" w14:textId="77777777" w:rsidR="00C41502" w:rsidRPr="00B64E96" w:rsidRDefault="00C41502" w:rsidP="0062380F">
            <w:pPr>
              <w:pStyle w:val="a4"/>
              <w:adjustRightInd w:val="0"/>
              <w:spacing w:line="300" w:lineRule="auto"/>
              <w:jc w:val="center"/>
            </w:pPr>
            <w:r w:rsidRPr="00E019AC">
              <w:rPr>
                <w:rFonts w:hAnsi="標楷體"/>
              </w:rPr>
              <w:t>最近</w:t>
            </w:r>
            <w:r>
              <w:rPr>
                <w:rFonts w:hint="eastAsia"/>
              </w:rPr>
              <w:t>2</w:t>
            </w:r>
            <w:r w:rsidRPr="00E019AC">
              <w:rPr>
                <w:rFonts w:hAnsi="標楷體"/>
              </w:rPr>
              <w:t>年承製機關團體工作服個案之金額、內容及時間明細表</w:t>
            </w:r>
          </w:p>
        </w:tc>
      </w:tr>
      <w:tr w:rsidR="00C41502" w:rsidRPr="00E019AC" w14:paraId="487AAF49" w14:textId="77777777" w:rsidTr="00C41502">
        <w:tc>
          <w:tcPr>
            <w:tcW w:w="1151" w:type="dxa"/>
            <w:vAlign w:val="center"/>
          </w:tcPr>
          <w:p w14:paraId="664C9A7D" w14:textId="77777777" w:rsidR="00C41502" w:rsidRPr="00E019AC" w:rsidRDefault="00C41502" w:rsidP="0062380F">
            <w:pPr>
              <w:jc w:val="center"/>
              <w:rPr>
                <w:rFonts w:eastAsia="標楷體"/>
              </w:rPr>
            </w:pPr>
            <w:r w:rsidRPr="00E019AC">
              <w:rPr>
                <w:rFonts w:eastAsia="標楷體" w:hAnsi="標楷體"/>
              </w:rPr>
              <w:t>日期</w:t>
            </w:r>
          </w:p>
        </w:tc>
        <w:tc>
          <w:tcPr>
            <w:tcW w:w="2250" w:type="dxa"/>
            <w:vAlign w:val="center"/>
          </w:tcPr>
          <w:p w14:paraId="23CF9111" w14:textId="77777777" w:rsidR="00C41502" w:rsidRPr="00E019AC" w:rsidRDefault="00C41502" w:rsidP="0062380F">
            <w:pPr>
              <w:jc w:val="center"/>
              <w:rPr>
                <w:rFonts w:eastAsia="標楷體"/>
              </w:rPr>
            </w:pPr>
            <w:r w:rsidRPr="00E019AC">
              <w:rPr>
                <w:rFonts w:eastAsia="標楷體" w:hAnsi="標楷體"/>
              </w:rPr>
              <w:t>公司名稱</w:t>
            </w:r>
          </w:p>
        </w:tc>
        <w:tc>
          <w:tcPr>
            <w:tcW w:w="2902" w:type="dxa"/>
            <w:vAlign w:val="center"/>
          </w:tcPr>
          <w:p w14:paraId="6CFD02FA" w14:textId="77777777" w:rsidR="00C41502" w:rsidRPr="00E019AC" w:rsidRDefault="00C41502" w:rsidP="0062380F">
            <w:pPr>
              <w:jc w:val="center"/>
              <w:rPr>
                <w:rFonts w:eastAsia="標楷體"/>
              </w:rPr>
            </w:pPr>
            <w:r w:rsidRPr="00E019AC">
              <w:rPr>
                <w:rFonts w:eastAsia="標楷體" w:hAnsi="標楷體"/>
              </w:rPr>
              <w:t>標案內容</w:t>
            </w:r>
          </w:p>
        </w:tc>
        <w:tc>
          <w:tcPr>
            <w:tcW w:w="1485" w:type="dxa"/>
            <w:vAlign w:val="center"/>
          </w:tcPr>
          <w:p w14:paraId="41682DCD" w14:textId="77777777" w:rsidR="00C41502" w:rsidRPr="00E019AC" w:rsidRDefault="00C41502" w:rsidP="0062380F">
            <w:pPr>
              <w:jc w:val="center"/>
              <w:rPr>
                <w:rFonts w:eastAsia="標楷體"/>
              </w:rPr>
            </w:pPr>
            <w:r w:rsidRPr="00E019AC">
              <w:rPr>
                <w:rFonts w:eastAsia="標楷體" w:hAnsi="標楷體"/>
              </w:rPr>
              <w:t>實績金額</w:t>
            </w:r>
            <w:r w:rsidRPr="00E019AC">
              <w:rPr>
                <w:rFonts w:eastAsia="標楷體"/>
              </w:rPr>
              <w:t>(</w:t>
            </w:r>
            <w:r w:rsidRPr="00E019AC">
              <w:rPr>
                <w:rFonts w:eastAsia="標楷體" w:hAnsi="標楷體"/>
              </w:rPr>
              <w:t>新台幣</w:t>
            </w:r>
            <w:r w:rsidRPr="00E019AC">
              <w:rPr>
                <w:rFonts w:eastAsia="標楷體"/>
              </w:rPr>
              <w:t>)</w:t>
            </w:r>
          </w:p>
        </w:tc>
        <w:tc>
          <w:tcPr>
            <w:tcW w:w="1948" w:type="dxa"/>
            <w:vAlign w:val="center"/>
          </w:tcPr>
          <w:p w14:paraId="54B1EA69" w14:textId="77777777" w:rsidR="00C41502" w:rsidRPr="00E019AC" w:rsidRDefault="00C41502" w:rsidP="0062380F">
            <w:pPr>
              <w:jc w:val="both"/>
              <w:rPr>
                <w:rFonts w:eastAsia="標楷體"/>
              </w:rPr>
            </w:pPr>
            <w:r w:rsidRPr="00E019AC">
              <w:rPr>
                <w:rFonts w:eastAsia="標楷體" w:hAnsi="標楷體"/>
              </w:rPr>
              <w:t>檢附驗收合格之驗收紀錄或交貨通知函</w:t>
            </w:r>
          </w:p>
        </w:tc>
      </w:tr>
      <w:tr w:rsidR="00C41502" w:rsidRPr="00E019AC" w14:paraId="276A0FE5" w14:textId="77777777" w:rsidTr="00C41502">
        <w:trPr>
          <w:trHeight w:val="717"/>
        </w:trPr>
        <w:tc>
          <w:tcPr>
            <w:tcW w:w="1151" w:type="dxa"/>
            <w:vAlign w:val="center"/>
          </w:tcPr>
          <w:p w14:paraId="25A36800" w14:textId="77777777" w:rsidR="00C41502" w:rsidRPr="00E019AC" w:rsidRDefault="00C41502" w:rsidP="0062380F">
            <w:pPr>
              <w:jc w:val="center"/>
              <w:rPr>
                <w:rFonts w:eastAsia="標楷體"/>
              </w:rPr>
            </w:pPr>
          </w:p>
        </w:tc>
        <w:tc>
          <w:tcPr>
            <w:tcW w:w="2250" w:type="dxa"/>
            <w:vAlign w:val="center"/>
          </w:tcPr>
          <w:p w14:paraId="08D991BC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 w14:paraId="1DB88296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4A766B31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  <w:tc>
          <w:tcPr>
            <w:tcW w:w="1948" w:type="dxa"/>
            <w:vAlign w:val="center"/>
          </w:tcPr>
          <w:p w14:paraId="3BFB0135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</w:tr>
      <w:tr w:rsidR="00C41502" w:rsidRPr="00E019AC" w14:paraId="6F0E00C6" w14:textId="77777777" w:rsidTr="00C41502">
        <w:trPr>
          <w:trHeight w:val="709"/>
        </w:trPr>
        <w:tc>
          <w:tcPr>
            <w:tcW w:w="1151" w:type="dxa"/>
            <w:vAlign w:val="center"/>
          </w:tcPr>
          <w:p w14:paraId="2AF07C2A" w14:textId="77777777" w:rsidR="00C41502" w:rsidRPr="00E019AC" w:rsidRDefault="00C41502" w:rsidP="0062380F">
            <w:pPr>
              <w:jc w:val="center"/>
              <w:rPr>
                <w:rFonts w:eastAsia="標楷體"/>
              </w:rPr>
            </w:pPr>
          </w:p>
        </w:tc>
        <w:tc>
          <w:tcPr>
            <w:tcW w:w="2250" w:type="dxa"/>
            <w:vAlign w:val="center"/>
          </w:tcPr>
          <w:p w14:paraId="66D82508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 w14:paraId="0D119294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7630F61A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  <w:tc>
          <w:tcPr>
            <w:tcW w:w="1948" w:type="dxa"/>
            <w:vAlign w:val="center"/>
          </w:tcPr>
          <w:p w14:paraId="4F5E4871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</w:tr>
      <w:tr w:rsidR="00C41502" w:rsidRPr="00E019AC" w14:paraId="28CD9DFF" w14:textId="77777777" w:rsidTr="00C41502">
        <w:trPr>
          <w:trHeight w:val="701"/>
        </w:trPr>
        <w:tc>
          <w:tcPr>
            <w:tcW w:w="1151" w:type="dxa"/>
            <w:vAlign w:val="center"/>
          </w:tcPr>
          <w:p w14:paraId="07409116" w14:textId="77777777" w:rsidR="00C41502" w:rsidRPr="00E019AC" w:rsidRDefault="00C41502" w:rsidP="0062380F">
            <w:pPr>
              <w:jc w:val="center"/>
              <w:rPr>
                <w:rFonts w:eastAsia="標楷體"/>
              </w:rPr>
            </w:pPr>
          </w:p>
        </w:tc>
        <w:tc>
          <w:tcPr>
            <w:tcW w:w="2250" w:type="dxa"/>
            <w:vAlign w:val="center"/>
          </w:tcPr>
          <w:p w14:paraId="530AB4DC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 w14:paraId="5CC93AC8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2EE0E2D9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  <w:tc>
          <w:tcPr>
            <w:tcW w:w="1948" w:type="dxa"/>
            <w:vAlign w:val="center"/>
          </w:tcPr>
          <w:p w14:paraId="046B70A8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</w:tr>
      <w:tr w:rsidR="00C41502" w:rsidRPr="00E019AC" w14:paraId="66BD30F2" w14:textId="77777777" w:rsidTr="00C41502">
        <w:trPr>
          <w:trHeight w:val="707"/>
        </w:trPr>
        <w:tc>
          <w:tcPr>
            <w:tcW w:w="1151" w:type="dxa"/>
            <w:vAlign w:val="center"/>
          </w:tcPr>
          <w:p w14:paraId="7333059E" w14:textId="77777777" w:rsidR="00C41502" w:rsidRPr="00E019AC" w:rsidRDefault="00C41502" w:rsidP="0062380F">
            <w:pPr>
              <w:jc w:val="center"/>
              <w:rPr>
                <w:rFonts w:eastAsia="標楷體"/>
              </w:rPr>
            </w:pPr>
          </w:p>
        </w:tc>
        <w:tc>
          <w:tcPr>
            <w:tcW w:w="2250" w:type="dxa"/>
            <w:vAlign w:val="center"/>
          </w:tcPr>
          <w:p w14:paraId="076B7144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 w14:paraId="3FE502B6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4FA5E51F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  <w:tc>
          <w:tcPr>
            <w:tcW w:w="1948" w:type="dxa"/>
            <w:vAlign w:val="center"/>
          </w:tcPr>
          <w:p w14:paraId="2A53AA68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</w:tr>
      <w:tr w:rsidR="00C41502" w:rsidRPr="00E019AC" w14:paraId="52EF4BD1" w14:textId="77777777" w:rsidTr="00C41502">
        <w:trPr>
          <w:trHeight w:val="698"/>
        </w:trPr>
        <w:tc>
          <w:tcPr>
            <w:tcW w:w="1151" w:type="dxa"/>
            <w:vAlign w:val="center"/>
          </w:tcPr>
          <w:p w14:paraId="030B939A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14:paraId="6E2A2CB2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 w14:paraId="630199E2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4F794F30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  <w:tc>
          <w:tcPr>
            <w:tcW w:w="1948" w:type="dxa"/>
            <w:vAlign w:val="center"/>
          </w:tcPr>
          <w:p w14:paraId="7BDFC757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</w:tr>
      <w:tr w:rsidR="00C41502" w:rsidRPr="00E019AC" w14:paraId="5451B0E8" w14:textId="77777777" w:rsidTr="00C41502">
        <w:trPr>
          <w:trHeight w:val="719"/>
        </w:trPr>
        <w:tc>
          <w:tcPr>
            <w:tcW w:w="1151" w:type="dxa"/>
            <w:vAlign w:val="center"/>
          </w:tcPr>
          <w:p w14:paraId="413C6A77" w14:textId="77777777" w:rsidR="00C41502" w:rsidRPr="00E019AC" w:rsidRDefault="00C41502" w:rsidP="0062380F">
            <w:pPr>
              <w:jc w:val="center"/>
              <w:rPr>
                <w:rFonts w:eastAsia="標楷體"/>
              </w:rPr>
            </w:pPr>
          </w:p>
        </w:tc>
        <w:tc>
          <w:tcPr>
            <w:tcW w:w="2250" w:type="dxa"/>
            <w:vAlign w:val="center"/>
          </w:tcPr>
          <w:p w14:paraId="45CD3364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 w14:paraId="6C396D33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721F309D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  <w:tc>
          <w:tcPr>
            <w:tcW w:w="1948" w:type="dxa"/>
            <w:vAlign w:val="center"/>
          </w:tcPr>
          <w:p w14:paraId="3198F73D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</w:tr>
      <w:tr w:rsidR="00C41502" w:rsidRPr="00E019AC" w14:paraId="7E5FE86E" w14:textId="77777777" w:rsidTr="00C41502">
        <w:trPr>
          <w:trHeight w:val="711"/>
        </w:trPr>
        <w:tc>
          <w:tcPr>
            <w:tcW w:w="1151" w:type="dxa"/>
            <w:vAlign w:val="center"/>
          </w:tcPr>
          <w:p w14:paraId="5CFC94A3" w14:textId="77777777" w:rsidR="00C41502" w:rsidRPr="00E019AC" w:rsidRDefault="00C41502" w:rsidP="0062380F">
            <w:pPr>
              <w:jc w:val="center"/>
              <w:rPr>
                <w:rFonts w:eastAsia="標楷體"/>
              </w:rPr>
            </w:pPr>
          </w:p>
        </w:tc>
        <w:tc>
          <w:tcPr>
            <w:tcW w:w="2250" w:type="dxa"/>
            <w:vAlign w:val="center"/>
          </w:tcPr>
          <w:p w14:paraId="60DF21AE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 w14:paraId="6B1C02B3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2CA07BD9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  <w:tc>
          <w:tcPr>
            <w:tcW w:w="1948" w:type="dxa"/>
            <w:vAlign w:val="center"/>
          </w:tcPr>
          <w:p w14:paraId="23BC0030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</w:tr>
      <w:tr w:rsidR="00C41502" w:rsidRPr="00E019AC" w14:paraId="72338198" w14:textId="77777777" w:rsidTr="00C41502">
        <w:trPr>
          <w:trHeight w:val="717"/>
        </w:trPr>
        <w:tc>
          <w:tcPr>
            <w:tcW w:w="1151" w:type="dxa"/>
            <w:vAlign w:val="center"/>
          </w:tcPr>
          <w:p w14:paraId="4064D09A" w14:textId="77777777" w:rsidR="00C41502" w:rsidRPr="00E019AC" w:rsidRDefault="00C41502" w:rsidP="0062380F">
            <w:pPr>
              <w:jc w:val="center"/>
              <w:rPr>
                <w:rFonts w:eastAsia="標楷體"/>
              </w:rPr>
            </w:pPr>
          </w:p>
        </w:tc>
        <w:tc>
          <w:tcPr>
            <w:tcW w:w="2250" w:type="dxa"/>
            <w:vAlign w:val="center"/>
          </w:tcPr>
          <w:p w14:paraId="76A37B89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 w14:paraId="78C71D91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09C64BF9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  <w:tc>
          <w:tcPr>
            <w:tcW w:w="1948" w:type="dxa"/>
            <w:vAlign w:val="center"/>
          </w:tcPr>
          <w:p w14:paraId="175D5285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</w:tr>
      <w:tr w:rsidR="00C41502" w:rsidRPr="00E019AC" w14:paraId="4E1BC363" w14:textId="77777777" w:rsidTr="00C41502">
        <w:trPr>
          <w:trHeight w:val="694"/>
        </w:trPr>
        <w:tc>
          <w:tcPr>
            <w:tcW w:w="1151" w:type="dxa"/>
            <w:vAlign w:val="center"/>
          </w:tcPr>
          <w:p w14:paraId="3CFF96C9" w14:textId="77777777" w:rsidR="00C41502" w:rsidRPr="00E019AC" w:rsidRDefault="00C41502" w:rsidP="0062380F">
            <w:pPr>
              <w:jc w:val="center"/>
              <w:rPr>
                <w:rFonts w:eastAsia="標楷體"/>
              </w:rPr>
            </w:pPr>
          </w:p>
        </w:tc>
        <w:tc>
          <w:tcPr>
            <w:tcW w:w="2250" w:type="dxa"/>
            <w:vAlign w:val="center"/>
          </w:tcPr>
          <w:p w14:paraId="34486C85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 w14:paraId="5977F971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6AA936B2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  <w:tc>
          <w:tcPr>
            <w:tcW w:w="1948" w:type="dxa"/>
            <w:vAlign w:val="center"/>
          </w:tcPr>
          <w:p w14:paraId="78A431EA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</w:tr>
      <w:tr w:rsidR="00C41502" w:rsidRPr="00E019AC" w14:paraId="14872722" w14:textId="77777777" w:rsidTr="00C41502">
        <w:trPr>
          <w:trHeight w:val="715"/>
        </w:trPr>
        <w:tc>
          <w:tcPr>
            <w:tcW w:w="1151" w:type="dxa"/>
            <w:vAlign w:val="center"/>
          </w:tcPr>
          <w:p w14:paraId="1A237DAA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14:paraId="5E98AE49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 w14:paraId="226303F5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4B9B94E3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  <w:tc>
          <w:tcPr>
            <w:tcW w:w="1948" w:type="dxa"/>
            <w:vAlign w:val="center"/>
          </w:tcPr>
          <w:p w14:paraId="2AAB9BDD" w14:textId="77777777" w:rsidR="00C41502" w:rsidRPr="00E019AC" w:rsidRDefault="00C41502" w:rsidP="0062380F">
            <w:pPr>
              <w:pStyle w:val="a4"/>
              <w:adjustRightInd w:val="0"/>
              <w:spacing w:line="300" w:lineRule="auto"/>
              <w:jc w:val="center"/>
              <w:rPr>
                <w:u w:val="single"/>
              </w:rPr>
            </w:pPr>
          </w:p>
        </w:tc>
      </w:tr>
    </w:tbl>
    <w:p w14:paraId="52FAA30F" w14:textId="77777777" w:rsidR="00C41502" w:rsidRPr="00B64E96" w:rsidRDefault="00C41502" w:rsidP="00C41502">
      <w:pPr>
        <w:pStyle w:val="a4"/>
        <w:adjustRightInd w:val="0"/>
        <w:spacing w:line="300" w:lineRule="auto"/>
        <w:ind w:left="1092" w:hangingChars="390" w:hanging="1092"/>
        <w:jc w:val="both"/>
        <w:rPr>
          <w:b/>
        </w:rPr>
      </w:pPr>
      <w:proofErr w:type="gramStart"/>
      <w:r w:rsidRPr="00B64E96">
        <w:rPr>
          <w:rFonts w:hAnsi="標楷體"/>
        </w:rPr>
        <w:t>註</w:t>
      </w:r>
      <w:proofErr w:type="gramEnd"/>
      <w:r w:rsidRPr="00B64E96">
        <w:rPr>
          <w:rFonts w:hAnsi="標楷體"/>
        </w:rPr>
        <w:t>：如列數不足可自行插入列。</w:t>
      </w:r>
    </w:p>
    <w:p w14:paraId="3126E9E2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7B9B16F1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3DE9BA7F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2186750E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073B56C5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6185AE79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2495CB39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609A0D4D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5D381BD7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6EB342D5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226E1DE1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59A58621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26B1FFCB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6CF90F65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3D6779BD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p w14:paraId="765E269C" w14:textId="77777777" w:rsidR="00C41502" w:rsidRDefault="00C41502" w:rsidP="009B1E9B">
      <w:pPr>
        <w:spacing w:line="360" w:lineRule="exact"/>
        <w:rPr>
          <w:rFonts w:eastAsia="標楷體"/>
          <w:sz w:val="32"/>
          <w:szCs w:val="32"/>
        </w:rPr>
      </w:pPr>
    </w:p>
    <w:sectPr w:rsidR="00C41502" w:rsidSect="00414A4F">
      <w:footerReference w:type="even" r:id="rId8"/>
      <w:footerReference w:type="default" r:id="rId9"/>
      <w:pgSz w:w="11906" w:h="16838" w:code="9"/>
      <w:pgMar w:top="567" w:right="1026" w:bottom="204" w:left="1134" w:header="851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5418E" w14:textId="77777777" w:rsidR="003209AE" w:rsidRDefault="003209AE">
      <w:r>
        <w:separator/>
      </w:r>
    </w:p>
  </w:endnote>
  <w:endnote w:type="continuationSeparator" w:id="0">
    <w:p w14:paraId="4E151B0A" w14:textId="77777777" w:rsidR="003209AE" w:rsidRDefault="0032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E1CF" w14:textId="3EAE082F" w:rsidR="00423C66" w:rsidRDefault="00423C66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30F57">
      <w:rPr>
        <w:rStyle w:val="a6"/>
        <w:noProof/>
      </w:rPr>
      <w:t>1</w:t>
    </w:r>
    <w:r>
      <w:rPr>
        <w:rStyle w:val="a6"/>
      </w:rPr>
      <w:fldChar w:fldCharType="end"/>
    </w:r>
  </w:p>
  <w:p w14:paraId="72637FB6" w14:textId="77777777" w:rsidR="00423C66" w:rsidRDefault="00423C6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B180D" w14:textId="77777777" w:rsidR="00423C66" w:rsidRDefault="00423C6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F2EC1" w14:textId="77777777" w:rsidR="003209AE" w:rsidRDefault="003209AE">
      <w:r>
        <w:separator/>
      </w:r>
    </w:p>
  </w:footnote>
  <w:footnote w:type="continuationSeparator" w:id="0">
    <w:p w14:paraId="2D06FC74" w14:textId="77777777" w:rsidR="003209AE" w:rsidRDefault="00320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0001"/>
    <w:multiLevelType w:val="hybridMultilevel"/>
    <w:tmpl w:val="FE8E57AA"/>
    <w:lvl w:ilvl="0" w:tplc="0BB0D14C">
      <w:start w:val="1"/>
      <w:numFmt w:val="taiwaneseCountingThousand"/>
      <w:lvlText w:val="（%1）"/>
      <w:lvlJc w:val="left"/>
      <w:pPr>
        <w:ind w:left="1198" w:hanging="480"/>
      </w:pPr>
      <w:rPr>
        <w:rFonts w:hAnsi="Times New Roman" w:hint="default"/>
      </w:rPr>
    </w:lvl>
    <w:lvl w:ilvl="1" w:tplc="3330463E">
      <w:start w:val="1"/>
      <w:numFmt w:val="taiwaneseCountingThousand"/>
      <w:lvlText w:val="（%2）"/>
      <w:lvlJc w:val="left"/>
      <w:pPr>
        <w:ind w:left="1435" w:hanging="480"/>
      </w:pPr>
      <w:rPr>
        <w:rFonts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58" w:hanging="480"/>
      </w:pPr>
    </w:lvl>
    <w:lvl w:ilvl="3" w:tplc="0409000F" w:tentative="1">
      <w:start w:val="1"/>
      <w:numFmt w:val="decimal"/>
      <w:lvlText w:val="%4."/>
      <w:lvlJc w:val="left"/>
      <w:pPr>
        <w:ind w:left="26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8" w:hanging="480"/>
      </w:pPr>
    </w:lvl>
    <w:lvl w:ilvl="5" w:tplc="0409001B" w:tentative="1">
      <w:start w:val="1"/>
      <w:numFmt w:val="lowerRoman"/>
      <w:lvlText w:val="%6."/>
      <w:lvlJc w:val="right"/>
      <w:pPr>
        <w:ind w:left="3598" w:hanging="480"/>
      </w:pPr>
    </w:lvl>
    <w:lvl w:ilvl="6" w:tplc="0409000F" w:tentative="1">
      <w:start w:val="1"/>
      <w:numFmt w:val="decimal"/>
      <w:lvlText w:val="%7."/>
      <w:lvlJc w:val="left"/>
      <w:pPr>
        <w:ind w:left="40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8" w:hanging="480"/>
      </w:pPr>
    </w:lvl>
    <w:lvl w:ilvl="8" w:tplc="0409001B" w:tentative="1">
      <w:start w:val="1"/>
      <w:numFmt w:val="lowerRoman"/>
      <w:lvlText w:val="%9."/>
      <w:lvlJc w:val="right"/>
      <w:pPr>
        <w:ind w:left="5038" w:hanging="480"/>
      </w:pPr>
    </w:lvl>
  </w:abstractNum>
  <w:abstractNum w:abstractNumId="1" w15:restartNumberingAfterBreak="0">
    <w:nsid w:val="031D0D77"/>
    <w:multiLevelType w:val="hybridMultilevel"/>
    <w:tmpl w:val="FD20742E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0F">
      <w:start w:val="1"/>
      <w:numFmt w:val="decimal"/>
      <w:lvlText w:val="%2."/>
      <w:lvlJc w:val="left"/>
      <w:pPr>
        <w:ind w:left="844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2" w15:restartNumberingAfterBreak="0">
    <w:nsid w:val="0388286E"/>
    <w:multiLevelType w:val="multilevel"/>
    <w:tmpl w:val="2398F328"/>
    <w:lvl w:ilvl="0">
      <w:start w:val="9"/>
      <w:numFmt w:val="taiwaneseCountingThousand"/>
      <w:pStyle w:val="a"/>
      <w:suff w:val="nothing"/>
      <w:lvlText w:val="%1、"/>
      <w:lvlJc w:val="left"/>
      <w:pPr>
        <w:ind w:left="1434" w:hanging="714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1857" w:hanging="107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266" w:hanging="726"/>
      </w:pPr>
      <w:rPr>
        <w:rFonts w:hint="eastAsia"/>
        <w:lang w:val="en-US"/>
      </w:rPr>
    </w:lvl>
    <w:lvl w:ilvl="3">
      <w:start w:val="1"/>
      <w:numFmt w:val="decimalFullWidth"/>
      <w:suff w:val="nothing"/>
      <w:lvlText w:val="（%4）"/>
      <w:lvlJc w:val="left"/>
      <w:pPr>
        <w:ind w:left="2523" w:hanging="1077"/>
      </w:pPr>
      <w:rPr>
        <w:rFonts w:hint="eastAsia"/>
      </w:rPr>
    </w:lvl>
    <w:lvl w:ilvl="4">
      <w:start w:val="1"/>
      <w:numFmt w:val="ideographTraditional"/>
      <w:suff w:val="nothing"/>
      <w:lvlText w:val="%5、"/>
      <w:lvlJc w:val="left"/>
      <w:pPr>
        <w:ind w:left="3280" w:hanging="64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0AD948C0"/>
    <w:multiLevelType w:val="hybridMultilevel"/>
    <w:tmpl w:val="3C5AD0B4"/>
    <w:lvl w:ilvl="0" w:tplc="0409000F">
      <w:start w:val="1"/>
      <w:numFmt w:val="decimal"/>
      <w:lvlText w:val="%1."/>
      <w:lvlJc w:val="left"/>
      <w:pPr>
        <w:ind w:left="1915" w:hanging="480"/>
      </w:pPr>
    </w:lvl>
    <w:lvl w:ilvl="1" w:tplc="04090019">
      <w:start w:val="1"/>
      <w:numFmt w:val="ideographTraditional"/>
      <w:lvlText w:val="%2、"/>
      <w:lvlJc w:val="left"/>
      <w:pPr>
        <w:ind w:left="2395" w:hanging="480"/>
      </w:pPr>
    </w:lvl>
    <w:lvl w:ilvl="2" w:tplc="0409001B" w:tentative="1">
      <w:start w:val="1"/>
      <w:numFmt w:val="lowerRoman"/>
      <w:lvlText w:val="%3."/>
      <w:lvlJc w:val="right"/>
      <w:pPr>
        <w:ind w:left="2875" w:hanging="480"/>
      </w:pPr>
    </w:lvl>
    <w:lvl w:ilvl="3" w:tplc="0409000F" w:tentative="1">
      <w:start w:val="1"/>
      <w:numFmt w:val="decimal"/>
      <w:lvlText w:val="%4."/>
      <w:lvlJc w:val="left"/>
      <w:pPr>
        <w:ind w:left="33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35" w:hanging="480"/>
      </w:pPr>
    </w:lvl>
    <w:lvl w:ilvl="5" w:tplc="0409001B" w:tentative="1">
      <w:start w:val="1"/>
      <w:numFmt w:val="lowerRoman"/>
      <w:lvlText w:val="%6."/>
      <w:lvlJc w:val="right"/>
      <w:pPr>
        <w:ind w:left="4315" w:hanging="480"/>
      </w:pPr>
    </w:lvl>
    <w:lvl w:ilvl="6" w:tplc="0409000F" w:tentative="1">
      <w:start w:val="1"/>
      <w:numFmt w:val="decimal"/>
      <w:lvlText w:val="%7."/>
      <w:lvlJc w:val="left"/>
      <w:pPr>
        <w:ind w:left="47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75" w:hanging="480"/>
      </w:pPr>
    </w:lvl>
    <w:lvl w:ilvl="8" w:tplc="0409001B" w:tentative="1">
      <w:start w:val="1"/>
      <w:numFmt w:val="lowerRoman"/>
      <w:lvlText w:val="%9."/>
      <w:lvlJc w:val="right"/>
      <w:pPr>
        <w:ind w:left="5755" w:hanging="480"/>
      </w:pPr>
    </w:lvl>
  </w:abstractNum>
  <w:abstractNum w:abstractNumId="4" w15:restartNumberingAfterBreak="0">
    <w:nsid w:val="0D193067"/>
    <w:multiLevelType w:val="hybridMultilevel"/>
    <w:tmpl w:val="2BF0E87E"/>
    <w:lvl w:ilvl="0" w:tplc="A47CC5E0">
      <w:start w:val="1"/>
      <w:numFmt w:val="taiwaneseCountingThousand"/>
      <w:lvlText w:val="%1."/>
      <w:lvlJc w:val="left"/>
      <w:pPr>
        <w:ind w:left="33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5" w15:restartNumberingAfterBreak="0">
    <w:nsid w:val="110813D4"/>
    <w:multiLevelType w:val="hybridMultilevel"/>
    <w:tmpl w:val="6C1A9A80"/>
    <w:lvl w:ilvl="0" w:tplc="9F2AB3A4">
      <w:start w:val="1"/>
      <w:numFmt w:val="taiwaneseCountingThousand"/>
      <w:lvlText w:val="%1、"/>
      <w:lvlJc w:val="left"/>
      <w:pPr>
        <w:ind w:left="480" w:hanging="480"/>
      </w:pPr>
      <w:rPr>
        <w:sz w:val="22"/>
        <w:szCs w:val="22"/>
      </w:rPr>
    </w:lvl>
    <w:lvl w:ilvl="1" w:tplc="3CFACF5C">
      <w:start w:val="1"/>
      <w:numFmt w:val="taiwaneseCountingThousand"/>
      <w:lvlText w:val="(%2)"/>
      <w:lvlJc w:val="left"/>
      <w:pPr>
        <w:ind w:left="948" w:hanging="46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3584422"/>
    <w:multiLevelType w:val="hybridMultilevel"/>
    <w:tmpl w:val="433CC886"/>
    <w:lvl w:ilvl="0" w:tplc="D7265494">
      <w:start w:val="1"/>
      <w:numFmt w:val="taiwaneseCountingThousand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76E7973"/>
    <w:multiLevelType w:val="hybridMultilevel"/>
    <w:tmpl w:val="AF46A5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24FA073A">
      <w:start w:val="1"/>
      <w:numFmt w:val="decimal"/>
      <w:lvlText w:val="(%3)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78E68A5"/>
    <w:multiLevelType w:val="hybridMultilevel"/>
    <w:tmpl w:val="37E0E22A"/>
    <w:lvl w:ilvl="0" w:tplc="0BB0D14C">
      <w:start w:val="1"/>
      <w:numFmt w:val="taiwaneseCountingThousand"/>
      <w:lvlText w:val="（%1）"/>
      <w:lvlJc w:val="left"/>
      <w:pPr>
        <w:ind w:left="662" w:hanging="480"/>
      </w:pPr>
      <w:rPr>
        <w:rFonts w:hAnsi="Times New Roman" w:hint="default"/>
      </w:rPr>
    </w:lvl>
    <w:lvl w:ilvl="1" w:tplc="0BB0D14C">
      <w:start w:val="1"/>
      <w:numFmt w:val="taiwaneseCountingThousand"/>
      <w:lvlText w:val="（%2）"/>
      <w:lvlJc w:val="left"/>
      <w:pPr>
        <w:ind w:left="1200" w:hanging="480"/>
      </w:pPr>
      <w:rPr>
        <w:rFonts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22" w:hanging="480"/>
      </w:pPr>
    </w:lvl>
    <w:lvl w:ilvl="3" w:tplc="0409000F" w:tentative="1">
      <w:start w:val="1"/>
      <w:numFmt w:val="decimal"/>
      <w:lvlText w:val="%4."/>
      <w:lvlJc w:val="left"/>
      <w:pPr>
        <w:ind w:left="21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2" w:hanging="480"/>
      </w:pPr>
    </w:lvl>
    <w:lvl w:ilvl="5" w:tplc="0409001B" w:tentative="1">
      <w:start w:val="1"/>
      <w:numFmt w:val="lowerRoman"/>
      <w:lvlText w:val="%6."/>
      <w:lvlJc w:val="right"/>
      <w:pPr>
        <w:ind w:left="3062" w:hanging="480"/>
      </w:pPr>
    </w:lvl>
    <w:lvl w:ilvl="6" w:tplc="0409000F" w:tentative="1">
      <w:start w:val="1"/>
      <w:numFmt w:val="decimal"/>
      <w:lvlText w:val="%7."/>
      <w:lvlJc w:val="left"/>
      <w:pPr>
        <w:ind w:left="35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2" w:hanging="480"/>
      </w:pPr>
    </w:lvl>
    <w:lvl w:ilvl="8" w:tplc="0409001B" w:tentative="1">
      <w:start w:val="1"/>
      <w:numFmt w:val="lowerRoman"/>
      <w:lvlText w:val="%9."/>
      <w:lvlJc w:val="right"/>
      <w:pPr>
        <w:ind w:left="4502" w:hanging="480"/>
      </w:pPr>
    </w:lvl>
  </w:abstractNum>
  <w:abstractNum w:abstractNumId="9" w15:restartNumberingAfterBreak="0">
    <w:nsid w:val="185814E4"/>
    <w:multiLevelType w:val="hybridMultilevel"/>
    <w:tmpl w:val="1B1C8016"/>
    <w:lvl w:ilvl="0" w:tplc="9D7C3358">
      <w:start w:val="1"/>
      <w:numFmt w:val="decimal"/>
      <w:lvlText w:val="(%1)"/>
      <w:lvlJc w:val="left"/>
      <w:pPr>
        <w:ind w:left="7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0" w15:restartNumberingAfterBreak="0">
    <w:nsid w:val="22570E5A"/>
    <w:multiLevelType w:val="hybridMultilevel"/>
    <w:tmpl w:val="E03E25C8"/>
    <w:lvl w:ilvl="0" w:tplc="34B8CB14">
      <w:start w:val="1"/>
      <w:numFmt w:val="decimal"/>
      <w:lvlText w:val="(%1)"/>
      <w:lvlJc w:val="left"/>
      <w:pPr>
        <w:ind w:left="1015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495" w:hanging="480"/>
      </w:pPr>
    </w:lvl>
    <w:lvl w:ilvl="2" w:tplc="34B8CB14">
      <w:start w:val="1"/>
      <w:numFmt w:val="decimal"/>
      <w:lvlText w:val="(%3)"/>
      <w:lvlJc w:val="left"/>
      <w:pPr>
        <w:ind w:left="1975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4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5" w:hanging="480"/>
      </w:pPr>
    </w:lvl>
    <w:lvl w:ilvl="5" w:tplc="0409001B" w:tentative="1">
      <w:start w:val="1"/>
      <w:numFmt w:val="lowerRoman"/>
      <w:lvlText w:val="%6."/>
      <w:lvlJc w:val="right"/>
      <w:pPr>
        <w:ind w:left="3415" w:hanging="480"/>
      </w:pPr>
    </w:lvl>
    <w:lvl w:ilvl="6" w:tplc="0409000F" w:tentative="1">
      <w:start w:val="1"/>
      <w:numFmt w:val="decimal"/>
      <w:lvlText w:val="%7."/>
      <w:lvlJc w:val="left"/>
      <w:pPr>
        <w:ind w:left="38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5" w:hanging="480"/>
      </w:pPr>
    </w:lvl>
    <w:lvl w:ilvl="8" w:tplc="0409001B" w:tentative="1">
      <w:start w:val="1"/>
      <w:numFmt w:val="lowerRoman"/>
      <w:lvlText w:val="%9."/>
      <w:lvlJc w:val="right"/>
      <w:pPr>
        <w:ind w:left="4855" w:hanging="480"/>
      </w:pPr>
    </w:lvl>
  </w:abstractNum>
  <w:abstractNum w:abstractNumId="11" w15:restartNumberingAfterBreak="0">
    <w:nsid w:val="25FF67C6"/>
    <w:multiLevelType w:val="hybridMultilevel"/>
    <w:tmpl w:val="53F69BC6"/>
    <w:lvl w:ilvl="0" w:tplc="8A2C4E74">
      <w:start w:val="1"/>
      <w:numFmt w:val="decimal"/>
      <w:lvlText w:val="(%1)"/>
      <w:lvlJc w:val="left"/>
      <w:pPr>
        <w:ind w:left="951" w:hanging="720"/>
      </w:pPr>
      <w:rPr>
        <w:rFonts w:hint="default"/>
        <w:b/>
        <w:bCs/>
        <w:color w:val="auto"/>
      </w:rPr>
    </w:lvl>
    <w:lvl w:ilvl="1" w:tplc="8F1A6C84">
      <w:start w:val="1"/>
      <w:numFmt w:val="decimal"/>
      <w:lvlText w:val="%2."/>
      <w:lvlJc w:val="left"/>
      <w:pPr>
        <w:ind w:left="107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71" w:hanging="480"/>
      </w:pPr>
    </w:lvl>
    <w:lvl w:ilvl="3" w:tplc="0409000F" w:tentative="1">
      <w:start w:val="1"/>
      <w:numFmt w:val="decimal"/>
      <w:lvlText w:val="%4."/>
      <w:lvlJc w:val="left"/>
      <w:pPr>
        <w:ind w:left="21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1" w:hanging="480"/>
      </w:pPr>
    </w:lvl>
    <w:lvl w:ilvl="5" w:tplc="0409001B" w:tentative="1">
      <w:start w:val="1"/>
      <w:numFmt w:val="lowerRoman"/>
      <w:lvlText w:val="%6."/>
      <w:lvlJc w:val="right"/>
      <w:pPr>
        <w:ind w:left="3111" w:hanging="480"/>
      </w:pPr>
    </w:lvl>
    <w:lvl w:ilvl="6" w:tplc="0409000F" w:tentative="1">
      <w:start w:val="1"/>
      <w:numFmt w:val="decimal"/>
      <w:lvlText w:val="%7."/>
      <w:lvlJc w:val="left"/>
      <w:pPr>
        <w:ind w:left="35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1" w:hanging="480"/>
      </w:pPr>
    </w:lvl>
    <w:lvl w:ilvl="8" w:tplc="0409001B" w:tentative="1">
      <w:start w:val="1"/>
      <w:numFmt w:val="lowerRoman"/>
      <w:lvlText w:val="%9."/>
      <w:lvlJc w:val="right"/>
      <w:pPr>
        <w:ind w:left="4551" w:hanging="480"/>
      </w:pPr>
    </w:lvl>
  </w:abstractNum>
  <w:abstractNum w:abstractNumId="12" w15:restartNumberingAfterBreak="0">
    <w:nsid w:val="27790237"/>
    <w:multiLevelType w:val="hybridMultilevel"/>
    <w:tmpl w:val="9AA07456"/>
    <w:lvl w:ilvl="0" w:tplc="9C6665BE">
      <w:start w:val="1"/>
      <w:numFmt w:val="decimal"/>
      <w:lvlText w:val="（%1）"/>
      <w:lvlJc w:val="left"/>
      <w:pPr>
        <w:ind w:left="823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63" w:hanging="480"/>
      </w:pPr>
    </w:lvl>
    <w:lvl w:ilvl="2" w:tplc="0409001B" w:tentative="1">
      <w:start w:val="1"/>
      <w:numFmt w:val="lowerRoman"/>
      <w:lvlText w:val="%3."/>
      <w:lvlJc w:val="right"/>
      <w:pPr>
        <w:ind w:left="1543" w:hanging="480"/>
      </w:pPr>
    </w:lvl>
    <w:lvl w:ilvl="3" w:tplc="0409000F" w:tentative="1">
      <w:start w:val="1"/>
      <w:numFmt w:val="decimal"/>
      <w:lvlText w:val="%4."/>
      <w:lvlJc w:val="left"/>
      <w:pPr>
        <w:ind w:left="20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3" w:hanging="480"/>
      </w:pPr>
    </w:lvl>
    <w:lvl w:ilvl="5" w:tplc="0409001B" w:tentative="1">
      <w:start w:val="1"/>
      <w:numFmt w:val="lowerRoman"/>
      <w:lvlText w:val="%6."/>
      <w:lvlJc w:val="right"/>
      <w:pPr>
        <w:ind w:left="2983" w:hanging="480"/>
      </w:pPr>
    </w:lvl>
    <w:lvl w:ilvl="6" w:tplc="0409000F" w:tentative="1">
      <w:start w:val="1"/>
      <w:numFmt w:val="decimal"/>
      <w:lvlText w:val="%7."/>
      <w:lvlJc w:val="left"/>
      <w:pPr>
        <w:ind w:left="34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3" w:hanging="480"/>
      </w:pPr>
    </w:lvl>
    <w:lvl w:ilvl="8" w:tplc="0409001B" w:tentative="1">
      <w:start w:val="1"/>
      <w:numFmt w:val="lowerRoman"/>
      <w:lvlText w:val="%9."/>
      <w:lvlJc w:val="right"/>
      <w:pPr>
        <w:ind w:left="4423" w:hanging="480"/>
      </w:pPr>
    </w:lvl>
  </w:abstractNum>
  <w:abstractNum w:abstractNumId="13" w15:restartNumberingAfterBreak="0">
    <w:nsid w:val="2BFF211A"/>
    <w:multiLevelType w:val="hybridMultilevel"/>
    <w:tmpl w:val="56100A26"/>
    <w:lvl w:ilvl="0" w:tplc="74F2C358">
      <w:start w:val="2"/>
      <w:numFmt w:val="taiwaneseCountingThousand"/>
      <w:lvlText w:val="（%1）"/>
      <w:lvlJc w:val="left"/>
      <w:pPr>
        <w:ind w:left="1757" w:hanging="48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CB37DEB"/>
    <w:multiLevelType w:val="hybridMultilevel"/>
    <w:tmpl w:val="F6C21BF6"/>
    <w:lvl w:ilvl="0" w:tplc="0409000F">
      <w:start w:val="1"/>
      <w:numFmt w:val="decimal"/>
      <w:lvlText w:val="%1."/>
      <w:lvlJc w:val="left"/>
      <w:pPr>
        <w:ind w:left="24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32" w:hanging="480"/>
      </w:pPr>
    </w:lvl>
    <w:lvl w:ilvl="2" w:tplc="0409001B" w:tentative="1">
      <w:start w:val="1"/>
      <w:numFmt w:val="lowerRoman"/>
      <w:lvlText w:val="%3."/>
      <w:lvlJc w:val="right"/>
      <w:pPr>
        <w:ind w:left="2112" w:hanging="480"/>
      </w:pPr>
    </w:lvl>
    <w:lvl w:ilvl="3" w:tplc="0409000F" w:tentative="1">
      <w:start w:val="1"/>
      <w:numFmt w:val="decimal"/>
      <w:lvlText w:val="%4."/>
      <w:lvlJc w:val="left"/>
      <w:pPr>
        <w:ind w:left="25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72" w:hanging="480"/>
      </w:pPr>
    </w:lvl>
    <w:lvl w:ilvl="5" w:tplc="0409001B" w:tentative="1">
      <w:start w:val="1"/>
      <w:numFmt w:val="lowerRoman"/>
      <w:lvlText w:val="%6."/>
      <w:lvlJc w:val="right"/>
      <w:pPr>
        <w:ind w:left="3552" w:hanging="480"/>
      </w:pPr>
    </w:lvl>
    <w:lvl w:ilvl="6" w:tplc="0409000F" w:tentative="1">
      <w:start w:val="1"/>
      <w:numFmt w:val="decimal"/>
      <w:lvlText w:val="%7."/>
      <w:lvlJc w:val="left"/>
      <w:pPr>
        <w:ind w:left="40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12" w:hanging="480"/>
      </w:pPr>
    </w:lvl>
    <w:lvl w:ilvl="8" w:tplc="0409001B" w:tentative="1">
      <w:start w:val="1"/>
      <w:numFmt w:val="lowerRoman"/>
      <w:lvlText w:val="%9."/>
      <w:lvlJc w:val="right"/>
      <w:pPr>
        <w:ind w:left="4992" w:hanging="480"/>
      </w:pPr>
    </w:lvl>
  </w:abstractNum>
  <w:abstractNum w:abstractNumId="15" w15:restartNumberingAfterBreak="0">
    <w:nsid w:val="2F76715F"/>
    <w:multiLevelType w:val="hybridMultilevel"/>
    <w:tmpl w:val="28300F36"/>
    <w:lvl w:ilvl="0" w:tplc="0BB0D14C">
      <w:start w:val="1"/>
      <w:numFmt w:val="taiwaneseCountingThousand"/>
      <w:lvlText w:val="（%1）"/>
      <w:lvlJc w:val="left"/>
      <w:pPr>
        <w:ind w:left="1332" w:hanging="48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16" w15:restartNumberingAfterBreak="0">
    <w:nsid w:val="30142BA3"/>
    <w:multiLevelType w:val="hybridMultilevel"/>
    <w:tmpl w:val="8988BFE4"/>
    <w:lvl w:ilvl="0" w:tplc="03E49C0E">
      <w:start w:val="1"/>
      <w:numFmt w:val="taiwaneseCountingThousand"/>
      <w:lvlText w:val="%1、"/>
      <w:lvlJc w:val="left"/>
      <w:pPr>
        <w:ind w:left="96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308D4E73"/>
    <w:multiLevelType w:val="hybridMultilevel"/>
    <w:tmpl w:val="FF7AB2F4"/>
    <w:lvl w:ilvl="0" w:tplc="3330463E">
      <w:start w:val="1"/>
      <w:numFmt w:val="taiwaneseCountingThousand"/>
      <w:lvlText w:val="（%1）"/>
      <w:lvlJc w:val="left"/>
      <w:pPr>
        <w:ind w:left="1435" w:hanging="48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5" w:hanging="480"/>
      </w:pPr>
    </w:lvl>
    <w:lvl w:ilvl="2" w:tplc="0409001B" w:tentative="1">
      <w:start w:val="1"/>
      <w:numFmt w:val="lowerRoman"/>
      <w:lvlText w:val="%3."/>
      <w:lvlJc w:val="right"/>
      <w:pPr>
        <w:ind w:left="2395" w:hanging="480"/>
      </w:pPr>
    </w:lvl>
    <w:lvl w:ilvl="3" w:tplc="0409000F" w:tentative="1">
      <w:start w:val="1"/>
      <w:numFmt w:val="decimal"/>
      <w:lvlText w:val="%4."/>
      <w:lvlJc w:val="left"/>
      <w:pPr>
        <w:ind w:left="28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5" w:hanging="480"/>
      </w:pPr>
    </w:lvl>
    <w:lvl w:ilvl="5" w:tplc="0409001B" w:tentative="1">
      <w:start w:val="1"/>
      <w:numFmt w:val="lowerRoman"/>
      <w:lvlText w:val="%6."/>
      <w:lvlJc w:val="right"/>
      <w:pPr>
        <w:ind w:left="3835" w:hanging="480"/>
      </w:pPr>
    </w:lvl>
    <w:lvl w:ilvl="6" w:tplc="0409000F" w:tentative="1">
      <w:start w:val="1"/>
      <w:numFmt w:val="decimal"/>
      <w:lvlText w:val="%7."/>
      <w:lvlJc w:val="left"/>
      <w:pPr>
        <w:ind w:left="43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5" w:hanging="480"/>
      </w:pPr>
    </w:lvl>
    <w:lvl w:ilvl="8" w:tplc="0409001B" w:tentative="1">
      <w:start w:val="1"/>
      <w:numFmt w:val="lowerRoman"/>
      <w:lvlText w:val="%9."/>
      <w:lvlJc w:val="right"/>
      <w:pPr>
        <w:ind w:left="5275" w:hanging="480"/>
      </w:pPr>
    </w:lvl>
  </w:abstractNum>
  <w:abstractNum w:abstractNumId="18" w15:restartNumberingAfterBreak="0">
    <w:nsid w:val="3A5A50D2"/>
    <w:multiLevelType w:val="hybridMultilevel"/>
    <w:tmpl w:val="5540113C"/>
    <w:lvl w:ilvl="0" w:tplc="0BB0D14C">
      <w:start w:val="1"/>
      <w:numFmt w:val="taiwaneseCountingThousand"/>
      <w:lvlText w:val="（%1）"/>
      <w:lvlJc w:val="left"/>
      <w:pPr>
        <w:ind w:left="720" w:hanging="480"/>
      </w:pPr>
      <w:rPr>
        <w:rFonts w:hAnsi="Times New Roman" w:hint="default"/>
      </w:rPr>
    </w:lvl>
    <w:lvl w:ilvl="1" w:tplc="0BB0D14C">
      <w:start w:val="1"/>
      <w:numFmt w:val="taiwaneseCountingThousand"/>
      <w:lvlText w:val="（%2）"/>
      <w:lvlJc w:val="left"/>
      <w:pPr>
        <w:ind w:left="1200" w:hanging="480"/>
      </w:pPr>
      <w:rPr>
        <w:rFonts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9" w15:restartNumberingAfterBreak="0">
    <w:nsid w:val="3B643C10"/>
    <w:multiLevelType w:val="hybridMultilevel"/>
    <w:tmpl w:val="9EA6E70E"/>
    <w:lvl w:ilvl="0" w:tplc="983817E8">
      <w:start w:val="1"/>
      <w:numFmt w:val="decimal"/>
      <w:lvlText w:val="(%1)"/>
      <w:lvlJc w:val="left"/>
      <w:pPr>
        <w:ind w:left="124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3" w:hanging="480"/>
      </w:pPr>
    </w:lvl>
    <w:lvl w:ilvl="2" w:tplc="0409001B" w:tentative="1">
      <w:start w:val="1"/>
      <w:numFmt w:val="lowerRoman"/>
      <w:lvlText w:val="%3."/>
      <w:lvlJc w:val="right"/>
      <w:pPr>
        <w:ind w:left="1963" w:hanging="480"/>
      </w:pPr>
    </w:lvl>
    <w:lvl w:ilvl="3" w:tplc="0409000F" w:tentative="1">
      <w:start w:val="1"/>
      <w:numFmt w:val="decimal"/>
      <w:lvlText w:val="%4."/>
      <w:lvlJc w:val="left"/>
      <w:pPr>
        <w:ind w:left="24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3" w:hanging="480"/>
      </w:pPr>
    </w:lvl>
    <w:lvl w:ilvl="5" w:tplc="0409001B" w:tentative="1">
      <w:start w:val="1"/>
      <w:numFmt w:val="lowerRoman"/>
      <w:lvlText w:val="%6."/>
      <w:lvlJc w:val="right"/>
      <w:pPr>
        <w:ind w:left="3403" w:hanging="480"/>
      </w:pPr>
    </w:lvl>
    <w:lvl w:ilvl="6" w:tplc="0409000F" w:tentative="1">
      <w:start w:val="1"/>
      <w:numFmt w:val="decimal"/>
      <w:lvlText w:val="%7."/>
      <w:lvlJc w:val="left"/>
      <w:pPr>
        <w:ind w:left="38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3" w:hanging="480"/>
      </w:pPr>
    </w:lvl>
    <w:lvl w:ilvl="8" w:tplc="0409001B" w:tentative="1">
      <w:start w:val="1"/>
      <w:numFmt w:val="lowerRoman"/>
      <w:lvlText w:val="%9."/>
      <w:lvlJc w:val="right"/>
      <w:pPr>
        <w:ind w:left="4843" w:hanging="480"/>
      </w:pPr>
    </w:lvl>
  </w:abstractNum>
  <w:abstractNum w:abstractNumId="20" w15:restartNumberingAfterBreak="0">
    <w:nsid w:val="3CC04CCF"/>
    <w:multiLevelType w:val="hybridMultilevel"/>
    <w:tmpl w:val="047C5BC8"/>
    <w:lvl w:ilvl="0" w:tplc="FFE6E134">
      <w:start w:val="4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8970016E">
      <w:start w:val="1"/>
      <w:numFmt w:val="taiwaneseCountingThousand"/>
      <w:lvlText w:val="（%2）"/>
      <w:lvlJc w:val="left"/>
      <w:pPr>
        <w:ind w:left="1215" w:hanging="735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EB570D"/>
    <w:multiLevelType w:val="hybridMultilevel"/>
    <w:tmpl w:val="CF2A364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33216FB"/>
    <w:multiLevelType w:val="hybridMultilevel"/>
    <w:tmpl w:val="530EC54C"/>
    <w:lvl w:ilvl="0" w:tplc="90CC585C">
      <w:start w:val="1"/>
      <w:numFmt w:val="taiwaneseCountingThousand"/>
      <w:lvlText w:val="（%1）"/>
      <w:lvlJc w:val="left"/>
      <w:pPr>
        <w:ind w:left="1421" w:hanging="773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8" w:hanging="480"/>
      </w:pPr>
    </w:lvl>
    <w:lvl w:ilvl="2" w:tplc="0409001B" w:tentative="1">
      <w:start w:val="1"/>
      <w:numFmt w:val="lowerRoman"/>
      <w:lvlText w:val="%3."/>
      <w:lvlJc w:val="right"/>
      <w:pPr>
        <w:ind w:left="2088" w:hanging="480"/>
      </w:pPr>
    </w:lvl>
    <w:lvl w:ilvl="3" w:tplc="0409000F" w:tentative="1">
      <w:start w:val="1"/>
      <w:numFmt w:val="decimal"/>
      <w:lvlText w:val="%4."/>
      <w:lvlJc w:val="left"/>
      <w:pPr>
        <w:ind w:left="25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8" w:hanging="480"/>
      </w:pPr>
    </w:lvl>
    <w:lvl w:ilvl="5" w:tplc="0409001B" w:tentative="1">
      <w:start w:val="1"/>
      <w:numFmt w:val="lowerRoman"/>
      <w:lvlText w:val="%6."/>
      <w:lvlJc w:val="right"/>
      <w:pPr>
        <w:ind w:left="3528" w:hanging="480"/>
      </w:pPr>
    </w:lvl>
    <w:lvl w:ilvl="6" w:tplc="0409000F" w:tentative="1">
      <w:start w:val="1"/>
      <w:numFmt w:val="decimal"/>
      <w:lvlText w:val="%7."/>
      <w:lvlJc w:val="left"/>
      <w:pPr>
        <w:ind w:left="40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8" w:hanging="480"/>
      </w:pPr>
    </w:lvl>
    <w:lvl w:ilvl="8" w:tplc="0409001B" w:tentative="1">
      <w:start w:val="1"/>
      <w:numFmt w:val="lowerRoman"/>
      <w:lvlText w:val="%9."/>
      <w:lvlJc w:val="right"/>
      <w:pPr>
        <w:ind w:left="4968" w:hanging="480"/>
      </w:pPr>
    </w:lvl>
  </w:abstractNum>
  <w:abstractNum w:abstractNumId="23" w15:restartNumberingAfterBreak="0">
    <w:nsid w:val="45230134"/>
    <w:multiLevelType w:val="hybridMultilevel"/>
    <w:tmpl w:val="99F0F5A6"/>
    <w:lvl w:ilvl="0" w:tplc="0409000F">
      <w:start w:val="1"/>
      <w:numFmt w:val="decimal"/>
      <w:lvlText w:val="%1."/>
      <w:lvlJc w:val="left"/>
      <w:pPr>
        <w:ind w:left="18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44" w:hanging="480"/>
      </w:pPr>
    </w:lvl>
    <w:lvl w:ilvl="2" w:tplc="0409001B" w:tentative="1">
      <w:start w:val="1"/>
      <w:numFmt w:val="lowerRoman"/>
      <w:lvlText w:val="%3."/>
      <w:lvlJc w:val="right"/>
      <w:pPr>
        <w:ind w:left="2824" w:hanging="480"/>
      </w:pPr>
    </w:lvl>
    <w:lvl w:ilvl="3" w:tplc="0409000F">
      <w:start w:val="1"/>
      <w:numFmt w:val="decimal"/>
      <w:lvlText w:val="%4."/>
      <w:lvlJc w:val="left"/>
      <w:pPr>
        <w:ind w:left="33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4" w:hanging="480"/>
      </w:pPr>
    </w:lvl>
    <w:lvl w:ilvl="5" w:tplc="0409001B" w:tentative="1">
      <w:start w:val="1"/>
      <w:numFmt w:val="lowerRoman"/>
      <w:lvlText w:val="%6."/>
      <w:lvlJc w:val="right"/>
      <w:pPr>
        <w:ind w:left="4264" w:hanging="480"/>
      </w:pPr>
    </w:lvl>
    <w:lvl w:ilvl="6" w:tplc="0409000F" w:tentative="1">
      <w:start w:val="1"/>
      <w:numFmt w:val="decimal"/>
      <w:lvlText w:val="%7."/>
      <w:lvlJc w:val="left"/>
      <w:pPr>
        <w:ind w:left="47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4" w:hanging="480"/>
      </w:pPr>
    </w:lvl>
    <w:lvl w:ilvl="8" w:tplc="0409001B" w:tentative="1">
      <w:start w:val="1"/>
      <w:numFmt w:val="lowerRoman"/>
      <w:lvlText w:val="%9."/>
      <w:lvlJc w:val="right"/>
      <w:pPr>
        <w:ind w:left="5704" w:hanging="480"/>
      </w:pPr>
    </w:lvl>
  </w:abstractNum>
  <w:abstractNum w:abstractNumId="24" w15:restartNumberingAfterBreak="0">
    <w:nsid w:val="45517B9A"/>
    <w:multiLevelType w:val="hybridMultilevel"/>
    <w:tmpl w:val="82CAF20A"/>
    <w:lvl w:ilvl="0" w:tplc="FFFFFFFF">
      <w:start w:val="1"/>
      <w:numFmt w:val="taiwaneseCountingThousand"/>
      <w:lvlText w:val="（%1）"/>
      <w:lvlJc w:val="left"/>
      <w:pPr>
        <w:ind w:left="1435" w:hanging="480"/>
      </w:pPr>
      <w:rPr>
        <w:rFonts w:hAnsi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915" w:hanging="480"/>
      </w:pPr>
    </w:lvl>
    <w:lvl w:ilvl="2" w:tplc="FFFFFFFF" w:tentative="1">
      <w:start w:val="1"/>
      <w:numFmt w:val="lowerRoman"/>
      <w:lvlText w:val="%3."/>
      <w:lvlJc w:val="right"/>
      <w:pPr>
        <w:ind w:left="2395" w:hanging="480"/>
      </w:pPr>
    </w:lvl>
    <w:lvl w:ilvl="3" w:tplc="FFFFFFFF" w:tentative="1">
      <w:start w:val="1"/>
      <w:numFmt w:val="decimal"/>
      <w:lvlText w:val="%4."/>
      <w:lvlJc w:val="left"/>
      <w:pPr>
        <w:ind w:left="287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55" w:hanging="480"/>
      </w:pPr>
    </w:lvl>
    <w:lvl w:ilvl="5" w:tplc="FFFFFFFF" w:tentative="1">
      <w:start w:val="1"/>
      <w:numFmt w:val="lowerRoman"/>
      <w:lvlText w:val="%6."/>
      <w:lvlJc w:val="right"/>
      <w:pPr>
        <w:ind w:left="3835" w:hanging="480"/>
      </w:pPr>
    </w:lvl>
    <w:lvl w:ilvl="6" w:tplc="FFFFFFFF" w:tentative="1">
      <w:start w:val="1"/>
      <w:numFmt w:val="decimal"/>
      <w:lvlText w:val="%7."/>
      <w:lvlJc w:val="left"/>
      <w:pPr>
        <w:ind w:left="431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795" w:hanging="480"/>
      </w:pPr>
    </w:lvl>
    <w:lvl w:ilvl="8" w:tplc="FFFFFFFF" w:tentative="1">
      <w:start w:val="1"/>
      <w:numFmt w:val="lowerRoman"/>
      <w:lvlText w:val="%9."/>
      <w:lvlJc w:val="right"/>
      <w:pPr>
        <w:ind w:left="5275" w:hanging="480"/>
      </w:pPr>
    </w:lvl>
  </w:abstractNum>
  <w:abstractNum w:abstractNumId="25" w15:restartNumberingAfterBreak="0">
    <w:nsid w:val="48453E8C"/>
    <w:multiLevelType w:val="hybridMultilevel"/>
    <w:tmpl w:val="455C479E"/>
    <w:lvl w:ilvl="0" w:tplc="A95841E4">
      <w:start w:val="1"/>
      <w:numFmt w:val="taiwaneseCountingThousand"/>
      <w:lvlText w:val="（%1）"/>
      <w:lvlJc w:val="left"/>
      <w:pPr>
        <w:ind w:left="1095" w:hanging="855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6" w15:restartNumberingAfterBreak="0">
    <w:nsid w:val="4AD10345"/>
    <w:multiLevelType w:val="hybridMultilevel"/>
    <w:tmpl w:val="B5CE25C8"/>
    <w:lvl w:ilvl="0" w:tplc="04090015">
      <w:start w:val="1"/>
      <w:numFmt w:val="taiwaneseCountingThousand"/>
      <w:lvlText w:val="%1、"/>
      <w:lvlJc w:val="left"/>
      <w:pPr>
        <w:ind w:left="840" w:hanging="480"/>
      </w:pPr>
    </w:lvl>
    <w:lvl w:ilvl="1" w:tplc="3330463E">
      <w:start w:val="1"/>
      <w:numFmt w:val="taiwaneseCountingThousand"/>
      <w:lvlText w:val="（%2）"/>
      <w:lvlJc w:val="left"/>
      <w:pPr>
        <w:ind w:left="1320" w:hanging="480"/>
      </w:pPr>
      <w:rPr>
        <w:rFonts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7" w15:restartNumberingAfterBreak="0">
    <w:nsid w:val="4B8F6550"/>
    <w:multiLevelType w:val="hybridMultilevel"/>
    <w:tmpl w:val="AC06E58E"/>
    <w:lvl w:ilvl="0" w:tplc="9D7C3358">
      <w:start w:val="1"/>
      <w:numFmt w:val="decimal"/>
      <w:lvlText w:val="(%1)"/>
      <w:lvlJc w:val="left"/>
      <w:pPr>
        <w:ind w:left="1757" w:hanging="480"/>
      </w:pPr>
      <w:rPr>
        <w:rFonts w:hint="default"/>
      </w:rPr>
    </w:lvl>
    <w:lvl w:ilvl="1" w:tplc="04090011">
      <w:start w:val="1"/>
      <w:numFmt w:val="upperLetter"/>
      <w:lvlText w:val="%2."/>
      <w:lvlJc w:val="left"/>
      <w:pPr>
        <w:ind w:left="2182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28" w15:restartNumberingAfterBreak="0">
    <w:nsid w:val="4BFA066F"/>
    <w:multiLevelType w:val="hybridMultilevel"/>
    <w:tmpl w:val="6180FEF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3330463E">
      <w:start w:val="1"/>
      <w:numFmt w:val="taiwaneseCountingThousand"/>
      <w:lvlText w:val="（%2）"/>
      <w:lvlJc w:val="left"/>
      <w:pPr>
        <w:ind w:left="1435" w:hanging="480"/>
      </w:pPr>
      <w:rPr>
        <w:rFonts w:hAnsi="Times New Roman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3330463E">
      <w:start w:val="1"/>
      <w:numFmt w:val="taiwaneseCountingThousand"/>
      <w:lvlText w:val="（%4）"/>
      <w:lvlJc w:val="left"/>
      <w:pPr>
        <w:ind w:left="1435" w:hanging="480"/>
      </w:pPr>
      <w:rPr>
        <w:rFonts w:hAnsi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C80212C"/>
    <w:multiLevelType w:val="hybridMultilevel"/>
    <w:tmpl w:val="B07E62F2"/>
    <w:lvl w:ilvl="0" w:tplc="0409000F">
      <w:start w:val="1"/>
      <w:numFmt w:val="decimal"/>
      <w:lvlText w:val="%1."/>
      <w:lvlJc w:val="left"/>
      <w:pPr>
        <w:ind w:left="133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30" w15:restartNumberingAfterBreak="0">
    <w:nsid w:val="5430082D"/>
    <w:multiLevelType w:val="hybridMultilevel"/>
    <w:tmpl w:val="1C3EE9F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5">
      <w:start w:val="1"/>
      <w:numFmt w:val="taiwaneseCountingThousand"/>
      <w:lvlText w:val="%3、"/>
      <w:lvlJc w:val="lef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43D7F87"/>
    <w:multiLevelType w:val="hybridMultilevel"/>
    <w:tmpl w:val="59C44586"/>
    <w:lvl w:ilvl="0" w:tplc="0409000F">
      <w:start w:val="1"/>
      <w:numFmt w:val="decimal"/>
      <w:lvlText w:val="%1."/>
      <w:lvlJc w:val="left"/>
      <w:pPr>
        <w:ind w:left="1046" w:hanging="480"/>
      </w:p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2" w15:restartNumberingAfterBreak="0">
    <w:nsid w:val="544D67C3"/>
    <w:multiLevelType w:val="hybridMultilevel"/>
    <w:tmpl w:val="D1D0D5CE"/>
    <w:lvl w:ilvl="0" w:tplc="0409000F">
      <w:start w:val="1"/>
      <w:numFmt w:val="decimal"/>
      <w:lvlText w:val="%1."/>
      <w:lvlJc w:val="left"/>
      <w:pPr>
        <w:ind w:left="118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33" w15:restartNumberingAfterBreak="0">
    <w:nsid w:val="55CD5B82"/>
    <w:multiLevelType w:val="hybridMultilevel"/>
    <w:tmpl w:val="87E25C92"/>
    <w:lvl w:ilvl="0" w:tplc="F64C74C2">
      <w:start w:val="1"/>
      <w:numFmt w:val="taiwaneseCountingThousand"/>
      <w:lvlText w:val="（%1）"/>
      <w:lvlJc w:val="left"/>
      <w:pPr>
        <w:ind w:left="960" w:hanging="480"/>
      </w:pPr>
      <w:rPr>
        <w:rFonts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59305293"/>
    <w:multiLevelType w:val="hybridMultilevel"/>
    <w:tmpl w:val="487AD39E"/>
    <w:lvl w:ilvl="0" w:tplc="0BB0D14C">
      <w:start w:val="1"/>
      <w:numFmt w:val="taiwaneseCountingThousand"/>
      <w:lvlText w:val="（%1）"/>
      <w:lvlJc w:val="left"/>
      <w:pPr>
        <w:ind w:left="480" w:hanging="480"/>
      </w:pPr>
      <w:rPr>
        <w:rFonts w:hAnsi="Times New Roman" w:hint="default"/>
      </w:rPr>
    </w:lvl>
    <w:lvl w:ilvl="1" w:tplc="DF4E321A">
      <w:start w:val="1"/>
      <w:numFmt w:val="taiwaneseCountingThousand"/>
      <w:lvlText w:val="（%2）"/>
      <w:lvlJc w:val="left"/>
      <w:pPr>
        <w:ind w:left="960" w:hanging="480"/>
      </w:pPr>
      <w:rPr>
        <w:rFonts w:hAnsi="Times New Roman"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9C92A62"/>
    <w:multiLevelType w:val="hybridMultilevel"/>
    <w:tmpl w:val="1C3C8668"/>
    <w:lvl w:ilvl="0" w:tplc="E3F2622A">
      <w:start w:val="1"/>
      <w:numFmt w:val="decimal"/>
      <w:lvlText w:val="%1."/>
      <w:lvlJc w:val="left"/>
      <w:pPr>
        <w:ind w:left="1634" w:hanging="360"/>
      </w:pPr>
      <w:rPr>
        <w:rFonts w:hint="default"/>
      </w:rPr>
    </w:lvl>
    <w:lvl w:ilvl="1" w:tplc="D9E48458">
      <w:start w:val="1"/>
      <w:numFmt w:val="taiwaneseCountingThousand"/>
      <w:lvlText w:val="（%2）"/>
      <w:lvlJc w:val="left"/>
      <w:pPr>
        <w:ind w:left="2584" w:hanging="8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14" w:hanging="480"/>
      </w:pPr>
    </w:lvl>
    <w:lvl w:ilvl="3" w:tplc="0409000F" w:tentative="1">
      <w:start w:val="1"/>
      <w:numFmt w:val="decimal"/>
      <w:lvlText w:val="%4."/>
      <w:lvlJc w:val="left"/>
      <w:pPr>
        <w:ind w:left="31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4" w:hanging="480"/>
      </w:pPr>
    </w:lvl>
    <w:lvl w:ilvl="5" w:tplc="0409001B" w:tentative="1">
      <w:start w:val="1"/>
      <w:numFmt w:val="lowerRoman"/>
      <w:lvlText w:val="%6."/>
      <w:lvlJc w:val="right"/>
      <w:pPr>
        <w:ind w:left="4154" w:hanging="480"/>
      </w:pPr>
    </w:lvl>
    <w:lvl w:ilvl="6" w:tplc="0409000F" w:tentative="1">
      <w:start w:val="1"/>
      <w:numFmt w:val="decimal"/>
      <w:lvlText w:val="%7."/>
      <w:lvlJc w:val="left"/>
      <w:pPr>
        <w:ind w:left="46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4" w:hanging="480"/>
      </w:pPr>
    </w:lvl>
    <w:lvl w:ilvl="8" w:tplc="0409001B" w:tentative="1">
      <w:start w:val="1"/>
      <w:numFmt w:val="lowerRoman"/>
      <w:lvlText w:val="%9."/>
      <w:lvlJc w:val="right"/>
      <w:pPr>
        <w:ind w:left="5594" w:hanging="480"/>
      </w:pPr>
    </w:lvl>
  </w:abstractNum>
  <w:abstractNum w:abstractNumId="36" w15:restartNumberingAfterBreak="0">
    <w:nsid w:val="5EAE76DC"/>
    <w:multiLevelType w:val="hybridMultilevel"/>
    <w:tmpl w:val="34C0FB6E"/>
    <w:lvl w:ilvl="0" w:tplc="771CCD84">
      <w:start w:val="1"/>
      <w:numFmt w:val="taiwaneseCountingThousand"/>
      <w:lvlText w:val="(%1)"/>
      <w:lvlJc w:val="left"/>
      <w:pPr>
        <w:ind w:left="1188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7" w15:restartNumberingAfterBreak="0">
    <w:nsid w:val="62DC58D1"/>
    <w:multiLevelType w:val="hybridMultilevel"/>
    <w:tmpl w:val="4B2EAA52"/>
    <w:lvl w:ilvl="0" w:tplc="8A2C4E74">
      <w:start w:val="1"/>
      <w:numFmt w:val="decimal"/>
      <w:lvlText w:val="(%1)"/>
      <w:lvlJc w:val="left"/>
      <w:pPr>
        <w:ind w:left="951" w:hanging="720"/>
      </w:pPr>
      <w:rPr>
        <w:rFonts w:hint="default"/>
        <w:b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191" w:hanging="480"/>
      </w:pPr>
    </w:lvl>
    <w:lvl w:ilvl="2" w:tplc="0409001B" w:tentative="1">
      <w:start w:val="1"/>
      <w:numFmt w:val="lowerRoman"/>
      <w:lvlText w:val="%3."/>
      <w:lvlJc w:val="right"/>
      <w:pPr>
        <w:ind w:left="1671" w:hanging="480"/>
      </w:pPr>
    </w:lvl>
    <w:lvl w:ilvl="3" w:tplc="0409000F" w:tentative="1">
      <w:start w:val="1"/>
      <w:numFmt w:val="decimal"/>
      <w:lvlText w:val="%4."/>
      <w:lvlJc w:val="left"/>
      <w:pPr>
        <w:ind w:left="21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1" w:hanging="480"/>
      </w:pPr>
    </w:lvl>
    <w:lvl w:ilvl="5" w:tplc="0409001B" w:tentative="1">
      <w:start w:val="1"/>
      <w:numFmt w:val="lowerRoman"/>
      <w:lvlText w:val="%6."/>
      <w:lvlJc w:val="right"/>
      <w:pPr>
        <w:ind w:left="3111" w:hanging="480"/>
      </w:pPr>
    </w:lvl>
    <w:lvl w:ilvl="6" w:tplc="0409000F" w:tentative="1">
      <w:start w:val="1"/>
      <w:numFmt w:val="decimal"/>
      <w:lvlText w:val="%7."/>
      <w:lvlJc w:val="left"/>
      <w:pPr>
        <w:ind w:left="35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1" w:hanging="480"/>
      </w:pPr>
    </w:lvl>
    <w:lvl w:ilvl="8" w:tplc="0409001B" w:tentative="1">
      <w:start w:val="1"/>
      <w:numFmt w:val="lowerRoman"/>
      <w:lvlText w:val="%9."/>
      <w:lvlJc w:val="right"/>
      <w:pPr>
        <w:ind w:left="4551" w:hanging="480"/>
      </w:pPr>
    </w:lvl>
  </w:abstractNum>
  <w:abstractNum w:abstractNumId="38" w15:restartNumberingAfterBreak="0">
    <w:nsid w:val="683759FA"/>
    <w:multiLevelType w:val="hybridMultilevel"/>
    <w:tmpl w:val="C1B2644E"/>
    <w:lvl w:ilvl="0" w:tplc="F64C74C2">
      <w:start w:val="1"/>
      <w:numFmt w:val="taiwaneseCountingThousand"/>
      <w:lvlText w:val="（%1）"/>
      <w:lvlJc w:val="left"/>
      <w:pPr>
        <w:ind w:left="480" w:hanging="480"/>
      </w:pPr>
      <w:rPr>
        <w:rFonts w:hAnsi="Times New Roman" w:hint="default"/>
        <w:lang w:val="en-US"/>
      </w:rPr>
    </w:lvl>
    <w:lvl w:ilvl="1" w:tplc="5A18A2B8">
      <w:start w:val="8"/>
      <w:numFmt w:val="taiwaneseCountingThousand"/>
      <w:lvlText w:val="%2、"/>
      <w:lvlJc w:val="left"/>
      <w:pPr>
        <w:ind w:left="960" w:hanging="480"/>
      </w:pPr>
      <w:rPr>
        <w:rFonts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96E7C10"/>
    <w:multiLevelType w:val="hybridMultilevel"/>
    <w:tmpl w:val="5636E122"/>
    <w:lvl w:ilvl="0" w:tplc="3330463E">
      <w:start w:val="1"/>
      <w:numFmt w:val="taiwaneseCountingThousand"/>
      <w:lvlText w:val="（%1）"/>
      <w:lvlJc w:val="left"/>
      <w:pPr>
        <w:tabs>
          <w:tab w:val="num" w:pos="1085"/>
        </w:tabs>
        <w:ind w:left="1085" w:hanging="855"/>
      </w:pPr>
      <w:rPr>
        <w:rFonts w:hAnsi="Times New Roman" w:hint="default"/>
      </w:rPr>
    </w:lvl>
    <w:lvl w:ilvl="1" w:tplc="0409000F">
      <w:start w:val="1"/>
      <w:numFmt w:val="decimal"/>
      <w:lvlText w:val="%2."/>
      <w:lvlJc w:val="left"/>
      <w:pPr>
        <w:ind w:left="119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70"/>
        </w:tabs>
        <w:ind w:left="16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30"/>
        </w:tabs>
        <w:ind w:left="26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10"/>
        </w:tabs>
        <w:ind w:left="31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0"/>
        </w:tabs>
        <w:ind w:left="35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70"/>
        </w:tabs>
        <w:ind w:left="40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50"/>
        </w:tabs>
        <w:ind w:left="4550" w:hanging="480"/>
      </w:pPr>
    </w:lvl>
  </w:abstractNum>
  <w:abstractNum w:abstractNumId="40" w15:restartNumberingAfterBreak="0">
    <w:nsid w:val="6A7E3B60"/>
    <w:multiLevelType w:val="hybridMultilevel"/>
    <w:tmpl w:val="992248E4"/>
    <w:lvl w:ilvl="0" w:tplc="6668400C">
      <w:start w:val="1"/>
      <w:numFmt w:val="decimal"/>
      <w:lvlText w:val="(%1)"/>
      <w:lvlJc w:val="left"/>
      <w:pPr>
        <w:ind w:left="870" w:hanging="3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0" w:hanging="480"/>
      </w:pPr>
    </w:lvl>
    <w:lvl w:ilvl="2" w:tplc="0409001B" w:tentative="1">
      <w:start w:val="1"/>
      <w:numFmt w:val="lowerRoman"/>
      <w:lvlText w:val="%3."/>
      <w:lvlJc w:val="right"/>
      <w:pPr>
        <w:ind w:left="1930" w:hanging="480"/>
      </w:pPr>
    </w:lvl>
    <w:lvl w:ilvl="3" w:tplc="0409000F" w:tentative="1">
      <w:start w:val="1"/>
      <w:numFmt w:val="decimal"/>
      <w:lvlText w:val="%4."/>
      <w:lvlJc w:val="left"/>
      <w:pPr>
        <w:ind w:left="2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0" w:hanging="480"/>
      </w:pPr>
    </w:lvl>
    <w:lvl w:ilvl="5" w:tplc="0409001B" w:tentative="1">
      <w:start w:val="1"/>
      <w:numFmt w:val="lowerRoman"/>
      <w:lvlText w:val="%6."/>
      <w:lvlJc w:val="right"/>
      <w:pPr>
        <w:ind w:left="3370" w:hanging="480"/>
      </w:pPr>
    </w:lvl>
    <w:lvl w:ilvl="6" w:tplc="0409000F" w:tentative="1">
      <w:start w:val="1"/>
      <w:numFmt w:val="decimal"/>
      <w:lvlText w:val="%7."/>
      <w:lvlJc w:val="left"/>
      <w:pPr>
        <w:ind w:left="3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0" w:hanging="480"/>
      </w:pPr>
    </w:lvl>
    <w:lvl w:ilvl="8" w:tplc="0409001B" w:tentative="1">
      <w:start w:val="1"/>
      <w:numFmt w:val="lowerRoman"/>
      <w:lvlText w:val="%9."/>
      <w:lvlJc w:val="right"/>
      <w:pPr>
        <w:ind w:left="4810" w:hanging="480"/>
      </w:pPr>
    </w:lvl>
  </w:abstractNum>
  <w:abstractNum w:abstractNumId="41" w15:restartNumberingAfterBreak="0">
    <w:nsid w:val="6DC57297"/>
    <w:multiLevelType w:val="hybridMultilevel"/>
    <w:tmpl w:val="CAA22B26"/>
    <w:lvl w:ilvl="0" w:tplc="0409000F">
      <w:start w:val="1"/>
      <w:numFmt w:val="decimal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42" w15:restartNumberingAfterBreak="0">
    <w:nsid w:val="712E3AC4"/>
    <w:multiLevelType w:val="hybridMultilevel"/>
    <w:tmpl w:val="62027F9A"/>
    <w:lvl w:ilvl="0" w:tplc="0BB0D14C">
      <w:start w:val="1"/>
      <w:numFmt w:val="taiwaneseCountingThousand"/>
      <w:lvlText w:val="（%1）"/>
      <w:lvlJc w:val="left"/>
      <w:pPr>
        <w:ind w:left="768" w:hanging="48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8" w:hanging="480"/>
      </w:p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num w:numId="1" w16cid:durableId="1784493001">
    <w:abstractNumId w:val="2"/>
  </w:num>
  <w:num w:numId="2" w16cid:durableId="882908419">
    <w:abstractNumId w:val="39"/>
  </w:num>
  <w:num w:numId="3" w16cid:durableId="280459176">
    <w:abstractNumId w:val="22"/>
  </w:num>
  <w:num w:numId="4" w16cid:durableId="1443838094">
    <w:abstractNumId w:val="25"/>
  </w:num>
  <w:num w:numId="5" w16cid:durableId="1087262730">
    <w:abstractNumId w:val="27"/>
  </w:num>
  <w:num w:numId="6" w16cid:durableId="1021399625">
    <w:abstractNumId w:val="42"/>
  </w:num>
  <w:num w:numId="7" w16cid:durableId="2065445620">
    <w:abstractNumId w:val="38"/>
  </w:num>
  <w:num w:numId="8" w16cid:durableId="2137602526">
    <w:abstractNumId w:val="23"/>
  </w:num>
  <w:num w:numId="9" w16cid:durableId="259683509">
    <w:abstractNumId w:val="5"/>
  </w:num>
  <w:num w:numId="10" w16cid:durableId="1604145254">
    <w:abstractNumId w:val="13"/>
  </w:num>
  <w:num w:numId="11" w16cid:durableId="144593412">
    <w:abstractNumId w:val="20"/>
  </w:num>
  <w:num w:numId="12" w16cid:durableId="1602298266">
    <w:abstractNumId w:val="29"/>
  </w:num>
  <w:num w:numId="13" w16cid:durableId="302083868">
    <w:abstractNumId w:val="34"/>
  </w:num>
  <w:num w:numId="14" w16cid:durableId="469789721">
    <w:abstractNumId w:val="18"/>
  </w:num>
  <w:num w:numId="15" w16cid:durableId="731470490">
    <w:abstractNumId w:val="8"/>
  </w:num>
  <w:num w:numId="16" w16cid:durableId="1822623299">
    <w:abstractNumId w:val="41"/>
  </w:num>
  <w:num w:numId="17" w16cid:durableId="1121612304">
    <w:abstractNumId w:val="15"/>
  </w:num>
  <w:num w:numId="18" w16cid:durableId="1990328514">
    <w:abstractNumId w:val="12"/>
  </w:num>
  <w:num w:numId="19" w16cid:durableId="779686884">
    <w:abstractNumId w:val="19"/>
  </w:num>
  <w:num w:numId="20" w16cid:durableId="773789955">
    <w:abstractNumId w:val="7"/>
  </w:num>
  <w:num w:numId="21" w16cid:durableId="1180461798">
    <w:abstractNumId w:val="21"/>
  </w:num>
  <w:num w:numId="22" w16cid:durableId="1433284244">
    <w:abstractNumId w:val="10"/>
  </w:num>
  <w:num w:numId="23" w16cid:durableId="1260790983">
    <w:abstractNumId w:val="37"/>
  </w:num>
  <w:num w:numId="24" w16cid:durableId="486632415">
    <w:abstractNumId w:val="11"/>
  </w:num>
  <w:num w:numId="25" w16cid:durableId="1063912951">
    <w:abstractNumId w:val="9"/>
  </w:num>
  <w:num w:numId="26" w16cid:durableId="1169104573">
    <w:abstractNumId w:val="32"/>
  </w:num>
  <w:num w:numId="27" w16cid:durableId="1535851085">
    <w:abstractNumId w:val="40"/>
  </w:num>
  <w:num w:numId="28" w16cid:durableId="1135491941">
    <w:abstractNumId w:val="1"/>
  </w:num>
  <w:num w:numId="29" w16cid:durableId="1112478721">
    <w:abstractNumId w:val="31"/>
  </w:num>
  <w:num w:numId="30" w16cid:durableId="1335912720">
    <w:abstractNumId w:val="36"/>
  </w:num>
  <w:num w:numId="31" w16cid:durableId="1188831815">
    <w:abstractNumId w:val="35"/>
  </w:num>
  <w:num w:numId="32" w16cid:durableId="1490100966">
    <w:abstractNumId w:val="4"/>
  </w:num>
  <w:num w:numId="33" w16cid:durableId="1288396763">
    <w:abstractNumId w:val="6"/>
  </w:num>
  <w:num w:numId="34" w16cid:durableId="336150950">
    <w:abstractNumId w:val="16"/>
  </w:num>
  <w:num w:numId="35" w16cid:durableId="1781993965">
    <w:abstractNumId w:val="33"/>
  </w:num>
  <w:num w:numId="36" w16cid:durableId="438988169">
    <w:abstractNumId w:val="3"/>
  </w:num>
  <w:num w:numId="37" w16cid:durableId="841815039">
    <w:abstractNumId w:val="26"/>
  </w:num>
  <w:num w:numId="38" w16cid:durableId="1648319421">
    <w:abstractNumId w:val="17"/>
  </w:num>
  <w:num w:numId="39" w16cid:durableId="60293437">
    <w:abstractNumId w:val="28"/>
  </w:num>
  <w:num w:numId="40" w16cid:durableId="824203945">
    <w:abstractNumId w:val="24"/>
  </w:num>
  <w:num w:numId="41" w16cid:durableId="1432355856">
    <w:abstractNumId w:val="14"/>
  </w:num>
  <w:num w:numId="42" w16cid:durableId="216015077">
    <w:abstractNumId w:val="0"/>
  </w:num>
  <w:num w:numId="43" w16cid:durableId="991102758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rawingGridHorizontalSpacing w:val="2"/>
  <w:drawingGridVerticalSpacing w:val="4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BF"/>
    <w:rsid w:val="00000132"/>
    <w:rsid w:val="00000B80"/>
    <w:rsid w:val="0000154E"/>
    <w:rsid w:val="00001C4D"/>
    <w:rsid w:val="00001D31"/>
    <w:rsid w:val="00002F7F"/>
    <w:rsid w:val="00003740"/>
    <w:rsid w:val="00005F4D"/>
    <w:rsid w:val="00006D85"/>
    <w:rsid w:val="00010793"/>
    <w:rsid w:val="00012807"/>
    <w:rsid w:val="00017DD7"/>
    <w:rsid w:val="00017E2C"/>
    <w:rsid w:val="000218E3"/>
    <w:rsid w:val="000225A2"/>
    <w:rsid w:val="00022C6C"/>
    <w:rsid w:val="00024002"/>
    <w:rsid w:val="000240F1"/>
    <w:rsid w:val="000268C3"/>
    <w:rsid w:val="00026B20"/>
    <w:rsid w:val="00026B87"/>
    <w:rsid w:val="00030096"/>
    <w:rsid w:val="000314C6"/>
    <w:rsid w:val="000323F3"/>
    <w:rsid w:val="00032CCE"/>
    <w:rsid w:val="00034F01"/>
    <w:rsid w:val="00036978"/>
    <w:rsid w:val="000371D2"/>
    <w:rsid w:val="000372FD"/>
    <w:rsid w:val="00041150"/>
    <w:rsid w:val="0004276D"/>
    <w:rsid w:val="00044434"/>
    <w:rsid w:val="00044BA0"/>
    <w:rsid w:val="00047323"/>
    <w:rsid w:val="00047B13"/>
    <w:rsid w:val="00050087"/>
    <w:rsid w:val="000518DB"/>
    <w:rsid w:val="0005234C"/>
    <w:rsid w:val="00052723"/>
    <w:rsid w:val="00052C42"/>
    <w:rsid w:val="00052F14"/>
    <w:rsid w:val="00053A2E"/>
    <w:rsid w:val="0005510A"/>
    <w:rsid w:val="00055EE2"/>
    <w:rsid w:val="0006172A"/>
    <w:rsid w:val="0006188F"/>
    <w:rsid w:val="0006218D"/>
    <w:rsid w:val="00062AC2"/>
    <w:rsid w:val="00063842"/>
    <w:rsid w:val="000639C2"/>
    <w:rsid w:val="00063AA5"/>
    <w:rsid w:val="00064D38"/>
    <w:rsid w:val="0006542D"/>
    <w:rsid w:val="00066067"/>
    <w:rsid w:val="00066698"/>
    <w:rsid w:val="00071AD1"/>
    <w:rsid w:val="000728DF"/>
    <w:rsid w:val="0007773A"/>
    <w:rsid w:val="00083BC3"/>
    <w:rsid w:val="00085E62"/>
    <w:rsid w:val="00086F65"/>
    <w:rsid w:val="0008791D"/>
    <w:rsid w:val="00087E1B"/>
    <w:rsid w:val="00090715"/>
    <w:rsid w:val="0009121A"/>
    <w:rsid w:val="000913BE"/>
    <w:rsid w:val="00091D51"/>
    <w:rsid w:val="00091F70"/>
    <w:rsid w:val="00092D6D"/>
    <w:rsid w:val="000946A6"/>
    <w:rsid w:val="00094958"/>
    <w:rsid w:val="00094B18"/>
    <w:rsid w:val="00096070"/>
    <w:rsid w:val="000A1B8C"/>
    <w:rsid w:val="000A2A08"/>
    <w:rsid w:val="000A2F89"/>
    <w:rsid w:val="000A3622"/>
    <w:rsid w:val="000A3F10"/>
    <w:rsid w:val="000A65C2"/>
    <w:rsid w:val="000B1462"/>
    <w:rsid w:val="000B21C8"/>
    <w:rsid w:val="000B3E49"/>
    <w:rsid w:val="000B4374"/>
    <w:rsid w:val="000B43DC"/>
    <w:rsid w:val="000B4B5E"/>
    <w:rsid w:val="000B4F05"/>
    <w:rsid w:val="000B5462"/>
    <w:rsid w:val="000B582D"/>
    <w:rsid w:val="000B77E6"/>
    <w:rsid w:val="000B7D70"/>
    <w:rsid w:val="000C0740"/>
    <w:rsid w:val="000C0947"/>
    <w:rsid w:val="000C1F33"/>
    <w:rsid w:val="000C22D9"/>
    <w:rsid w:val="000C30BA"/>
    <w:rsid w:val="000C4F37"/>
    <w:rsid w:val="000C58FF"/>
    <w:rsid w:val="000C6E9E"/>
    <w:rsid w:val="000D1118"/>
    <w:rsid w:val="000D1A1A"/>
    <w:rsid w:val="000E07D6"/>
    <w:rsid w:val="000E1B1D"/>
    <w:rsid w:val="000E366C"/>
    <w:rsid w:val="000E4E3D"/>
    <w:rsid w:val="000E515F"/>
    <w:rsid w:val="000E63ED"/>
    <w:rsid w:val="000E70C9"/>
    <w:rsid w:val="000E727B"/>
    <w:rsid w:val="000E7543"/>
    <w:rsid w:val="000E7AF8"/>
    <w:rsid w:val="000F03F1"/>
    <w:rsid w:val="000F08A2"/>
    <w:rsid w:val="000F1BD0"/>
    <w:rsid w:val="000F3971"/>
    <w:rsid w:val="000F3C62"/>
    <w:rsid w:val="000F5390"/>
    <w:rsid w:val="000F7F7B"/>
    <w:rsid w:val="00100653"/>
    <w:rsid w:val="001006C5"/>
    <w:rsid w:val="001008D8"/>
    <w:rsid w:val="001012FD"/>
    <w:rsid w:val="001028B1"/>
    <w:rsid w:val="001031B5"/>
    <w:rsid w:val="001049F7"/>
    <w:rsid w:val="00105E74"/>
    <w:rsid w:val="00107D81"/>
    <w:rsid w:val="00110F39"/>
    <w:rsid w:val="00111F9D"/>
    <w:rsid w:val="00112E32"/>
    <w:rsid w:val="00113118"/>
    <w:rsid w:val="0011338D"/>
    <w:rsid w:val="0011484F"/>
    <w:rsid w:val="00115BC0"/>
    <w:rsid w:val="00117BB2"/>
    <w:rsid w:val="00117E2C"/>
    <w:rsid w:val="00121418"/>
    <w:rsid w:val="0012172E"/>
    <w:rsid w:val="00124EBD"/>
    <w:rsid w:val="00125A75"/>
    <w:rsid w:val="00127C6B"/>
    <w:rsid w:val="0013087E"/>
    <w:rsid w:val="00130D8D"/>
    <w:rsid w:val="001322AB"/>
    <w:rsid w:val="0013239B"/>
    <w:rsid w:val="0013382E"/>
    <w:rsid w:val="00135E55"/>
    <w:rsid w:val="00136738"/>
    <w:rsid w:val="00136A3A"/>
    <w:rsid w:val="00136D52"/>
    <w:rsid w:val="001435F4"/>
    <w:rsid w:val="001446DA"/>
    <w:rsid w:val="00147AF7"/>
    <w:rsid w:val="00150245"/>
    <w:rsid w:val="00151025"/>
    <w:rsid w:val="0015457F"/>
    <w:rsid w:val="00154935"/>
    <w:rsid w:val="0015667B"/>
    <w:rsid w:val="00156FEF"/>
    <w:rsid w:val="00157667"/>
    <w:rsid w:val="00157814"/>
    <w:rsid w:val="00157C22"/>
    <w:rsid w:val="001612E7"/>
    <w:rsid w:val="0016131C"/>
    <w:rsid w:val="00161644"/>
    <w:rsid w:val="00161DC2"/>
    <w:rsid w:val="001620BA"/>
    <w:rsid w:val="00163597"/>
    <w:rsid w:val="001642BE"/>
    <w:rsid w:val="0016549E"/>
    <w:rsid w:val="00167D28"/>
    <w:rsid w:val="00170340"/>
    <w:rsid w:val="0017216C"/>
    <w:rsid w:val="00172B17"/>
    <w:rsid w:val="00172E77"/>
    <w:rsid w:val="00173340"/>
    <w:rsid w:val="00174558"/>
    <w:rsid w:val="00177841"/>
    <w:rsid w:val="00177D43"/>
    <w:rsid w:val="00177F84"/>
    <w:rsid w:val="00180448"/>
    <w:rsid w:val="00181720"/>
    <w:rsid w:val="001837FE"/>
    <w:rsid w:val="00184CB2"/>
    <w:rsid w:val="00185C1E"/>
    <w:rsid w:val="00190F09"/>
    <w:rsid w:val="00194499"/>
    <w:rsid w:val="00194F55"/>
    <w:rsid w:val="001950A7"/>
    <w:rsid w:val="00197BC3"/>
    <w:rsid w:val="001A171D"/>
    <w:rsid w:val="001A26DC"/>
    <w:rsid w:val="001A2A72"/>
    <w:rsid w:val="001A3464"/>
    <w:rsid w:val="001A387C"/>
    <w:rsid w:val="001A3C6B"/>
    <w:rsid w:val="001A3CA1"/>
    <w:rsid w:val="001A3FBE"/>
    <w:rsid w:val="001A450F"/>
    <w:rsid w:val="001A47ED"/>
    <w:rsid w:val="001B1292"/>
    <w:rsid w:val="001B17D6"/>
    <w:rsid w:val="001B2AFA"/>
    <w:rsid w:val="001B2C09"/>
    <w:rsid w:val="001B3398"/>
    <w:rsid w:val="001B6EE2"/>
    <w:rsid w:val="001B74A9"/>
    <w:rsid w:val="001B76E1"/>
    <w:rsid w:val="001C1672"/>
    <w:rsid w:val="001C363E"/>
    <w:rsid w:val="001C3AE4"/>
    <w:rsid w:val="001C4FFB"/>
    <w:rsid w:val="001C55FF"/>
    <w:rsid w:val="001C58CE"/>
    <w:rsid w:val="001C5B9B"/>
    <w:rsid w:val="001C5F7C"/>
    <w:rsid w:val="001C6580"/>
    <w:rsid w:val="001D0D8D"/>
    <w:rsid w:val="001D1D5E"/>
    <w:rsid w:val="001D35EF"/>
    <w:rsid w:val="001D3E32"/>
    <w:rsid w:val="001D484D"/>
    <w:rsid w:val="001D6041"/>
    <w:rsid w:val="001D6CA7"/>
    <w:rsid w:val="001E0B26"/>
    <w:rsid w:val="001E2076"/>
    <w:rsid w:val="001E3A1F"/>
    <w:rsid w:val="001E4657"/>
    <w:rsid w:val="001E507A"/>
    <w:rsid w:val="001E56EE"/>
    <w:rsid w:val="001E5D9E"/>
    <w:rsid w:val="001F0047"/>
    <w:rsid w:val="001F2027"/>
    <w:rsid w:val="001F2224"/>
    <w:rsid w:val="001F2826"/>
    <w:rsid w:val="001F2CAA"/>
    <w:rsid w:val="001F3EF6"/>
    <w:rsid w:val="001F46AC"/>
    <w:rsid w:val="001F4E1D"/>
    <w:rsid w:val="0020129D"/>
    <w:rsid w:val="002023B5"/>
    <w:rsid w:val="002027D6"/>
    <w:rsid w:val="00206482"/>
    <w:rsid w:val="00207943"/>
    <w:rsid w:val="00207CB4"/>
    <w:rsid w:val="00210589"/>
    <w:rsid w:val="002110A1"/>
    <w:rsid w:val="0021263A"/>
    <w:rsid w:val="00213ED4"/>
    <w:rsid w:val="00213F4D"/>
    <w:rsid w:val="00214C32"/>
    <w:rsid w:val="00214FC8"/>
    <w:rsid w:val="00215C05"/>
    <w:rsid w:val="00215D69"/>
    <w:rsid w:val="00216E0A"/>
    <w:rsid w:val="00220082"/>
    <w:rsid w:val="00220945"/>
    <w:rsid w:val="00221447"/>
    <w:rsid w:val="00221FCF"/>
    <w:rsid w:val="00224278"/>
    <w:rsid w:val="00224934"/>
    <w:rsid w:val="00225376"/>
    <w:rsid w:val="00226790"/>
    <w:rsid w:val="0022752F"/>
    <w:rsid w:val="002277E6"/>
    <w:rsid w:val="00227A18"/>
    <w:rsid w:val="00230E3E"/>
    <w:rsid w:val="00231C57"/>
    <w:rsid w:val="00232570"/>
    <w:rsid w:val="00232CA1"/>
    <w:rsid w:val="00232E6A"/>
    <w:rsid w:val="00233734"/>
    <w:rsid w:val="00234384"/>
    <w:rsid w:val="00234AC9"/>
    <w:rsid w:val="00234B14"/>
    <w:rsid w:val="00234F67"/>
    <w:rsid w:val="002366DB"/>
    <w:rsid w:val="002369EE"/>
    <w:rsid w:val="00236AD1"/>
    <w:rsid w:val="00236D8C"/>
    <w:rsid w:val="0023708A"/>
    <w:rsid w:val="0024070A"/>
    <w:rsid w:val="00240743"/>
    <w:rsid w:val="00241E6F"/>
    <w:rsid w:val="00244090"/>
    <w:rsid w:val="0024668C"/>
    <w:rsid w:val="00246DD7"/>
    <w:rsid w:val="00247488"/>
    <w:rsid w:val="00247AA4"/>
    <w:rsid w:val="00247F64"/>
    <w:rsid w:val="00254417"/>
    <w:rsid w:val="00254603"/>
    <w:rsid w:val="00254FC0"/>
    <w:rsid w:val="0025528C"/>
    <w:rsid w:val="00255C44"/>
    <w:rsid w:val="002569A6"/>
    <w:rsid w:val="00256A34"/>
    <w:rsid w:val="00256CA6"/>
    <w:rsid w:val="00256CDC"/>
    <w:rsid w:val="0025772E"/>
    <w:rsid w:val="002608F2"/>
    <w:rsid w:val="0026232A"/>
    <w:rsid w:val="002626BB"/>
    <w:rsid w:val="00263140"/>
    <w:rsid w:val="00264EBD"/>
    <w:rsid w:val="00265186"/>
    <w:rsid w:val="00266A52"/>
    <w:rsid w:val="002672C5"/>
    <w:rsid w:val="0026761C"/>
    <w:rsid w:val="002705FE"/>
    <w:rsid w:val="0027073B"/>
    <w:rsid w:val="002725D1"/>
    <w:rsid w:val="00272761"/>
    <w:rsid w:val="00272F90"/>
    <w:rsid w:val="002735C5"/>
    <w:rsid w:val="0027688A"/>
    <w:rsid w:val="002770A9"/>
    <w:rsid w:val="002773B9"/>
    <w:rsid w:val="00281507"/>
    <w:rsid w:val="002837A5"/>
    <w:rsid w:val="002846EC"/>
    <w:rsid w:val="00284A92"/>
    <w:rsid w:val="002856E7"/>
    <w:rsid w:val="0029058F"/>
    <w:rsid w:val="00291633"/>
    <w:rsid w:val="002923BE"/>
    <w:rsid w:val="0029498D"/>
    <w:rsid w:val="0029575B"/>
    <w:rsid w:val="0029578E"/>
    <w:rsid w:val="00296D0A"/>
    <w:rsid w:val="00296EFF"/>
    <w:rsid w:val="002A0302"/>
    <w:rsid w:val="002A11D4"/>
    <w:rsid w:val="002A2105"/>
    <w:rsid w:val="002A23E8"/>
    <w:rsid w:val="002A3C6A"/>
    <w:rsid w:val="002A3D5A"/>
    <w:rsid w:val="002A43BF"/>
    <w:rsid w:val="002A45D8"/>
    <w:rsid w:val="002A638D"/>
    <w:rsid w:val="002A73A1"/>
    <w:rsid w:val="002A7ED5"/>
    <w:rsid w:val="002B10F0"/>
    <w:rsid w:val="002B187A"/>
    <w:rsid w:val="002B1DCC"/>
    <w:rsid w:val="002B2C59"/>
    <w:rsid w:val="002B315B"/>
    <w:rsid w:val="002B582A"/>
    <w:rsid w:val="002B5AC7"/>
    <w:rsid w:val="002C3AE8"/>
    <w:rsid w:val="002C5B3C"/>
    <w:rsid w:val="002C5F34"/>
    <w:rsid w:val="002C6077"/>
    <w:rsid w:val="002C6C94"/>
    <w:rsid w:val="002C70F7"/>
    <w:rsid w:val="002D14FE"/>
    <w:rsid w:val="002D2B89"/>
    <w:rsid w:val="002D40CA"/>
    <w:rsid w:val="002D7048"/>
    <w:rsid w:val="002D72EA"/>
    <w:rsid w:val="002E0206"/>
    <w:rsid w:val="002E0587"/>
    <w:rsid w:val="002E311A"/>
    <w:rsid w:val="002E454D"/>
    <w:rsid w:val="002E4E40"/>
    <w:rsid w:val="002E4EC0"/>
    <w:rsid w:val="002E5CE0"/>
    <w:rsid w:val="002E5E62"/>
    <w:rsid w:val="002E6A55"/>
    <w:rsid w:val="002E745B"/>
    <w:rsid w:val="002E774C"/>
    <w:rsid w:val="002E78AE"/>
    <w:rsid w:val="002E7B17"/>
    <w:rsid w:val="002F04E9"/>
    <w:rsid w:val="002F07D2"/>
    <w:rsid w:val="002F0F63"/>
    <w:rsid w:val="002F1ADA"/>
    <w:rsid w:val="002F21C8"/>
    <w:rsid w:val="002F4563"/>
    <w:rsid w:val="002F694B"/>
    <w:rsid w:val="002F78C4"/>
    <w:rsid w:val="003003EF"/>
    <w:rsid w:val="00301A69"/>
    <w:rsid w:val="00302278"/>
    <w:rsid w:val="00302332"/>
    <w:rsid w:val="00302434"/>
    <w:rsid w:val="00303B28"/>
    <w:rsid w:val="00304A67"/>
    <w:rsid w:val="00305345"/>
    <w:rsid w:val="003058EA"/>
    <w:rsid w:val="003059A4"/>
    <w:rsid w:val="003102A5"/>
    <w:rsid w:val="00310704"/>
    <w:rsid w:val="00311441"/>
    <w:rsid w:val="0031393D"/>
    <w:rsid w:val="003209AE"/>
    <w:rsid w:val="00321721"/>
    <w:rsid w:val="003224D6"/>
    <w:rsid w:val="003225D3"/>
    <w:rsid w:val="003227A2"/>
    <w:rsid w:val="003233C4"/>
    <w:rsid w:val="0032472C"/>
    <w:rsid w:val="00325A65"/>
    <w:rsid w:val="00325BDF"/>
    <w:rsid w:val="0032703D"/>
    <w:rsid w:val="003275DE"/>
    <w:rsid w:val="00327D67"/>
    <w:rsid w:val="0033085F"/>
    <w:rsid w:val="00330F57"/>
    <w:rsid w:val="00331223"/>
    <w:rsid w:val="00331923"/>
    <w:rsid w:val="00331A7C"/>
    <w:rsid w:val="00332739"/>
    <w:rsid w:val="00332DC7"/>
    <w:rsid w:val="0033457D"/>
    <w:rsid w:val="003345CB"/>
    <w:rsid w:val="003346AC"/>
    <w:rsid w:val="00334BF1"/>
    <w:rsid w:val="00334F26"/>
    <w:rsid w:val="00335114"/>
    <w:rsid w:val="003376E3"/>
    <w:rsid w:val="00342FE7"/>
    <w:rsid w:val="003446AC"/>
    <w:rsid w:val="00346F89"/>
    <w:rsid w:val="00347F2E"/>
    <w:rsid w:val="00350ED9"/>
    <w:rsid w:val="00351A48"/>
    <w:rsid w:val="003523BA"/>
    <w:rsid w:val="00352DBA"/>
    <w:rsid w:val="003539F4"/>
    <w:rsid w:val="0035620B"/>
    <w:rsid w:val="00356A58"/>
    <w:rsid w:val="003574FF"/>
    <w:rsid w:val="00357628"/>
    <w:rsid w:val="00360AD9"/>
    <w:rsid w:val="00360BED"/>
    <w:rsid w:val="003619DB"/>
    <w:rsid w:val="00361B23"/>
    <w:rsid w:val="00364F14"/>
    <w:rsid w:val="0036648B"/>
    <w:rsid w:val="00367A4D"/>
    <w:rsid w:val="00367AA0"/>
    <w:rsid w:val="003704B1"/>
    <w:rsid w:val="00372469"/>
    <w:rsid w:val="00373237"/>
    <w:rsid w:val="003746EF"/>
    <w:rsid w:val="00374B3B"/>
    <w:rsid w:val="00375A4D"/>
    <w:rsid w:val="00375C10"/>
    <w:rsid w:val="00377F5D"/>
    <w:rsid w:val="00380B03"/>
    <w:rsid w:val="00380B78"/>
    <w:rsid w:val="00385B5C"/>
    <w:rsid w:val="00385C92"/>
    <w:rsid w:val="00386003"/>
    <w:rsid w:val="00386E10"/>
    <w:rsid w:val="00387C0C"/>
    <w:rsid w:val="003925D5"/>
    <w:rsid w:val="003927B4"/>
    <w:rsid w:val="00392982"/>
    <w:rsid w:val="00394204"/>
    <w:rsid w:val="00395555"/>
    <w:rsid w:val="00395820"/>
    <w:rsid w:val="00396672"/>
    <w:rsid w:val="003A09B1"/>
    <w:rsid w:val="003A24BD"/>
    <w:rsid w:val="003A3108"/>
    <w:rsid w:val="003A315D"/>
    <w:rsid w:val="003A4A29"/>
    <w:rsid w:val="003A5677"/>
    <w:rsid w:val="003A5DFA"/>
    <w:rsid w:val="003B035D"/>
    <w:rsid w:val="003B0371"/>
    <w:rsid w:val="003B0822"/>
    <w:rsid w:val="003B2E43"/>
    <w:rsid w:val="003B336A"/>
    <w:rsid w:val="003B495F"/>
    <w:rsid w:val="003B549D"/>
    <w:rsid w:val="003B6582"/>
    <w:rsid w:val="003B714E"/>
    <w:rsid w:val="003B7635"/>
    <w:rsid w:val="003B7A89"/>
    <w:rsid w:val="003B7BF6"/>
    <w:rsid w:val="003B7EBA"/>
    <w:rsid w:val="003C2342"/>
    <w:rsid w:val="003C304C"/>
    <w:rsid w:val="003C35D3"/>
    <w:rsid w:val="003C37A8"/>
    <w:rsid w:val="003C5882"/>
    <w:rsid w:val="003C5F98"/>
    <w:rsid w:val="003C637B"/>
    <w:rsid w:val="003C6635"/>
    <w:rsid w:val="003C67CA"/>
    <w:rsid w:val="003C6AF6"/>
    <w:rsid w:val="003C6EE0"/>
    <w:rsid w:val="003D02EA"/>
    <w:rsid w:val="003D1508"/>
    <w:rsid w:val="003D27EB"/>
    <w:rsid w:val="003D2B82"/>
    <w:rsid w:val="003D329E"/>
    <w:rsid w:val="003D3BA8"/>
    <w:rsid w:val="003D457C"/>
    <w:rsid w:val="003D65AE"/>
    <w:rsid w:val="003D6EC6"/>
    <w:rsid w:val="003D798D"/>
    <w:rsid w:val="003E036D"/>
    <w:rsid w:val="003E0FD9"/>
    <w:rsid w:val="003E1D5E"/>
    <w:rsid w:val="003E254F"/>
    <w:rsid w:val="003E3D23"/>
    <w:rsid w:val="003E4F73"/>
    <w:rsid w:val="003E6B45"/>
    <w:rsid w:val="003F15E0"/>
    <w:rsid w:val="003F1BE3"/>
    <w:rsid w:val="003F2E02"/>
    <w:rsid w:val="003F3246"/>
    <w:rsid w:val="003F37FF"/>
    <w:rsid w:val="003F40F1"/>
    <w:rsid w:val="003F6572"/>
    <w:rsid w:val="003F6889"/>
    <w:rsid w:val="003F6DB0"/>
    <w:rsid w:val="00401AE5"/>
    <w:rsid w:val="00401CE7"/>
    <w:rsid w:val="00402192"/>
    <w:rsid w:val="004027E0"/>
    <w:rsid w:val="00402DC3"/>
    <w:rsid w:val="004038DA"/>
    <w:rsid w:val="00404350"/>
    <w:rsid w:val="00405011"/>
    <w:rsid w:val="00410083"/>
    <w:rsid w:val="004106BB"/>
    <w:rsid w:val="00410F34"/>
    <w:rsid w:val="004111E2"/>
    <w:rsid w:val="0041283F"/>
    <w:rsid w:val="004138AD"/>
    <w:rsid w:val="004148B2"/>
    <w:rsid w:val="00414A4F"/>
    <w:rsid w:val="00414E4B"/>
    <w:rsid w:val="00415A5C"/>
    <w:rsid w:val="004205CC"/>
    <w:rsid w:val="004206F5"/>
    <w:rsid w:val="00421F4B"/>
    <w:rsid w:val="00422110"/>
    <w:rsid w:val="00422FB0"/>
    <w:rsid w:val="004234E6"/>
    <w:rsid w:val="00423C66"/>
    <w:rsid w:val="00424A55"/>
    <w:rsid w:val="00424F35"/>
    <w:rsid w:val="004250D6"/>
    <w:rsid w:val="004250DF"/>
    <w:rsid w:val="004255ED"/>
    <w:rsid w:val="00426256"/>
    <w:rsid w:val="00426CC5"/>
    <w:rsid w:val="00426F1E"/>
    <w:rsid w:val="00426F65"/>
    <w:rsid w:val="0042796C"/>
    <w:rsid w:val="004300A1"/>
    <w:rsid w:val="00431CA0"/>
    <w:rsid w:val="00432280"/>
    <w:rsid w:val="00432992"/>
    <w:rsid w:val="00434667"/>
    <w:rsid w:val="0043705D"/>
    <w:rsid w:val="004415CB"/>
    <w:rsid w:val="0044191F"/>
    <w:rsid w:val="00442A1B"/>
    <w:rsid w:val="00442CD7"/>
    <w:rsid w:val="00443564"/>
    <w:rsid w:val="00443D79"/>
    <w:rsid w:val="00444BDD"/>
    <w:rsid w:val="00445104"/>
    <w:rsid w:val="00445305"/>
    <w:rsid w:val="00446F54"/>
    <w:rsid w:val="0044761E"/>
    <w:rsid w:val="0045145D"/>
    <w:rsid w:val="004517A4"/>
    <w:rsid w:val="004536A3"/>
    <w:rsid w:val="00453D9E"/>
    <w:rsid w:val="00453E5B"/>
    <w:rsid w:val="00457377"/>
    <w:rsid w:val="00457C90"/>
    <w:rsid w:val="004615D8"/>
    <w:rsid w:val="00461D10"/>
    <w:rsid w:val="004627AD"/>
    <w:rsid w:val="00462CD3"/>
    <w:rsid w:val="004633D5"/>
    <w:rsid w:val="00463648"/>
    <w:rsid w:val="00463FFF"/>
    <w:rsid w:val="004649C9"/>
    <w:rsid w:val="00466FAB"/>
    <w:rsid w:val="004678DF"/>
    <w:rsid w:val="004678E1"/>
    <w:rsid w:val="00467FD2"/>
    <w:rsid w:val="00470603"/>
    <w:rsid w:val="00471137"/>
    <w:rsid w:val="004716D4"/>
    <w:rsid w:val="004721CF"/>
    <w:rsid w:val="004728B7"/>
    <w:rsid w:val="004738AB"/>
    <w:rsid w:val="00473C86"/>
    <w:rsid w:val="00473FDC"/>
    <w:rsid w:val="00477AD0"/>
    <w:rsid w:val="004808FC"/>
    <w:rsid w:val="004814CA"/>
    <w:rsid w:val="00482904"/>
    <w:rsid w:val="00483F19"/>
    <w:rsid w:val="00484675"/>
    <w:rsid w:val="004862ED"/>
    <w:rsid w:val="0048637E"/>
    <w:rsid w:val="0048675D"/>
    <w:rsid w:val="00486E0C"/>
    <w:rsid w:val="00487819"/>
    <w:rsid w:val="00487977"/>
    <w:rsid w:val="00487A77"/>
    <w:rsid w:val="00487D7A"/>
    <w:rsid w:val="00492A47"/>
    <w:rsid w:val="00493166"/>
    <w:rsid w:val="004932EC"/>
    <w:rsid w:val="00493438"/>
    <w:rsid w:val="00493A68"/>
    <w:rsid w:val="00493F7A"/>
    <w:rsid w:val="00495E15"/>
    <w:rsid w:val="0049697D"/>
    <w:rsid w:val="004A0476"/>
    <w:rsid w:val="004A2A8E"/>
    <w:rsid w:val="004A3446"/>
    <w:rsid w:val="004A431F"/>
    <w:rsid w:val="004A54D7"/>
    <w:rsid w:val="004B0199"/>
    <w:rsid w:val="004B0B63"/>
    <w:rsid w:val="004B2625"/>
    <w:rsid w:val="004B2C4D"/>
    <w:rsid w:val="004B66EC"/>
    <w:rsid w:val="004B670D"/>
    <w:rsid w:val="004B6BC3"/>
    <w:rsid w:val="004B7B39"/>
    <w:rsid w:val="004C06F6"/>
    <w:rsid w:val="004C0946"/>
    <w:rsid w:val="004C334E"/>
    <w:rsid w:val="004C55EB"/>
    <w:rsid w:val="004C60C6"/>
    <w:rsid w:val="004C7845"/>
    <w:rsid w:val="004C7A13"/>
    <w:rsid w:val="004D02A4"/>
    <w:rsid w:val="004D0351"/>
    <w:rsid w:val="004D3D8E"/>
    <w:rsid w:val="004D3E9E"/>
    <w:rsid w:val="004D4966"/>
    <w:rsid w:val="004D7D57"/>
    <w:rsid w:val="004E0867"/>
    <w:rsid w:val="004E0F22"/>
    <w:rsid w:val="004E3870"/>
    <w:rsid w:val="004E4E5C"/>
    <w:rsid w:val="004E5892"/>
    <w:rsid w:val="004E58D7"/>
    <w:rsid w:val="004F0D46"/>
    <w:rsid w:val="004F1CD9"/>
    <w:rsid w:val="004F4BDA"/>
    <w:rsid w:val="004F51CF"/>
    <w:rsid w:val="004F5450"/>
    <w:rsid w:val="004F6B7F"/>
    <w:rsid w:val="005004A7"/>
    <w:rsid w:val="005021F4"/>
    <w:rsid w:val="00502FDB"/>
    <w:rsid w:val="00503731"/>
    <w:rsid w:val="00505242"/>
    <w:rsid w:val="00505E4E"/>
    <w:rsid w:val="00506AB6"/>
    <w:rsid w:val="0051141B"/>
    <w:rsid w:val="005124F1"/>
    <w:rsid w:val="00512D9F"/>
    <w:rsid w:val="00512E9D"/>
    <w:rsid w:val="005135AB"/>
    <w:rsid w:val="00513FBA"/>
    <w:rsid w:val="0051425A"/>
    <w:rsid w:val="00514DA2"/>
    <w:rsid w:val="005161D3"/>
    <w:rsid w:val="00517003"/>
    <w:rsid w:val="00517AC1"/>
    <w:rsid w:val="00520E99"/>
    <w:rsid w:val="00524178"/>
    <w:rsid w:val="005251CB"/>
    <w:rsid w:val="005272C1"/>
    <w:rsid w:val="005305BE"/>
    <w:rsid w:val="005311BE"/>
    <w:rsid w:val="00531AF9"/>
    <w:rsid w:val="00531B8D"/>
    <w:rsid w:val="00531DC7"/>
    <w:rsid w:val="00531EC1"/>
    <w:rsid w:val="005344B2"/>
    <w:rsid w:val="00534568"/>
    <w:rsid w:val="005351F0"/>
    <w:rsid w:val="0053545B"/>
    <w:rsid w:val="00536FCB"/>
    <w:rsid w:val="0054006F"/>
    <w:rsid w:val="00540F86"/>
    <w:rsid w:val="00540FB9"/>
    <w:rsid w:val="00541067"/>
    <w:rsid w:val="00541457"/>
    <w:rsid w:val="00541D3E"/>
    <w:rsid w:val="005431B0"/>
    <w:rsid w:val="00543697"/>
    <w:rsid w:val="005444AA"/>
    <w:rsid w:val="0054466A"/>
    <w:rsid w:val="00547493"/>
    <w:rsid w:val="005513D9"/>
    <w:rsid w:val="005538B8"/>
    <w:rsid w:val="00553D0D"/>
    <w:rsid w:val="00553E63"/>
    <w:rsid w:val="00554894"/>
    <w:rsid w:val="00555A16"/>
    <w:rsid w:val="00555D81"/>
    <w:rsid w:val="0055679E"/>
    <w:rsid w:val="0055739A"/>
    <w:rsid w:val="005608A4"/>
    <w:rsid w:val="005616CE"/>
    <w:rsid w:val="00564362"/>
    <w:rsid w:val="0056437B"/>
    <w:rsid w:val="00565884"/>
    <w:rsid w:val="00565ECB"/>
    <w:rsid w:val="00565F6F"/>
    <w:rsid w:val="005660EA"/>
    <w:rsid w:val="00566158"/>
    <w:rsid w:val="0056620E"/>
    <w:rsid w:val="0056633B"/>
    <w:rsid w:val="00566BE0"/>
    <w:rsid w:val="00570034"/>
    <w:rsid w:val="0057006F"/>
    <w:rsid w:val="00570AAA"/>
    <w:rsid w:val="00574BA0"/>
    <w:rsid w:val="005751B6"/>
    <w:rsid w:val="00575786"/>
    <w:rsid w:val="005804B3"/>
    <w:rsid w:val="00582613"/>
    <w:rsid w:val="0058267A"/>
    <w:rsid w:val="005826EB"/>
    <w:rsid w:val="005851C5"/>
    <w:rsid w:val="005859A3"/>
    <w:rsid w:val="00586138"/>
    <w:rsid w:val="005879ED"/>
    <w:rsid w:val="00587CCF"/>
    <w:rsid w:val="00590ECE"/>
    <w:rsid w:val="00591D74"/>
    <w:rsid w:val="0059203E"/>
    <w:rsid w:val="00592069"/>
    <w:rsid w:val="005928F3"/>
    <w:rsid w:val="00594620"/>
    <w:rsid w:val="00595677"/>
    <w:rsid w:val="005968E9"/>
    <w:rsid w:val="005969FF"/>
    <w:rsid w:val="00597035"/>
    <w:rsid w:val="005A34E5"/>
    <w:rsid w:val="005A3B61"/>
    <w:rsid w:val="005A3D04"/>
    <w:rsid w:val="005A3DE9"/>
    <w:rsid w:val="005A4712"/>
    <w:rsid w:val="005A5B47"/>
    <w:rsid w:val="005A6066"/>
    <w:rsid w:val="005A6B99"/>
    <w:rsid w:val="005B0495"/>
    <w:rsid w:val="005B05D7"/>
    <w:rsid w:val="005B3F47"/>
    <w:rsid w:val="005B550D"/>
    <w:rsid w:val="005B595B"/>
    <w:rsid w:val="005B79D0"/>
    <w:rsid w:val="005B7B1B"/>
    <w:rsid w:val="005C0EE3"/>
    <w:rsid w:val="005C108B"/>
    <w:rsid w:val="005C1BDE"/>
    <w:rsid w:val="005C26C9"/>
    <w:rsid w:val="005C2B8A"/>
    <w:rsid w:val="005C4635"/>
    <w:rsid w:val="005C52E9"/>
    <w:rsid w:val="005C60F0"/>
    <w:rsid w:val="005C6B0A"/>
    <w:rsid w:val="005C6F1C"/>
    <w:rsid w:val="005D1468"/>
    <w:rsid w:val="005D28FD"/>
    <w:rsid w:val="005D2ED3"/>
    <w:rsid w:val="005D3A80"/>
    <w:rsid w:val="005D581E"/>
    <w:rsid w:val="005D66A8"/>
    <w:rsid w:val="005D707C"/>
    <w:rsid w:val="005D74D3"/>
    <w:rsid w:val="005E05CF"/>
    <w:rsid w:val="005E0A83"/>
    <w:rsid w:val="005E1CEE"/>
    <w:rsid w:val="005E1FC6"/>
    <w:rsid w:val="005E3044"/>
    <w:rsid w:val="005E345C"/>
    <w:rsid w:val="005E4A8C"/>
    <w:rsid w:val="005E678A"/>
    <w:rsid w:val="005E6E47"/>
    <w:rsid w:val="005E72F5"/>
    <w:rsid w:val="005E743C"/>
    <w:rsid w:val="005E751B"/>
    <w:rsid w:val="005E7D4A"/>
    <w:rsid w:val="005F01DB"/>
    <w:rsid w:val="005F2E8D"/>
    <w:rsid w:val="005F312F"/>
    <w:rsid w:val="005F4165"/>
    <w:rsid w:val="005F446B"/>
    <w:rsid w:val="005F6984"/>
    <w:rsid w:val="00603183"/>
    <w:rsid w:val="00603691"/>
    <w:rsid w:val="006040D6"/>
    <w:rsid w:val="00604601"/>
    <w:rsid w:val="00604C9D"/>
    <w:rsid w:val="00605535"/>
    <w:rsid w:val="00606C02"/>
    <w:rsid w:val="00606CA5"/>
    <w:rsid w:val="006076C9"/>
    <w:rsid w:val="00607ADE"/>
    <w:rsid w:val="0061162F"/>
    <w:rsid w:val="00611FC4"/>
    <w:rsid w:val="00613040"/>
    <w:rsid w:val="00616CC2"/>
    <w:rsid w:val="00617C8D"/>
    <w:rsid w:val="00620377"/>
    <w:rsid w:val="00620742"/>
    <w:rsid w:val="00623002"/>
    <w:rsid w:val="0063003C"/>
    <w:rsid w:val="006300BF"/>
    <w:rsid w:val="00634819"/>
    <w:rsid w:val="00634E69"/>
    <w:rsid w:val="00634F4C"/>
    <w:rsid w:val="00635094"/>
    <w:rsid w:val="00635B25"/>
    <w:rsid w:val="00636C2A"/>
    <w:rsid w:val="00636FC3"/>
    <w:rsid w:val="00637266"/>
    <w:rsid w:val="006403EC"/>
    <w:rsid w:val="00640845"/>
    <w:rsid w:val="006438F9"/>
    <w:rsid w:val="00644536"/>
    <w:rsid w:val="00645289"/>
    <w:rsid w:val="0064539A"/>
    <w:rsid w:val="006477D5"/>
    <w:rsid w:val="00647BC1"/>
    <w:rsid w:val="00650C22"/>
    <w:rsid w:val="00652C9A"/>
    <w:rsid w:val="00652F08"/>
    <w:rsid w:val="00653A9B"/>
    <w:rsid w:val="006574B5"/>
    <w:rsid w:val="006613BF"/>
    <w:rsid w:val="00662550"/>
    <w:rsid w:val="00662940"/>
    <w:rsid w:val="00662B36"/>
    <w:rsid w:val="00662F25"/>
    <w:rsid w:val="00664201"/>
    <w:rsid w:val="00665CFC"/>
    <w:rsid w:val="00666640"/>
    <w:rsid w:val="0067023A"/>
    <w:rsid w:val="0067028F"/>
    <w:rsid w:val="006726CE"/>
    <w:rsid w:val="00672C7E"/>
    <w:rsid w:val="0067334C"/>
    <w:rsid w:val="00673B36"/>
    <w:rsid w:val="00674F1E"/>
    <w:rsid w:val="0067712C"/>
    <w:rsid w:val="006817E4"/>
    <w:rsid w:val="00681ADB"/>
    <w:rsid w:val="00682F94"/>
    <w:rsid w:val="00687512"/>
    <w:rsid w:val="00687DE0"/>
    <w:rsid w:val="00687F93"/>
    <w:rsid w:val="006908DA"/>
    <w:rsid w:val="00692111"/>
    <w:rsid w:val="0069324D"/>
    <w:rsid w:val="00693279"/>
    <w:rsid w:val="00693D0E"/>
    <w:rsid w:val="00696B1B"/>
    <w:rsid w:val="00696EC7"/>
    <w:rsid w:val="00696FE8"/>
    <w:rsid w:val="00697205"/>
    <w:rsid w:val="006A02B1"/>
    <w:rsid w:val="006A04DE"/>
    <w:rsid w:val="006A0ABD"/>
    <w:rsid w:val="006A112B"/>
    <w:rsid w:val="006A4C9D"/>
    <w:rsid w:val="006A5DEF"/>
    <w:rsid w:val="006A65BA"/>
    <w:rsid w:val="006A7708"/>
    <w:rsid w:val="006A77A6"/>
    <w:rsid w:val="006A797A"/>
    <w:rsid w:val="006B0800"/>
    <w:rsid w:val="006B0A50"/>
    <w:rsid w:val="006B1B54"/>
    <w:rsid w:val="006B210C"/>
    <w:rsid w:val="006B230F"/>
    <w:rsid w:val="006B297B"/>
    <w:rsid w:val="006B2A03"/>
    <w:rsid w:val="006B3A41"/>
    <w:rsid w:val="006B3E0E"/>
    <w:rsid w:val="006B511C"/>
    <w:rsid w:val="006B5E4B"/>
    <w:rsid w:val="006B6A3D"/>
    <w:rsid w:val="006B6CAF"/>
    <w:rsid w:val="006B75F1"/>
    <w:rsid w:val="006B786F"/>
    <w:rsid w:val="006C0DE4"/>
    <w:rsid w:val="006C0E2B"/>
    <w:rsid w:val="006C1B1E"/>
    <w:rsid w:val="006C1CA2"/>
    <w:rsid w:val="006C21C9"/>
    <w:rsid w:val="006C3065"/>
    <w:rsid w:val="006C39BC"/>
    <w:rsid w:val="006C3B53"/>
    <w:rsid w:val="006C414A"/>
    <w:rsid w:val="006C615D"/>
    <w:rsid w:val="006C630E"/>
    <w:rsid w:val="006C6A75"/>
    <w:rsid w:val="006C7235"/>
    <w:rsid w:val="006D1692"/>
    <w:rsid w:val="006D1A31"/>
    <w:rsid w:val="006D1D7C"/>
    <w:rsid w:val="006D2A9F"/>
    <w:rsid w:val="006D37D0"/>
    <w:rsid w:val="006D4CB7"/>
    <w:rsid w:val="006D4EC9"/>
    <w:rsid w:val="006D5108"/>
    <w:rsid w:val="006D6944"/>
    <w:rsid w:val="006D790B"/>
    <w:rsid w:val="006D7AC4"/>
    <w:rsid w:val="006D7EC6"/>
    <w:rsid w:val="006E0163"/>
    <w:rsid w:val="006E0321"/>
    <w:rsid w:val="006E2813"/>
    <w:rsid w:val="006E2844"/>
    <w:rsid w:val="006E2E48"/>
    <w:rsid w:val="006E3106"/>
    <w:rsid w:val="006E3934"/>
    <w:rsid w:val="006E49B6"/>
    <w:rsid w:val="006E726B"/>
    <w:rsid w:val="006E79EF"/>
    <w:rsid w:val="006F0975"/>
    <w:rsid w:val="006F28E6"/>
    <w:rsid w:val="006F3B0D"/>
    <w:rsid w:val="006F44EA"/>
    <w:rsid w:val="006F5590"/>
    <w:rsid w:val="006F586B"/>
    <w:rsid w:val="006F5CCE"/>
    <w:rsid w:val="006F662B"/>
    <w:rsid w:val="006F736C"/>
    <w:rsid w:val="006F7570"/>
    <w:rsid w:val="00700B43"/>
    <w:rsid w:val="0070142E"/>
    <w:rsid w:val="007028D7"/>
    <w:rsid w:val="007037BC"/>
    <w:rsid w:val="00705B27"/>
    <w:rsid w:val="00712B2E"/>
    <w:rsid w:val="00713068"/>
    <w:rsid w:val="00713178"/>
    <w:rsid w:val="00713A92"/>
    <w:rsid w:val="00714E6B"/>
    <w:rsid w:val="0071500E"/>
    <w:rsid w:val="00715DFB"/>
    <w:rsid w:val="007179AE"/>
    <w:rsid w:val="007209DF"/>
    <w:rsid w:val="00720BFE"/>
    <w:rsid w:val="00721754"/>
    <w:rsid w:val="00721A28"/>
    <w:rsid w:val="00721C10"/>
    <w:rsid w:val="00721C3B"/>
    <w:rsid w:val="007224EB"/>
    <w:rsid w:val="00722721"/>
    <w:rsid w:val="00722757"/>
    <w:rsid w:val="00724367"/>
    <w:rsid w:val="007258AC"/>
    <w:rsid w:val="007268F0"/>
    <w:rsid w:val="007277DC"/>
    <w:rsid w:val="00727C38"/>
    <w:rsid w:val="00731703"/>
    <w:rsid w:val="007318D8"/>
    <w:rsid w:val="00731A9A"/>
    <w:rsid w:val="00732C64"/>
    <w:rsid w:val="00734E75"/>
    <w:rsid w:val="00735AAD"/>
    <w:rsid w:val="00735D50"/>
    <w:rsid w:val="007360DD"/>
    <w:rsid w:val="00736298"/>
    <w:rsid w:val="00736CF2"/>
    <w:rsid w:val="00737EF5"/>
    <w:rsid w:val="00742823"/>
    <w:rsid w:val="00743010"/>
    <w:rsid w:val="00743345"/>
    <w:rsid w:val="0074441A"/>
    <w:rsid w:val="00744622"/>
    <w:rsid w:val="00744755"/>
    <w:rsid w:val="00746845"/>
    <w:rsid w:val="0074777B"/>
    <w:rsid w:val="00750001"/>
    <w:rsid w:val="0075163C"/>
    <w:rsid w:val="00752367"/>
    <w:rsid w:val="00753F7C"/>
    <w:rsid w:val="00754A8F"/>
    <w:rsid w:val="00754E65"/>
    <w:rsid w:val="007568BC"/>
    <w:rsid w:val="00761395"/>
    <w:rsid w:val="00761FAC"/>
    <w:rsid w:val="00763F27"/>
    <w:rsid w:val="007644E1"/>
    <w:rsid w:val="00764F5C"/>
    <w:rsid w:val="00765614"/>
    <w:rsid w:val="0076751C"/>
    <w:rsid w:val="00767C54"/>
    <w:rsid w:val="00773772"/>
    <w:rsid w:val="007742B3"/>
    <w:rsid w:val="007745B2"/>
    <w:rsid w:val="00774D4A"/>
    <w:rsid w:val="007762C0"/>
    <w:rsid w:val="00777697"/>
    <w:rsid w:val="00777BD9"/>
    <w:rsid w:val="00780B4E"/>
    <w:rsid w:val="00781C64"/>
    <w:rsid w:val="007835F5"/>
    <w:rsid w:val="0078365F"/>
    <w:rsid w:val="00785BDE"/>
    <w:rsid w:val="007862BD"/>
    <w:rsid w:val="00786FA2"/>
    <w:rsid w:val="00786FF8"/>
    <w:rsid w:val="00787191"/>
    <w:rsid w:val="00787BFE"/>
    <w:rsid w:val="00791F6D"/>
    <w:rsid w:val="007927C4"/>
    <w:rsid w:val="007934A0"/>
    <w:rsid w:val="00793D5C"/>
    <w:rsid w:val="007940C1"/>
    <w:rsid w:val="00794D2D"/>
    <w:rsid w:val="00795808"/>
    <w:rsid w:val="00795BF7"/>
    <w:rsid w:val="00795D47"/>
    <w:rsid w:val="007967AE"/>
    <w:rsid w:val="007971AE"/>
    <w:rsid w:val="00797A63"/>
    <w:rsid w:val="007A04D1"/>
    <w:rsid w:val="007A0982"/>
    <w:rsid w:val="007A0D59"/>
    <w:rsid w:val="007A1223"/>
    <w:rsid w:val="007A1A98"/>
    <w:rsid w:val="007A4AC0"/>
    <w:rsid w:val="007A4F00"/>
    <w:rsid w:val="007A521F"/>
    <w:rsid w:val="007A68BB"/>
    <w:rsid w:val="007B1D14"/>
    <w:rsid w:val="007B2E74"/>
    <w:rsid w:val="007B390E"/>
    <w:rsid w:val="007B3BE5"/>
    <w:rsid w:val="007B4670"/>
    <w:rsid w:val="007B59AC"/>
    <w:rsid w:val="007B7B1F"/>
    <w:rsid w:val="007C22A3"/>
    <w:rsid w:val="007D009B"/>
    <w:rsid w:val="007D0933"/>
    <w:rsid w:val="007D0BC4"/>
    <w:rsid w:val="007D10BB"/>
    <w:rsid w:val="007D3F91"/>
    <w:rsid w:val="007D49B9"/>
    <w:rsid w:val="007D4F24"/>
    <w:rsid w:val="007D68BD"/>
    <w:rsid w:val="007D7150"/>
    <w:rsid w:val="007E04EE"/>
    <w:rsid w:val="007E109E"/>
    <w:rsid w:val="007E1424"/>
    <w:rsid w:val="007E2949"/>
    <w:rsid w:val="007E2F7D"/>
    <w:rsid w:val="007E3436"/>
    <w:rsid w:val="007E50D2"/>
    <w:rsid w:val="007E51ED"/>
    <w:rsid w:val="007E622A"/>
    <w:rsid w:val="007E6550"/>
    <w:rsid w:val="007E695E"/>
    <w:rsid w:val="007E7AF0"/>
    <w:rsid w:val="007E7D9A"/>
    <w:rsid w:val="007E7EBF"/>
    <w:rsid w:val="007F11BE"/>
    <w:rsid w:val="007F4DCF"/>
    <w:rsid w:val="007F4E2D"/>
    <w:rsid w:val="007F4E7B"/>
    <w:rsid w:val="007F56CD"/>
    <w:rsid w:val="0080036C"/>
    <w:rsid w:val="0080040B"/>
    <w:rsid w:val="008019CB"/>
    <w:rsid w:val="0080218C"/>
    <w:rsid w:val="00802F30"/>
    <w:rsid w:val="00803A17"/>
    <w:rsid w:val="00804EE6"/>
    <w:rsid w:val="00804EEB"/>
    <w:rsid w:val="00806CB1"/>
    <w:rsid w:val="00810724"/>
    <w:rsid w:val="008112D7"/>
    <w:rsid w:val="00811403"/>
    <w:rsid w:val="00812EB0"/>
    <w:rsid w:val="00813001"/>
    <w:rsid w:val="00813A39"/>
    <w:rsid w:val="008148A2"/>
    <w:rsid w:val="00814F33"/>
    <w:rsid w:val="0081513C"/>
    <w:rsid w:val="0081597E"/>
    <w:rsid w:val="00816A05"/>
    <w:rsid w:val="00816D05"/>
    <w:rsid w:val="00817225"/>
    <w:rsid w:val="00817472"/>
    <w:rsid w:val="00820F76"/>
    <w:rsid w:val="00821894"/>
    <w:rsid w:val="00823B07"/>
    <w:rsid w:val="0082481B"/>
    <w:rsid w:val="008251DA"/>
    <w:rsid w:val="00825E99"/>
    <w:rsid w:val="00826143"/>
    <w:rsid w:val="00826786"/>
    <w:rsid w:val="00827E7C"/>
    <w:rsid w:val="00827FC0"/>
    <w:rsid w:val="00831D4A"/>
    <w:rsid w:val="00833234"/>
    <w:rsid w:val="00833B8E"/>
    <w:rsid w:val="00833C98"/>
    <w:rsid w:val="0083556A"/>
    <w:rsid w:val="00835FB2"/>
    <w:rsid w:val="00836432"/>
    <w:rsid w:val="008400EF"/>
    <w:rsid w:val="00840996"/>
    <w:rsid w:val="008436AE"/>
    <w:rsid w:val="008439E3"/>
    <w:rsid w:val="00843A83"/>
    <w:rsid w:val="0084444D"/>
    <w:rsid w:val="00844915"/>
    <w:rsid w:val="00845AC6"/>
    <w:rsid w:val="008460EC"/>
    <w:rsid w:val="008502D4"/>
    <w:rsid w:val="00851835"/>
    <w:rsid w:val="0085194B"/>
    <w:rsid w:val="00852123"/>
    <w:rsid w:val="008523AA"/>
    <w:rsid w:val="00854756"/>
    <w:rsid w:val="0085531B"/>
    <w:rsid w:val="00857692"/>
    <w:rsid w:val="00860FFE"/>
    <w:rsid w:val="00861A32"/>
    <w:rsid w:val="00861D74"/>
    <w:rsid w:val="008629AD"/>
    <w:rsid w:val="00863BEF"/>
    <w:rsid w:val="008653EF"/>
    <w:rsid w:val="0086723E"/>
    <w:rsid w:val="008701DA"/>
    <w:rsid w:val="008717BA"/>
    <w:rsid w:val="00871E20"/>
    <w:rsid w:val="00873904"/>
    <w:rsid w:val="00874336"/>
    <w:rsid w:val="00876606"/>
    <w:rsid w:val="00877542"/>
    <w:rsid w:val="008802F5"/>
    <w:rsid w:val="00880BE6"/>
    <w:rsid w:val="0088171D"/>
    <w:rsid w:val="00882896"/>
    <w:rsid w:val="00882956"/>
    <w:rsid w:val="00882D70"/>
    <w:rsid w:val="00882EEB"/>
    <w:rsid w:val="008831F6"/>
    <w:rsid w:val="00884F24"/>
    <w:rsid w:val="00886A81"/>
    <w:rsid w:val="00887C97"/>
    <w:rsid w:val="00891B75"/>
    <w:rsid w:val="00893C64"/>
    <w:rsid w:val="0089477B"/>
    <w:rsid w:val="00894860"/>
    <w:rsid w:val="008948E9"/>
    <w:rsid w:val="008949C9"/>
    <w:rsid w:val="00895B7A"/>
    <w:rsid w:val="00895CC7"/>
    <w:rsid w:val="0089619A"/>
    <w:rsid w:val="0089761C"/>
    <w:rsid w:val="008977BD"/>
    <w:rsid w:val="008A0267"/>
    <w:rsid w:val="008A427E"/>
    <w:rsid w:val="008A5487"/>
    <w:rsid w:val="008A5856"/>
    <w:rsid w:val="008A59F3"/>
    <w:rsid w:val="008A68BB"/>
    <w:rsid w:val="008A6B02"/>
    <w:rsid w:val="008A7778"/>
    <w:rsid w:val="008A7CE1"/>
    <w:rsid w:val="008B0B03"/>
    <w:rsid w:val="008B1792"/>
    <w:rsid w:val="008B2076"/>
    <w:rsid w:val="008B3274"/>
    <w:rsid w:val="008B3BA8"/>
    <w:rsid w:val="008C0102"/>
    <w:rsid w:val="008C1B3C"/>
    <w:rsid w:val="008C285E"/>
    <w:rsid w:val="008C3A59"/>
    <w:rsid w:val="008C3E45"/>
    <w:rsid w:val="008C42E5"/>
    <w:rsid w:val="008C46E1"/>
    <w:rsid w:val="008C497E"/>
    <w:rsid w:val="008C5AC3"/>
    <w:rsid w:val="008D0560"/>
    <w:rsid w:val="008D1780"/>
    <w:rsid w:val="008D29B1"/>
    <w:rsid w:val="008D29F5"/>
    <w:rsid w:val="008D4793"/>
    <w:rsid w:val="008D4951"/>
    <w:rsid w:val="008D4967"/>
    <w:rsid w:val="008D73A4"/>
    <w:rsid w:val="008E1B0D"/>
    <w:rsid w:val="008E1C62"/>
    <w:rsid w:val="008E2E11"/>
    <w:rsid w:val="008E2EC3"/>
    <w:rsid w:val="008E3B0B"/>
    <w:rsid w:val="008E4781"/>
    <w:rsid w:val="008E63C2"/>
    <w:rsid w:val="008E6811"/>
    <w:rsid w:val="008E7602"/>
    <w:rsid w:val="008E7C72"/>
    <w:rsid w:val="008E7CB1"/>
    <w:rsid w:val="008F0F45"/>
    <w:rsid w:val="008F2737"/>
    <w:rsid w:val="008F3C61"/>
    <w:rsid w:val="008F3E37"/>
    <w:rsid w:val="008F4863"/>
    <w:rsid w:val="008F6756"/>
    <w:rsid w:val="009005C6"/>
    <w:rsid w:val="00900CB4"/>
    <w:rsid w:val="0090311E"/>
    <w:rsid w:val="009031E7"/>
    <w:rsid w:val="00903589"/>
    <w:rsid w:val="00903919"/>
    <w:rsid w:val="00903D0A"/>
    <w:rsid w:val="00904476"/>
    <w:rsid w:val="00905405"/>
    <w:rsid w:val="00905892"/>
    <w:rsid w:val="009062A8"/>
    <w:rsid w:val="00910D5C"/>
    <w:rsid w:val="00911EB4"/>
    <w:rsid w:val="00911FDF"/>
    <w:rsid w:val="00912EE4"/>
    <w:rsid w:val="00914AFC"/>
    <w:rsid w:val="00915E74"/>
    <w:rsid w:val="00916BE0"/>
    <w:rsid w:val="00917A34"/>
    <w:rsid w:val="009205C1"/>
    <w:rsid w:val="00922925"/>
    <w:rsid w:val="009251C2"/>
    <w:rsid w:val="0092527D"/>
    <w:rsid w:val="009254D1"/>
    <w:rsid w:val="009264CB"/>
    <w:rsid w:val="0092731C"/>
    <w:rsid w:val="00927677"/>
    <w:rsid w:val="009305AB"/>
    <w:rsid w:val="009305B1"/>
    <w:rsid w:val="00930EAE"/>
    <w:rsid w:val="0093242D"/>
    <w:rsid w:val="009330B4"/>
    <w:rsid w:val="00933D2D"/>
    <w:rsid w:val="00934E58"/>
    <w:rsid w:val="00935301"/>
    <w:rsid w:val="00936E55"/>
    <w:rsid w:val="00937007"/>
    <w:rsid w:val="00940042"/>
    <w:rsid w:val="00941405"/>
    <w:rsid w:val="00943E50"/>
    <w:rsid w:val="00944611"/>
    <w:rsid w:val="00944642"/>
    <w:rsid w:val="00945689"/>
    <w:rsid w:val="00945D81"/>
    <w:rsid w:val="00945FC9"/>
    <w:rsid w:val="00946D20"/>
    <w:rsid w:val="00947EED"/>
    <w:rsid w:val="00947F15"/>
    <w:rsid w:val="00951406"/>
    <w:rsid w:val="0095169D"/>
    <w:rsid w:val="00951D37"/>
    <w:rsid w:val="00951EB2"/>
    <w:rsid w:val="009566F0"/>
    <w:rsid w:val="00957208"/>
    <w:rsid w:val="00960F37"/>
    <w:rsid w:val="009614D9"/>
    <w:rsid w:val="009624A5"/>
    <w:rsid w:val="00962A3E"/>
    <w:rsid w:val="009638BD"/>
    <w:rsid w:val="00965614"/>
    <w:rsid w:val="00965F31"/>
    <w:rsid w:val="0096600C"/>
    <w:rsid w:val="009665FF"/>
    <w:rsid w:val="009704C7"/>
    <w:rsid w:val="00970C2B"/>
    <w:rsid w:val="0097287C"/>
    <w:rsid w:val="00972B76"/>
    <w:rsid w:val="00973552"/>
    <w:rsid w:val="009739DC"/>
    <w:rsid w:val="00974492"/>
    <w:rsid w:val="00975DA2"/>
    <w:rsid w:val="009771C6"/>
    <w:rsid w:val="0097790A"/>
    <w:rsid w:val="00977A69"/>
    <w:rsid w:val="0098138C"/>
    <w:rsid w:val="0098146F"/>
    <w:rsid w:val="00983982"/>
    <w:rsid w:val="0098646B"/>
    <w:rsid w:val="00986900"/>
    <w:rsid w:val="00991349"/>
    <w:rsid w:val="00991690"/>
    <w:rsid w:val="00992292"/>
    <w:rsid w:val="009946E4"/>
    <w:rsid w:val="00994C5A"/>
    <w:rsid w:val="00995666"/>
    <w:rsid w:val="00995798"/>
    <w:rsid w:val="00995F2F"/>
    <w:rsid w:val="009967D8"/>
    <w:rsid w:val="00997552"/>
    <w:rsid w:val="00997F7E"/>
    <w:rsid w:val="009A2290"/>
    <w:rsid w:val="009A345C"/>
    <w:rsid w:val="009A3460"/>
    <w:rsid w:val="009A49A6"/>
    <w:rsid w:val="009A4B5F"/>
    <w:rsid w:val="009A56BD"/>
    <w:rsid w:val="009A6D1C"/>
    <w:rsid w:val="009A7557"/>
    <w:rsid w:val="009B0402"/>
    <w:rsid w:val="009B05B5"/>
    <w:rsid w:val="009B06A5"/>
    <w:rsid w:val="009B1E9B"/>
    <w:rsid w:val="009B2EDF"/>
    <w:rsid w:val="009B34C5"/>
    <w:rsid w:val="009B3887"/>
    <w:rsid w:val="009B3B6F"/>
    <w:rsid w:val="009B5B57"/>
    <w:rsid w:val="009B6418"/>
    <w:rsid w:val="009B6543"/>
    <w:rsid w:val="009B682C"/>
    <w:rsid w:val="009B712E"/>
    <w:rsid w:val="009C0A55"/>
    <w:rsid w:val="009C230A"/>
    <w:rsid w:val="009C3BFB"/>
    <w:rsid w:val="009C400F"/>
    <w:rsid w:val="009C52AC"/>
    <w:rsid w:val="009C5940"/>
    <w:rsid w:val="009D18CB"/>
    <w:rsid w:val="009D1E1A"/>
    <w:rsid w:val="009D3562"/>
    <w:rsid w:val="009D49A2"/>
    <w:rsid w:val="009D50E9"/>
    <w:rsid w:val="009D5B8F"/>
    <w:rsid w:val="009D6AD7"/>
    <w:rsid w:val="009E0773"/>
    <w:rsid w:val="009E109F"/>
    <w:rsid w:val="009E1276"/>
    <w:rsid w:val="009E12D6"/>
    <w:rsid w:val="009E1673"/>
    <w:rsid w:val="009E16C3"/>
    <w:rsid w:val="009E2396"/>
    <w:rsid w:val="009E26F3"/>
    <w:rsid w:val="009E3971"/>
    <w:rsid w:val="009E3BF7"/>
    <w:rsid w:val="009E4ECA"/>
    <w:rsid w:val="009E51C2"/>
    <w:rsid w:val="009E5B61"/>
    <w:rsid w:val="009E62F7"/>
    <w:rsid w:val="009E67BA"/>
    <w:rsid w:val="009E6C25"/>
    <w:rsid w:val="009F0FD8"/>
    <w:rsid w:val="009F1145"/>
    <w:rsid w:val="009F194E"/>
    <w:rsid w:val="009F454D"/>
    <w:rsid w:val="009F4EEB"/>
    <w:rsid w:val="009F563C"/>
    <w:rsid w:val="009F6EC6"/>
    <w:rsid w:val="00A00364"/>
    <w:rsid w:val="00A014CF"/>
    <w:rsid w:val="00A01613"/>
    <w:rsid w:val="00A0189D"/>
    <w:rsid w:val="00A031D1"/>
    <w:rsid w:val="00A0520D"/>
    <w:rsid w:val="00A05269"/>
    <w:rsid w:val="00A11CA5"/>
    <w:rsid w:val="00A12BC1"/>
    <w:rsid w:val="00A12C46"/>
    <w:rsid w:val="00A130DF"/>
    <w:rsid w:val="00A15B66"/>
    <w:rsid w:val="00A16C2D"/>
    <w:rsid w:val="00A17E1D"/>
    <w:rsid w:val="00A2043E"/>
    <w:rsid w:val="00A20CC9"/>
    <w:rsid w:val="00A20D15"/>
    <w:rsid w:val="00A20E83"/>
    <w:rsid w:val="00A22AD4"/>
    <w:rsid w:val="00A22E49"/>
    <w:rsid w:val="00A2384E"/>
    <w:rsid w:val="00A257E2"/>
    <w:rsid w:val="00A26213"/>
    <w:rsid w:val="00A2669C"/>
    <w:rsid w:val="00A27848"/>
    <w:rsid w:val="00A27C92"/>
    <w:rsid w:val="00A3016A"/>
    <w:rsid w:val="00A30413"/>
    <w:rsid w:val="00A30921"/>
    <w:rsid w:val="00A33106"/>
    <w:rsid w:val="00A34EA4"/>
    <w:rsid w:val="00A362EB"/>
    <w:rsid w:val="00A36751"/>
    <w:rsid w:val="00A3706B"/>
    <w:rsid w:val="00A37780"/>
    <w:rsid w:val="00A41A53"/>
    <w:rsid w:val="00A41C6A"/>
    <w:rsid w:val="00A4246F"/>
    <w:rsid w:val="00A43173"/>
    <w:rsid w:val="00A438C6"/>
    <w:rsid w:val="00A43AE8"/>
    <w:rsid w:val="00A44496"/>
    <w:rsid w:val="00A44848"/>
    <w:rsid w:val="00A45475"/>
    <w:rsid w:val="00A45834"/>
    <w:rsid w:val="00A4798F"/>
    <w:rsid w:val="00A500AF"/>
    <w:rsid w:val="00A5051B"/>
    <w:rsid w:val="00A514E0"/>
    <w:rsid w:val="00A52175"/>
    <w:rsid w:val="00A55024"/>
    <w:rsid w:val="00A555D7"/>
    <w:rsid w:val="00A55A64"/>
    <w:rsid w:val="00A55B94"/>
    <w:rsid w:val="00A574F9"/>
    <w:rsid w:val="00A61733"/>
    <w:rsid w:val="00A619E5"/>
    <w:rsid w:val="00A621B3"/>
    <w:rsid w:val="00A62942"/>
    <w:rsid w:val="00A62A18"/>
    <w:rsid w:val="00A62E79"/>
    <w:rsid w:val="00A639D9"/>
    <w:rsid w:val="00A65640"/>
    <w:rsid w:val="00A709A1"/>
    <w:rsid w:val="00A7254E"/>
    <w:rsid w:val="00A7317F"/>
    <w:rsid w:val="00A74258"/>
    <w:rsid w:val="00A76C96"/>
    <w:rsid w:val="00A77DBA"/>
    <w:rsid w:val="00A80383"/>
    <w:rsid w:val="00A80AE5"/>
    <w:rsid w:val="00A8106D"/>
    <w:rsid w:val="00A83088"/>
    <w:rsid w:val="00A84748"/>
    <w:rsid w:val="00A8562F"/>
    <w:rsid w:val="00A86238"/>
    <w:rsid w:val="00A871C1"/>
    <w:rsid w:val="00A912F2"/>
    <w:rsid w:val="00A916B4"/>
    <w:rsid w:val="00A91AEA"/>
    <w:rsid w:val="00A935D3"/>
    <w:rsid w:val="00A9422D"/>
    <w:rsid w:val="00A95FDE"/>
    <w:rsid w:val="00A971A2"/>
    <w:rsid w:val="00A97456"/>
    <w:rsid w:val="00A97E05"/>
    <w:rsid w:val="00A97E34"/>
    <w:rsid w:val="00AA29CE"/>
    <w:rsid w:val="00AA34E2"/>
    <w:rsid w:val="00AA3C21"/>
    <w:rsid w:val="00AA4686"/>
    <w:rsid w:val="00AA57BD"/>
    <w:rsid w:val="00AA66A7"/>
    <w:rsid w:val="00AA6DE0"/>
    <w:rsid w:val="00AB08A0"/>
    <w:rsid w:val="00AB09E7"/>
    <w:rsid w:val="00AB0F10"/>
    <w:rsid w:val="00AB1801"/>
    <w:rsid w:val="00AB321B"/>
    <w:rsid w:val="00AB3F2F"/>
    <w:rsid w:val="00AB420E"/>
    <w:rsid w:val="00AB676B"/>
    <w:rsid w:val="00AB6F6E"/>
    <w:rsid w:val="00AC00FA"/>
    <w:rsid w:val="00AC2E75"/>
    <w:rsid w:val="00AC3F46"/>
    <w:rsid w:val="00AC4FF5"/>
    <w:rsid w:val="00AC5D4D"/>
    <w:rsid w:val="00AD0A1C"/>
    <w:rsid w:val="00AD15F9"/>
    <w:rsid w:val="00AD4CC3"/>
    <w:rsid w:val="00AD50CE"/>
    <w:rsid w:val="00AD59F8"/>
    <w:rsid w:val="00AD6CF2"/>
    <w:rsid w:val="00AE06D2"/>
    <w:rsid w:val="00AE11C2"/>
    <w:rsid w:val="00AE25B3"/>
    <w:rsid w:val="00AE31E8"/>
    <w:rsid w:val="00AE537A"/>
    <w:rsid w:val="00AE5F41"/>
    <w:rsid w:val="00AE7985"/>
    <w:rsid w:val="00AF22BA"/>
    <w:rsid w:val="00AF24E7"/>
    <w:rsid w:val="00AF3155"/>
    <w:rsid w:val="00AF39DB"/>
    <w:rsid w:val="00AF3ABE"/>
    <w:rsid w:val="00AF4354"/>
    <w:rsid w:val="00AF55B2"/>
    <w:rsid w:val="00AF5AF8"/>
    <w:rsid w:val="00AF613F"/>
    <w:rsid w:val="00AF629C"/>
    <w:rsid w:val="00AF7A7F"/>
    <w:rsid w:val="00B0021D"/>
    <w:rsid w:val="00B03A0E"/>
    <w:rsid w:val="00B04CCC"/>
    <w:rsid w:val="00B058AA"/>
    <w:rsid w:val="00B05CD8"/>
    <w:rsid w:val="00B0642C"/>
    <w:rsid w:val="00B0769E"/>
    <w:rsid w:val="00B102B2"/>
    <w:rsid w:val="00B10EFB"/>
    <w:rsid w:val="00B112F3"/>
    <w:rsid w:val="00B113BA"/>
    <w:rsid w:val="00B11714"/>
    <w:rsid w:val="00B11DC5"/>
    <w:rsid w:val="00B128AB"/>
    <w:rsid w:val="00B12D2A"/>
    <w:rsid w:val="00B14125"/>
    <w:rsid w:val="00B14FB0"/>
    <w:rsid w:val="00B16B3E"/>
    <w:rsid w:val="00B1767E"/>
    <w:rsid w:val="00B2051A"/>
    <w:rsid w:val="00B210BC"/>
    <w:rsid w:val="00B21AFA"/>
    <w:rsid w:val="00B21CC3"/>
    <w:rsid w:val="00B230DF"/>
    <w:rsid w:val="00B2410E"/>
    <w:rsid w:val="00B24F0B"/>
    <w:rsid w:val="00B255C6"/>
    <w:rsid w:val="00B25AB6"/>
    <w:rsid w:val="00B27362"/>
    <w:rsid w:val="00B27F3B"/>
    <w:rsid w:val="00B30910"/>
    <w:rsid w:val="00B322F6"/>
    <w:rsid w:val="00B33C35"/>
    <w:rsid w:val="00B36E94"/>
    <w:rsid w:val="00B37EF8"/>
    <w:rsid w:val="00B4216A"/>
    <w:rsid w:val="00B425D1"/>
    <w:rsid w:val="00B450C4"/>
    <w:rsid w:val="00B453DA"/>
    <w:rsid w:val="00B45D4A"/>
    <w:rsid w:val="00B4661B"/>
    <w:rsid w:val="00B47479"/>
    <w:rsid w:val="00B5051B"/>
    <w:rsid w:val="00B516BF"/>
    <w:rsid w:val="00B52CA5"/>
    <w:rsid w:val="00B534AC"/>
    <w:rsid w:val="00B53B86"/>
    <w:rsid w:val="00B54995"/>
    <w:rsid w:val="00B54ABA"/>
    <w:rsid w:val="00B56366"/>
    <w:rsid w:val="00B60E7E"/>
    <w:rsid w:val="00B639A4"/>
    <w:rsid w:val="00B641B8"/>
    <w:rsid w:val="00B64AEA"/>
    <w:rsid w:val="00B64E96"/>
    <w:rsid w:val="00B65DD5"/>
    <w:rsid w:val="00B661E8"/>
    <w:rsid w:val="00B67BBF"/>
    <w:rsid w:val="00B7050A"/>
    <w:rsid w:val="00B70B28"/>
    <w:rsid w:val="00B71510"/>
    <w:rsid w:val="00B71756"/>
    <w:rsid w:val="00B72669"/>
    <w:rsid w:val="00B73B06"/>
    <w:rsid w:val="00B73CC8"/>
    <w:rsid w:val="00B73CD6"/>
    <w:rsid w:val="00B771EF"/>
    <w:rsid w:val="00B77692"/>
    <w:rsid w:val="00B80689"/>
    <w:rsid w:val="00B80E6F"/>
    <w:rsid w:val="00B817B3"/>
    <w:rsid w:val="00B81D3A"/>
    <w:rsid w:val="00B8219D"/>
    <w:rsid w:val="00B84C12"/>
    <w:rsid w:val="00B85492"/>
    <w:rsid w:val="00B87BA5"/>
    <w:rsid w:val="00B9070E"/>
    <w:rsid w:val="00B90870"/>
    <w:rsid w:val="00B9233F"/>
    <w:rsid w:val="00B929DC"/>
    <w:rsid w:val="00B9308D"/>
    <w:rsid w:val="00B9316D"/>
    <w:rsid w:val="00B956AA"/>
    <w:rsid w:val="00B96BE1"/>
    <w:rsid w:val="00BA0B6E"/>
    <w:rsid w:val="00BA209B"/>
    <w:rsid w:val="00BA3356"/>
    <w:rsid w:val="00BA3CFE"/>
    <w:rsid w:val="00BA4567"/>
    <w:rsid w:val="00BA4A60"/>
    <w:rsid w:val="00BA4C66"/>
    <w:rsid w:val="00BA6565"/>
    <w:rsid w:val="00BA69C4"/>
    <w:rsid w:val="00BA6F0C"/>
    <w:rsid w:val="00BA7608"/>
    <w:rsid w:val="00BB0C0D"/>
    <w:rsid w:val="00BB1E7E"/>
    <w:rsid w:val="00BB25A0"/>
    <w:rsid w:val="00BB391E"/>
    <w:rsid w:val="00BB3C42"/>
    <w:rsid w:val="00BB402B"/>
    <w:rsid w:val="00BB403D"/>
    <w:rsid w:val="00BB4AAF"/>
    <w:rsid w:val="00BB5AC7"/>
    <w:rsid w:val="00BB5ED1"/>
    <w:rsid w:val="00BB62AE"/>
    <w:rsid w:val="00BB72A0"/>
    <w:rsid w:val="00BC0D77"/>
    <w:rsid w:val="00BC124B"/>
    <w:rsid w:val="00BC2EDA"/>
    <w:rsid w:val="00BC4020"/>
    <w:rsid w:val="00BC414C"/>
    <w:rsid w:val="00BC4773"/>
    <w:rsid w:val="00BC4ECA"/>
    <w:rsid w:val="00BC50CE"/>
    <w:rsid w:val="00BC6988"/>
    <w:rsid w:val="00BC70C4"/>
    <w:rsid w:val="00BC739E"/>
    <w:rsid w:val="00BC7622"/>
    <w:rsid w:val="00BD1BF1"/>
    <w:rsid w:val="00BD52BD"/>
    <w:rsid w:val="00BD6342"/>
    <w:rsid w:val="00BD74A8"/>
    <w:rsid w:val="00BD7DCC"/>
    <w:rsid w:val="00BE1913"/>
    <w:rsid w:val="00BE4C1B"/>
    <w:rsid w:val="00BE528F"/>
    <w:rsid w:val="00BE537F"/>
    <w:rsid w:val="00BE5FB0"/>
    <w:rsid w:val="00BE6633"/>
    <w:rsid w:val="00BF03EF"/>
    <w:rsid w:val="00BF069E"/>
    <w:rsid w:val="00BF09BC"/>
    <w:rsid w:val="00BF0F12"/>
    <w:rsid w:val="00BF25AC"/>
    <w:rsid w:val="00BF332B"/>
    <w:rsid w:val="00BF44A7"/>
    <w:rsid w:val="00BF62AA"/>
    <w:rsid w:val="00BF69BE"/>
    <w:rsid w:val="00C000A0"/>
    <w:rsid w:val="00C01A76"/>
    <w:rsid w:val="00C020A0"/>
    <w:rsid w:val="00C02518"/>
    <w:rsid w:val="00C026BE"/>
    <w:rsid w:val="00C03979"/>
    <w:rsid w:val="00C05EA6"/>
    <w:rsid w:val="00C07151"/>
    <w:rsid w:val="00C11799"/>
    <w:rsid w:val="00C135A5"/>
    <w:rsid w:val="00C14509"/>
    <w:rsid w:val="00C146D6"/>
    <w:rsid w:val="00C15E95"/>
    <w:rsid w:val="00C179DA"/>
    <w:rsid w:val="00C179FE"/>
    <w:rsid w:val="00C17C58"/>
    <w:rsid w:val="00C2099D"/>
    <w:rsid w:val="00C21BCF"/>
    <w:rsid w:val="00C22352"/>
    <w:rsid w:val="00C24699"/>
    <w:rsid w:val="00C249B2"/>
    <w:rsid w:val="00C25659"/>
    <w:rsid w:val="00C25C73"/>
    <w:rsid w:val="00C2750F"/>
    <w:rsid w:val="00C3336A"/>
    <w:rsid w:val="00C349DD"/>
    <w:rsid w:val="00C358DD"/>
    <w:rsid w:val="00C362D1"/>
    <w:rsid w:val="00C40114"/>
    <w:rsid w:val="00C41020"/>
    <w:rsid w:val="00C41502"/>
    <w:rsid w:val="00C4204B"/>
    <w:rsid w:val="00C428BD"/>
    <w:rsid w:val="00C44782"/>
    <w:rsid w:val="00C45D3C"/>
    <w:rsid w:val="00C469F5"/>
    <w:rsid w:val="00C476E2"/>
    <w:rsid w:val="00C50634"/>
    <w:rsid w:val="00C5090E"/>
    <w:rsid w:val="00C51395"/>
    <w:rsid w:val="00C513BF"/>
    <w:rsid w:val="00C51978"/>
    <w:rsid w:val="00C5307A"/>
    <w:rsid w:val="00C554F4"/>
    <w:rsid w:val="00C569CC"/>
    <w:rsid w:val="00C569F1"/>
    <w:rsid w:val="00C6043C"/>
    <w:rsid w:val="00C61160"/>
    <w:rsid w:val="00C619EA"/>
    <w:rsid w:val="00C61B45"/>
    <w:rsid w:val="00C620FB"/>
    <w:rsid w:val="00C64E81"/>
    <w:rsid w:val="00C654B5"/>
    <w:rsid w:val="00C66017"/>
    <w:rsid w:val="00C661FD"/>
    <w:rsid w:val="00C66A43"/>
    <w:rsid w:val="00C70A61"/>
    <w:rsid w:val="00C7237B"/>
    <w:rsid w:val="00C73038"/>
    <w:rsid w:val="00C74091"/>
    <w:rsid w:val="00C7483D"/>
    <w:rsid w:val="00C74A67"/>
    <w:rsid w:val="00C75E94"/>
    <w:rsid w:val="00C75EA2"/>
    <w:rsid w:val="00C761B2"/>
    <w:rsid w:val="00C7724E"/>
    <w:rsid w:val="00C84076"/>
    <w:rsid w:val="00C84549"/>
    <w:rsid w:val="00C8517E"/>
    <w:rsid w:val="00C8715D"/>
    <w:rsid w:val="00C87217"/>
    <w:rsid w:val="00C87AF6"/>
    <w:rsid w:val="00C91DBD"/>
    <w:rsid w:val="00C920E5"/>
    <w:rsid w:val="00C92A76"/>
    <w:rsid w:val="00C92ABA"/>
    <w:rsid w:val="00C931AC"/>
    <w:rsid w:val="00C9601A"/>
    <w:rsid w:val="00CA1427"/>
    <w:rsid w:val="00CA3411"/>
    <w:rsid w:val="00CA35F3"/>
    <w:rsid w:val="00CA3F94"/>
    <w:rsid w:val="00CA4B22"/>
    <w:rsid w:val="00CA559F"/>
    <w:rsid w:val="00CA5DC6"/>
    <w:rsid w:val="00CA5E0D"/>
    <w:rsid w:val="00CA7C61"/>
    <w:rsid w:val="00CB1604"/>
    <w:rsid w:val="00CB192B"/>
    <w:rsid w:val="00CB1CF3"/>
    <w:rsid w:val="00CB3725"/>
    <w:rsid w:val="00CB44A1"/>
    <w:rsid w:val="00CB4C22"/>
    <w:rsid w:val="00CB7568"/>
    <w:rsid w:val="00CC0465"/>
    <w:rsid w:val="00CC1EF9"/>
    <w:rsid w:val="00CC3638"/>
    <w:rsid w:val="00CC4ACA"/>
    <w:rsid w:val="00CC5514"/>
    <w:rsid w:val="00CC5F50"/>
    <w:rsid w:val="00CC6E7B"/>
    <w:rsid w:val="00CD0188"/>
    <w:rsid w:val="00CD1D86"/>
    <w:rsid w:val="00CD2E4F"/>
    <w:rsid w:val="00CD34B6"/>
    <w:rsid w:val="00CD3646"/>
    <w:rsid w:val="00CD37E8"/>
    <w:rsid w:val="00CD3E36"/>
    <w:rsid w:val="00CD499D"/>
    <w:rsid w:val="00CD49B1"/>
    <w:rsid w:val="00CD6D81"/>
    <w:rsid w:val="00CD6E9D"/>
    <w:rsid w:val="00CD6EDA"/>
    <w:rsid w:val="00CE1626"/>
    <w:rsid w:val="00CE1EC3"/>
    <w:rsid w:val="00CE2160"/>
    <w:rsid w:val="00CE222C"/>
    <w:rsid w:val="00CE274C"/>
    <w:rsid w:val="00CE28EF"/>
    <w:rsid w:val="00CE2D6D"/>
    <w:rsid w:val="00CE39EE"/>
    <w:rsid w:val="00CE52F5"/>
    <w:rsid w:val="00CE5DED"/>
    <w:rsid w:val="00CE5F5E"/>
    <w:rsid w:val="00CE69AD"/>
    <w:rsid w:val="00CF47D9"/>
    <w:rsid w:val="00CF4CED"/>
    <w:rsid w:val="00CF50C5"/>
    <w:rsid w:val="00CF73DB"/>
    <w:rsid w:val="00D00012"/>
    <w:rsid w:val="00D00029"/>
    <w:rsid w:val="00D03971"/>
    <w:rsid w:val="00D03F2D"/>
    <w:rsid w:val="00D049B1"/>
    <w:rsid w:val="00D04BAF"/>
    <w:rsid w:val="00D05926"/>
    <w:rsid w:val="00D05AB0"/>
    <w:rsid w:val="00D06C54"/>
    <w:rsid w:val="00D06D5B"/>
    <w:rsid w:val="00D078A9"/>
    <w:rsid w:val="00D11292"/>
    <w:rsid w:val="00D112A0"/>
    <w:rsid w:val="00D12DE5"/>
    <w:rsid w:val="00D16319"/>
    <w:rsid w:val="00D17034"/>
    <w:rsid w:val="00D17749"/>
    <w:rsid w:val="00D17936"/>
    <w:rsid w:val="00D217BF"/>
    <w:rsid w:val="00D21B5E"/>
    <w:rsid w:val="00D21CCF"/>
    <w:rsid w:val="00D227D7"/>
    <w:rsid w:val="00D22EB3"/>
    <w:rsid w:val="00D23203"/>
    <w:rsid w:val="00D241D2"/>
    <w:rsid w:val="00D24A80"/>
    <w:rsid w:val="00D24EA9"/>
    <w:rsid w:val="00D2653A"/>
    <w:rsid w:val="00D27969"/>
    <w:rsid w:val="00D30B63"/>
    <w:rsid w:val="00D32FF8"/>
    <w:rsid w:val="00D33FD6"/>
    <w:rsid w:val="00D34D62"/>
    <w:rsid w:val="00D3525F"/>
    <w:rsid w:val="00D352FB"/>
    <w:rsid w:val="00D35A2A"/>
    <w:rsid w:val="00D35C09"/>
    <w:rsid w:val="00D35DAB"/>
    <w:rsid w:val="00D36E69"/>
    <w:rsid w:val="00D40BD6"/>
    <w:rsid w:val="00D40E08"/>
    <w:rsid w:val="00D4226E"/>
    <w:rsid w:val="00D43C64"/>
    <w:rsid w:val="00D4433B"/>
    <w:rsid w:val="00D4525A"/>
    <w:rsid w:val="00D5249E"/>
    <w:rsid w:val="00D55A6D"/>
    <w:rsid w:val="00D5645A"/>
    <w:rsid w:val="00D56EFC"/>
    <w:rsid w:val="00D575F0"/>
    <w:rsid w:val="00D57C84"/>
    <w:rsid w:val="00D60277"/>
    <w:rsid w:val="00D60809"/>
    <w:rsid w:val="00D617FF"/>
    <w:rsid w:val="00D62994"/>
    <w:rsid w:val="00D62C26"/>
    <w:rsid w:val="00D62F03"/>
    <w:rsid w:val="00D63BFE"/>
    <w:rsid w:val="00D63FD2"/>
    <w:rsid w:val="00D656D5"/>
    <w:rsid w:val="00D65C9E"/>
    <w:rsid w:val="00D674A7"/>
    <w:rsid w:val="00D67659"/>
    <w:rsid w:val="00D67839"/>
    <w:rsid w:val="00D67E2E"/>
    <w:rsid w:val="00D73840"/>
    <w:rsid w:val="00D73AA9"/>
    <w:rsid w:val="00D77B12"/>
    <w:rsid w:val="00D77DAD"/>
    <w:rsid w:val="00D77F77"/>
    <w:rsid w:val="00D80776"/>
    <w:rsid w:val="00D808BE"/>
    <w:rsid w:val="00D82184"/>
    <w:rsid w:val="00D82A2B"/>
    <w:rsid w:val="00D83B53"/>
    <w:rsid w:val="00D8407D"/>
    <w:rsid w:val="00D84E63"/>
    <w:rsid w:val="00D85315"/>
    <w:rsid w:val="00D85359"/>
    <w:rsid w:val="00D8559F"/>
    <w:rsid w:val="00D867DC"/>
    <w:rsid w:val="00D86B84"/>
    <w:rsid w:val="00D90F52"/>
    <w:rsid w:val="00D919A7"/>
    <w:rsid w:val="00D93F54"/>
    <w:rsid w:val="00D9595F"/>
    <w:rsid w:val="00D9632E"/>
    <w:rsid w:val="00D965F2"/>
    <w:rsid w:val="00D96E82"/>
    <w:rsid w:val="00D9711E"/>
    <w:rsid w:val="00D971BE"/>
    <w:rsid w:val="00D972DF"/>
    <w:rsid w:val="00DA1A6C"/>
    <w:rsid w:val="00DA1CB4"/>
    <w:rsid w:val="00DA3119"/>
    <w:rsid w:val="00DA395A"/>
    <w:rsid w:val="00DA57E0"/>
    <w:rsid w:val="00DA612B"/>
    <w:rsid w:val="00DA6C21"/>
    <w:rsid w:val="00DB02B8"/>
    <w:rsid w:val="00DB15B2"/>
    <w:rsid w:val="00DB37D0"/>
    <w:rsid w:val="00DB3824"/>
    <w:rsid w:val="00DB3B3D"/>
    <w:rsid w:val="00DB507D"/>
    <w:rsid w:val="00DB5B39"/>
    <w:rsid w:val="00DC0887"/>
    <w:rsid w:val="00DC15C6"/>
    <w:rsid w:val="00DC1AD7"/>
    <w:rsid w:val="00DC1C1D"/>
    <w:rsid w:val="00DC1EFC"/>
    <w:rsid w:val="00DC262F"/>
    <w:rsid w:val="00DC2A5A"/>
    <w:rsid w:val="00DC3F38"/>
    <w:rsid w:val="00DC55FC"/>
    <w:rsid w:val="00DC62CE"/>
    <w:rsid w:val="00DC651D"/>
    <w:rsid w:val="00DC7204"/>
    <w:rsid w:val="00DD289A"/>
    <w:rsid w:val="00DD30D2"/>
    <w:rsid w:val="00DD487D"/>
    <w:rsid w:val="00DD5695"/>
    <w:rsid w:val="00DD571F"/>
    <w:rsid w:val="00DD5945"/>
    <w:rsid w:val="00DD59DF"/>
    <w:rsid w:val="00DD71D8"/>
    <w:rsid w:val="00DD7879"/>
    <w:rsid w:val="00DE11C0"/>
    <w:rsid w:val="00DE468A"/>
    <w:rsid w:val="00DE5139"/>
    <w:rsid w:val="00DE6239"/>
    <w:rsid w:val="00DE6723"/>
    <w:rsid w:val="00DE72CD"/>
    <w:rsid w:val="00DE72FC"/>
    <w:rsid w:val="00DE75C8"/>
    <w:rsid w:val="00DE7975"/>
    <w:rsid w:val="00DF077E"/>
    <w:rsid w:val="00DF146E"/>
    <w:rsid w:val="00DF35A1"/>
    <w:rsid w:val="00DF37E4"/>
    <w:rsid w:val="00DF3806"/>
    <w:rsid w:val="00DF3BD8"/>
    <w:rsid w:val="00DF52B1"/>
    <w:rsid w:val="00DF76B0"/>
    <w:rsid w:val="00E0042D"/>
    <w:rsid w:val="00E00F7A"/>
    <w:rsid w:val="00E011D0"/>
    <w:rsid w:val="00E019AC"/>
    <w:rsid w:val="00E031E2"/>
    <w:rsid w:val="00E03359"/>
    <w:rsid w:val="00E07238"/>
    <w:rsid w:val="00E074C7"/>
    <w:rsid w:val="00E10331"/>
    <w:rsid w:val="00E10B0E"/>
    <w:rsid w:val="00E12184"/>
    <w:rsid w:val="00E128F0"/>
    <w:rsid w:val="00E134B0"/>
    <w:rsid w:val="00E13E2D"/>
    <w:rsid w:val="00E14C27"/>
    <w:rsid w:val="00E160B5"/>
    <w:rsid w:val="00E17269"/>
    <w:rsid w:val="00E175EA"/>
    <w:rsid w:val="00E178EC"/>
    <w:rsid w:val="00E20792"/>
    <w:rsid w:val="00E21E1F"/>
    <w:rsid w:val="00E21FCB"/>
    <w:rsid w:val="00E243D9"/>
    <w:rsid w:val="00E259E6"/>
    <w:rsid w:val="00E261E4"/>
    <w:rsid w:val="00E27365"/>
    <w:rsid w:val="00E308BF"/>
    <w:rsid w:val="00E30D72"/>
    <w:rsid w:val="00E32A59"/>
    <w:rsid w:val="00E33B31"/>
    <w:rsid w:val="00E370E3"/>
    <w:rsid w:val="00E40A22"/>
    <w:rsid w:val="00E422CE"/>
    <w:rsid w:val="00E43124"/>
    <w:rsid w:val="00E45177"/>
    <w:rsid w:val="00E4529D"/>
    <w:rsid w:val="00E461A1"/>
    <w:rsid w:val="00E46224"/>
    <w:rsid w:val="00E46564"/>
    <w:rsid w:val="00E46D76"/>
    <w:rsid w:val="00E476D3"/>
    <w:rsid w:val="00E4777D"/>
    <w:rsid w:val="00E4787A"/>
    <w:rsid w:val="00E50AAA"/>
    <w:rsid w:val="00E50B33"/>
    <w:rsid w:val="00E51C76"/>
    <w:rsid w:val="00E545DA"/>
    <w:rsid w:val="00E572AE"/>
    <w:rsid w:val="00E60A95"/>
    <w:rsid w:val="00E60E2C"/>
    <w:rsid w:val="00E60E99"/>
    <w:rsid w:val="00E61C29"/>
    <w:rsid w:val="00E61FB6"/>
    <w:rsid w:val="00E631C6"/>
    <w:rsid w:val="00E63985"/>
    <w:rsid w:val="00E63A33"/>
    <w:rsid w:val="00E63BA7"/>
    <w:rsid w:val="00E6491A"/>
    <w:rsid w:val="00E6514D"/>
    <w:rsid w:val="00E65154"/>
    <w:rsid w:val="00E655F6"/>
    <w:rsid w:val="00E65B7F"/>
    <w:rsid w:val="00E65CA8"/>
    <w:rsid w:val="00E6677A"/>
    <w:rsid w:val="00E66D3E"/>
    <w:rsid w:val="00E66E68"/>
    <w:rsid w:val="00E678A8"/>
    <w:rsid w:val="00E67B99"/>
    <w:rsid w:val="00E70308"/>
    <w:rsid w:val="00E7054C"/>
    <w:rsid w:val="00E71E12"/>
    <w:rsid w:val="00E73E74"/>
    <w:rsid w:val="00E75127"/>
    <w:rsid w:val="00E771EE"/>
    <w:rsid w:val="00E7747F"/>
    <w:rsid w:val="00E80BC5"/>
    <w:rsid w:val="00E81D2F"/>
    <w:rsid w:val="00E82270"/>
    <w:rsid w:val="00E8257F"/>
    <w:rsid w:val="00E82D72"/>
    <w:rsid w:val="00E84D1F"/>
    <w:rsid w:val="00E85DA8"/>
    <w:rsid w:val="00E86C5F"/>
    <w:rsid w:val="00E909D3"/>
    <w:rsid w:val="00E91F52"/>
    <w:rsid w:val="00E940CF"/>
    <w:rsid w:val="00E943F1"/>
    <w:rsid w:val="00E94C71"/>
    <w:rsid w:val="00E9592A"/>
    <w:rsid w:val="00E96174"/>
    <w:rsid w:val="00E965B3"/>
    <w:rsid w:val="00E9675E"/>
    <w:rsid w:val="00E97000"/>
    <w:rsid w:val="00E9724E"/>
    <w:rsid w:val="00EA1B45"/>
    <w:rsid w:val="00EA221C"/>
    <w:rsid w:val="00EA3BE2"/>
    <w:rsid w:val="00EA4960"/>
    <w:rsid w:val="00EA5EF4"/>
    <w:rsid w:val="00EA66A0"/>
    <w:rsid w:val="00EA67CA"/>
    <w:rsid w:val="00EA7E3F"/>
    <w:rsid w:val="00EB013B"/>
    <w:rsid w:val="00EB1D6F"/>
    <w:rsid w:val="00EB29FE"/>
    <w:rsid w:val="00EB331A"/>
    <w:rsid w:val="00EB34B3"/>
    <w:rsid w:val="00EB3F05"/>
    <w:rsid w:val="00EB4D17"/>
    <w:rsid w:val="00EB544B"/>
    <w:rsid w:val="00EB75EA"/>
    <w:rsid w:val="00EB7B3D"/>
    <w:rsid w:val="00EC376A"/>
    <w:rsid w:val="00EC461A"/>
    <w:rsid w:val="00EC4650"/>
    <w:rsid w:val="00EC70B8"/>
    <w:rsid w:val="00EC7F97"/>
    <w:rsid w:val="00ED124A"/>
    <w:rsid w:val="00ED19D4"/>
    <w:rsid w:val="00ED1C18"/>
    <w:rsid w:val="00ED379D"/>
    <w:rsid w:val="00ED413C"/>
    <w:rsid w:val="00ED5E59"/>
    <w:rsid w:val="00ED68E8"/>
    <w:rsid w:val="00ED6A16"/>
    <w:rsid w:val="00ED6D12"/>
    <w:rsid w:val="00EE02F2"/>
    <w:rsid w:val="00EE124E"/>
    <w:rsid w:val="00EE13CA"/>
    <w:rsid w:val="00EE17CF"/>
    <w:rsid w:val="00EE24A9"/>
    <w:rsid w:val="00EE2A7D"/>
    <w:rsid w:val="00EE3A10"/>
    <w:rsid w:val="00EE5252"/>
    <w:rsid w:val="00EE5855"/>
    <w:rsid w:val="00EE58E5"/>
    <w:rsid w:val="00EE5A4F"/>
    <w:rsid w:val="00EE5C1B"/>
    <w:rsid w:val="00EE661C"/>
    <w:rsid w:val="00EF11E5"/>
    <w:rsid w:val="00EF1664"/>
    <w:rsid w:val="00EF1AD2"/>
    <w:rsid w:val="00EF1B09"/>
    <w:rsid w:val="00EF1CB1"/>
    <w:rsid w:val="00EF1F02"/>
    <w:rsid w:val="00EF2416"/>
    <w:rsid w:val="00EF24E7"/>
    <w:rsid w:val="00EF2AE6"/>
    <w:rsid w:val="00EF360C"/>
    <w:rsid w:val="00EF508A"/>
    <w:rsid w:val="00EF5526"/>
    <w:rsid w:val="00EF7668"/>
    <w:rsid w:val="00F01A51"/>
    <w:rsid w:val="00F01AC6"/>
    <w:rsid w:val="00F021F1"/>
    <w:rsid w:val="00F0244B"/>
    <w:rsid w:val="00F04148"/>
    <w:rsid w:val="00F0638F"/>
    <w:rsid w:val="00F07B5F"/>
    <w:rsid w:val="00F07E58"/>
    <w:rsid w:val="00F121A3"/>
    <w:rsid w:val="00F122D8"/>
    <w:rsid w:val="00F127A0"/>
    <w:rsid w:val="00F13A99"/>
    <w:rsid w:val="00F13C76"/>
    <w:rsid w:val="00F15716"/>
    <w:rsid w:val="00F1584F"/>
    <w:rsid w:val="00F16D0D"/>
    <w:rsid w:val="00F21387"/>
    <w:rsid w:val="00F24D25"/>
    <w:rsid w:val="00F250C4"/>
    <w:rsid w:val="00F25774"/>
    <w:rsid w:val="00F25E4D"/>
    <w:rsid w:val="00F26D70"/>
    <w:rsid w:val="00F26E5D"/>
    <w:rsid w:val="00F31991"/>
    <w:rsid w:val="00F335A7"/>
    <w:rsid w:val="00F34922"/>
    <w:rsid w:val="00F36311"/>
    <w:rsid w:val="00F41537"/>
    <w:rsid w:val="00F41CF8"/>
    <w:rsid w:val="00F442ED"/>
    <w:rsid w:val="00F454D7"/>
    <w:rsid w:val="00F45C8A"/>
    <w:rsid w:val="00F513CD"/>
    <w:rsid w:val="00F51BF4"/>
    <w:rsid w:val="00F532E6"/>
    <w:rsid w:val="00F536FE"/>
    <w:rsid w:val="00F53D8B"/>
    <w:rsid w:val="00F5601A"/>
    <w:rsid w:val="00F57089"/>
    <w:rsid w:val="00F61B09"/>
    <w:rsid w:val="00F63A5C"/>
    <w:rsid w:val="00F64E00"/>
    <w:rsid w:val="00F64EA4"/>
    <w:rsid w:val="00F65B3C"/>
    <w:rsid w:val="00F65FB8"/>
    <w:rsid w:val="00F67000"/>
    <w:rsid w:val="00F67197"/>
    <w:rsid w:val="00F67D2F"/>
    <w:rsid w:val="00F7018E"/>
    <w:rsid w:val="00F7175A"/>
    <w:rsid w:val="00F747BD"/>
    <w:rsid w:val="00F74B7B"/>
    <w:rsid w:val="00F76635"/>
    <w:rsid w:val="00F76840"/>
    <w:rsid w:val="00F76A80"/>
    <w:rsid w:val="00F770B6"/>
    <w:rsid w:val="00F80C47"/>
    <w:rsid w:val="00F80E46"/>
    <w:rsid w:val="00F819B5"/>
    <w:rsid w:val="00F82554"/>
    <w:rsid w:val="00F83579"/>
    <w:rsid w:val="00F84612"/>
    <w:rsid w:val="00F90D1C"/>
    <w:rsid w:val="00F91230"/>
    <w:rsid w:val="00F912B0"/>
    <w:rsid w:val="00F92F1E"/>
    <w:rsid w:val="00F930E5"/>
    <w:rsid w:val="00F962FE"/>
    <w:rsid w:val="00F96977"/>
    <w:rsid w:val="00F96C66"/>
    <w:rsid w:val="00F972F0"/>
    <w:rsid w:val="00F975DD"/>
    <w:rsid w:val="00F97D05"/>
    <w:rsid w:val="00FA1518"/>
    <w:rsid w:val="00FA1F51"/>
    <w:rsid w:val="00FA29E9"/>
    <w:rsid w:val="00FA319B"/>
    <w:rsid w:val="00FA3393"/>
    <w:rsid w:val="00FA37B0"/>
    <w:rsid w:val="00FA4871"/>
    <w:rsid w:val="00FA54DB"/>
    <w:rsid w:val="00FA70BE"/>
    <w:rsid w:val="00FA7C76"/>
    <w:rsid w:val="00FA7F41"/>
    <w:rsid w:val="00FB08DF"/>
    <w:rsid w:val="00FB2D2E"/>
    <w:rsid w:val="00FB3409"/>
    <w:rsid w:val="00FB4F05"/>
    <w:rsid w:val="00FB6325"/>
    <w:rsid w:val="00FB65FD"/>
    <w:rsid w:val="00FB6837"/>
    <w:rsid w:val="00FB6A73"/>
    <w:rsid w:val="00FB7D72"/>
    <w:rsid w:val="00FC2D1A"/>
    <w:rsid w:val="00FC5475"/>
    <w:rsid w:val="00FD394F"/>
    <w:rsid w:val="00FD5E30"/>
    <w:rsid w:val="00FD68A9"/>
    <w:rsid w:val="00FD6B3A"/>
    <w:rsid w:val="00FE30B3"/>
    <w:rsid w:val="00FE3448"/>
    <w:rsid w:val="00FE522D"/>
    <w:rsid w:val="00FE590A"/>
    <w:rsid w:val="00FE5C19"/>
    <w:rsid w:val="00FE5D13"/>
    <w:rsid w:val="00FE5D22"/>
    <w:rsid w:val="00FE782E"/>
    <w:rsid w:val="00FE7DDF"/>
    <w:rsid w:val="00FF097A"/>
    <w:rsid w:val="00FF0B54"/>
    <w:rsid w:val="00FF2D1D"/>
    <w:rsid w:val="00FF3B9F"/>
    <w:rsid w:val="00FF4349"/>
    <w:rsid w:val="00FF6060"/>
    <w:rsid w:val="00FF718C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7664EF"/>
  <w15:docId w15:val="{EE731D9C-BBD1-4780-867D-B489BD72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D6E9D"/>
    <w:pPr>
      <w:widowControl w:val="0"/>
    </w:pPr>
    <w:rPr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分項段落"/>
    <w:basedOn w:val="a0"/>
    <w:pPr>
      <w:numPr>
        <w:numId w:val="1"/>
      </w:numPr>
    </w:pPr>
    <w:rPr>
      <w:szCs w:val="20"/>
    </w:rPr>
  </w:style>
  <w:style w:type="paragraph" w:customStyle="1" w:styleId="a4">
    <w:name w:val="行文機關"/>
    <w:basedOn w:val="a0"/>
    <w:pPr>
      <w:snapToGrid w:val="0"/>
      <w:spacing w:line="360" w:lineRule="exact"/>
    </w:pPr>
    <w:rPr>
      <w:rFonts w:eastAsia="標楷體"/>
      <w:sz w:val="28"/>
      <w:szCs w:val="20"/>
    </w:rPr>
  </w:style>
  <w:style w:type="paragraph" w:styleId="3">
    <w:name w:val="Body Text Indent 3"/>
    <w:basedOn w:val="a0"/>
    <w:pPr>
      <w:snapToGrid w:val="0"/>
      <w:spacing w:beforeLines="50" w:before="180" w:afterLines="50" w:after="180" w:line="360" w:lineRule="atLeast"/>
      <w:ind w:leftChars="375" w:left="1438" w:hangingChars="192" w:hanging="538"/>
      <w:jc w:val="both"/>
    </w:pPr>
    <w:rPr>
      <w:rFonts w:eastAsia="標楷體"/>
      <w:bCs/>
      <w:color w:val="000000"/>
      <w:sz w:val="28"/>
    </w:rPr>
  </w:style>
  <w:style w:type="paragraph" w:styleId="a5">
    <w:name w:val="Body Text"/>
    <w:basedOn w:val="a0"/>
    <w:pPr>
      <w:adjustRightInd w:val="0"/>
      <w:snapToGrid w:val="0"/>
      <w:spacing w:line="300" w:lineRule="auto"/>
    </w:pPr>
    <w:rPr>
      <w:rFonts w:eastAsia="標楷體"/>
      <w:sz w:val="28"/>
    </w:rPr>
  </w:style>
  <w:style w:type="paragraph" w:styleId="2">
    <w:name w:val="Body Text 2"/>
    <w:basedOn w:val="a0"/>
    <w:pPr>
      <w:tabs>
        <w:tab w:val="left" w:pos="180"/>
        <w:tab w:val="left" w:pos="1800"/>
      </w:tabs>
      <w:adjustRightInd w:val="0"/>
      <w:snapToGrid w:val="0"/>
      <w:spacing w:line="300" w:lineRule="auto"/>
    </w:pPr>
    <w:rPr>
      <w:rFonts w:ascii="標楷體" w:eastAsia="標楷體"/>
      <w:sz w:val="28"/>
    </w:rPr>
  </w:style>
  <w:style w:type="character" w:styleId="a6">
    <w:name w:val="page number"/>
    <w:basedOn w:val="a1"/>
  </w:style>
  <w:style w:type="paragraph" w:styleId="a7">
    <w:name w:val="footer"/>
    <w:basedOn w:val="a0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ody Text Indent"/>
    <w:basedOn w:val="a0"/>
    <w:pPr>
      <w:adjustRightInd w:val="0"/>
      <w:snapToGrid w:val="0"/>
      <w:spacing w:line="300" w:lineRule="auto"/>
      <w:ind w:leftChars="266" w:left="1229" w:hangingChars="211" w:hanging="591"/>
    </w:pPr>
    <w:rPr>
      <w:rFonts w:eastAsia="標楷體"/>
      <w:sz w:val="28"/>
    </w:rPr>
  </w:style>
  <w:style w:type="paragraph" w:styleId="20">
    <w:name w:val="Body Text Indent 2"/>
    <w:basedOn w:val="a0"/>
    <w:pPr>
      <w:kinsoku w:val="0"/>
      <w:adjustRightInd w:val="0"/>
      <w:snapToGrid w:val="0"/>
      <w:ind w:leftChars="900" w:left="2400" w:hangingChars="100" w:hanging="240"/>
      <w:jc w:val="both"/>
    </w:pPr>
    <w:rPr>
      <w:rFonts w:eastAsia="標楷體"/>
      <w:szCs w:val="20"/>
    </w:rPr>
  </w:style>
  <w:style w:type="paragraph" w:styleId="aa">
    <w:name w:val="header"/>
    <w:basedOn w:val="a0"/>
    <w:rsid w:val="006B1B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Block Text"/>
    <w:basedOn w:val="a0"/>
    <w:pPr>
      <w:ind w:left="540" w:rightChars="-589" w:right="-1414" w:hangingChars="225" w:hanging="540"/>
    </w:pPr>
  </w:style>
  <w:style w:type="paragraph" w:styleId="ac">
    <w:name w:val="Balloon Text"/>
    <w:basedOn w:val="a0"/>
    <w:semiHidden/>
    <w:rPr>
      <w:rFonts w:ascii="Arial" w:hAnsi="Arial"/>
      <w:sz w:val="18"/>
      <w:szCs w:val="18"/>
    </w:rPr>
  </w:style>
  <w:style w:type="character" w:customStyle="1" w:styleId="spelle">
    <w:name w:val="spelle"/>
    <w:basedOn w:val="a1"/>
    <w:rsid w:val="00EA66A0"/>
  </w:style>
  <w:style w:type="table" w:styleId="ad">
    <w:name w:val="Table Grid"/>
    <w:basedOn w:val="a2"/>
    <w:uiPriority w:val="39"/>
    <w:rsid w:val="00EF2AE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0"/>
    <w:link w:val="af"/>
    <w:semiHidden/>
    <w:rsid w:val="000F7F7B"/>
  </w:style>
  <w:style w:type="paragraph" w:styleId="af0">
    <w:name w:val="List Paragraph"/>
    <w:basedOn w:val="a0"/>
    <w:uiPriority w:val="34"/>
    <w:qFormat/>
    <w:rsid w:val="000C30BA"/>
    <w:pPr>
      <w:ind w:leftChars="200" w:left="480"/>
    </w:pPr>
    <w:rPr>
      <w:rFonts w:ascii="Calibri" w:hAnsi="Calibri"/>
      <w:szCs w:val="22"/>
    </w:rPr>
  </w:style>
  <w:style w:type="character" w:styleId="af1">
    <w:name w:val="Hyperlink"/>
    <w:uiPriority w:val="99"/>
    <w:rsid w:val="00944611"/>
    <w:rPr>
      <w:color w:val="0000FF"/>
      <w:u w:val="single"/>
    </w:rPr>
  </w:style>
  <w:style w:type="paragraph" w:customStyle="1" w:styleId="1">
    <w:name w:val="清單段落1"/>
    <w:basedOn w:val="a0"/>
    <w:rsid w:val="000268C3"/>
    <w:pPr>
      <w:ind w:leftChars="200" w:left="480"/>
    </w:pPr>
    <w:rPr>
      <w:rFonts w:ascii="Calibri" w:hAnsi="Calibri"/>
      <w:szCs w:val="22"/>
    </w:rPr>
  </w:style>
  <w:style w:type="table" w:customStyle="1" w:styleId="10">
    <w:name w:val="表格格線1"/>
    <w:basedOn w:val="a2"/>
    <w:next w:val="ad"/>
    <w:uiPriority w:val="39"/>
    <w:rsid w:val="00017E2C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格格線2"/>
    <w:basedOn w:val="a2"/>
    <w:next w:val="ad"/>
    <w:uiPriority w:val="39"/>
    <w:rsid w:val="00017E2C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表格格線3"/>
    <w:basedOn w:val="a2"/>
    <w:next w:val="ad"/>
    <w:uiPriority w:val="39"/>
    <w:rsid w:val="007E50D2"/>
    <w:rPr>
      <w:rFonts w:asciiTheme="minorHAnsi" w:eastAsiaTheme="minorEastAsia" w:hAnsiTheme="minorHAnsi" w:cstheme="minorBidi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格格線4"/>
    <w:basedOn w:val="a2"/>
    <w:next w:val="ad"/>
    <w:uiPriority w:val="39"/>
    <w:rsid w:val="007E50D2"/>
    <w:rPr>
      <w:rFonts w:asciiTheme="minorHAnsi" w:eastAsiaTheme="minorEastAsia" w:hAnsiTheme="minorHAnsi" w:cstheme="minorBidi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格格線5"/>
    <w:basedOn w:val="a2"/>
    <w:next w:val="ad"/>
    <w:uiPriority w:val="39"/>
    <w:rsid w:val="007E50D2"/>
    <w:rPr>
      <w:rFonts w:asciiTheme="minorHAnsi" w:eastAsiaTheme="minorEastAsia" w:hAnsiTheme="minorHAnsi" w:cstheme="minorBidi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格格線6"/>
    <w:basedOn w:val="a2"/>
    <w:next w:val="ad"/>
    <w:uiPriority w:val="39"/>
    <w:rsid w:val="004206F5"/>
    <w:rPr>
      <w:rFonts w:asciiTheme="minorHAnsi" w:eastAsiaTheme="minorEastAsia" w:hAnsiTheme="minorHAnsi" w:cstheme="minorBidi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格格線7"/>
    <w:basedOn w:val="a2"/>
    <w:next w:val="ad"/>
    <w:uiPriority w:val="39"/>
    <w:rsid w:val="004206F5"/>
    <w:rPr>
      <w:rFonts w:asciiTheme="minorHAnsi" w:eastAsiaTheme="minorEastAsia" w:hAnsiTheme="minorHAnsi" w:cstheme="minorBidi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表格格線8"/>
    <w:basedOn w:val="a2"/>
    <w:next w:val="ad"/>
    <w:uiPriority w:val="39"/>
    <w:rsid w:val="004206F5"/>
    <w:rPr>
      <w:rFonts w:asciiTheme="minorHAnsi" w:eastAsiaTheme="minorEastAsia" w:hAnsiTheme="minorHAnsi" w:cstheme="minorBidi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表格格線9"/>
    <w:basedOn w:val="a2"/>
    <w:next w:val="ad"/>
    <w:uiPriority w:val="39"/>
    <w:rsid w:val="004206F5"/>
    <w:rPr>
      <w:rFonts w:asciiTheme="minorHAnsi" w:eastAsiaTheme="minorEastAsia" w:hAnsiTheme="minorHAnsi" w:cstheme="minorBidi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表格格線10"/>
    <w:basedOn w:val="a2"/>
    <w:next w:val="ad"/>
    <w:uiPriority w:val="39"/>
    <w:rsid w:val="004206F5"/>
    <w:rPr>
      <w:rFonts w:asciiTheme="minorHAnsi" w:eastAsiaTheme="minorEastAsia" w:hAnsiTheme="minorHAnsi" w:cstheme="minorBidi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1"/>
    <w:uiPriority w:val="99"/>
    <w:semiHidden/>
    <w:unhideWhenUsed/>
    <w:rsid w:val="00CE1626"/>
    <w:rPr>
      <w:color w:val="954F72"/>
      <w:u w:val="single"/>
    </w:rPr>
  </w:style>
  <w:style w:type="paragraph" w:customStyle="1" w:styleId="msonormal0">
    <w:name w:val="msonormal"/>
    <w:basedOn w:val="a0"/>
    <w:rsid w:val="00CE162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font5">
    <w:name w:val="font5"/>
    <w:basedOn w:val="a0"/>
    <w:rsid w:val="00CE1626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xl65">
    <w:name w:val="xl65"/>
    <w:basedOn w:val="a0"/>
    <w:rsid w:val="00CE1626"/>
    <w:pPr>
      <w:widowControl/>
      <w:pBdr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color w:val="000000"/>
      <w:kern w:val="0"/>
      <w:sz w:val="20"/>
      <w:szCs w:val="20"/>
    </w:rPr>
  </w:style>
  <w:style w:type="paragraph" w:customStyle="1" w:styleId="xl66">
    <w:name w:val="xl66"/>
    <w:basedOn w:val="a0"/>
    <w:rsid w:val="00CE1626"/>
    <w:pPr>
      <w:widowControl/>
      <w:pBdr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kern w:val="0"/>
      <w:sz w:val="20"/>
      <w:szCs w:val="20"/>
    </w:rPr>
  </w:style>
  <w:style w:type="paragraph" w:customStyle="1" w:styleId="xl67">
    <w:name w:val="xl67"/>
    <w:basedOn w:val="a0"/>
    <w:rsid w:val="00CE1626"/>
    <w:pPr>
      <w:widowControl/>
      <w:pBdr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color w:val="000000"/>
      <w:kern w:val="0"/>
      <w:sz w:val="20"/>
      <w:szCs w:val="20"/>
    </w:rPr>
  </w:style>
  <w:style w:type="paragraph" w:customStyle="1" w:styleId="xl68">
    <w:name w:val="xl68"/>
    <w:basedOn w:val="a0"/>
    <w:rsid w:val="00CE1626"/>
    <w:pPr>
      <w:widowControl/>
      <w:pBdr>
        <w:top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color w:val="000000"/>
      <w:kern w:val="0"/>
      <w:sz w:val="20"/>
      <w:szCs w:val="20"/>
    </w:rPr>
  </w:style>
  <w:style w:type="paragraph" w:customStyle="1" w:styleId="xl69">
    <w:name w:val="xl69"/>
    <w:basedOn w:val="a0"/>
    <w:rsid w:val="00CE16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0"/>
    <w:rsid w:val="00CE16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b/>
      <w:bCs/>
      <w:kern w:val="0"/>
    </w:rPr>
  </w:style>
  <w:style w:type="paragraph" w:customStyle="1" w:styleId="xl71">
    <w:name w:val="xl71"/>
    <w:basedOn w:val="a0"/>
    <w:rsid w:val="00CE162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b/>
      <w:bCs/>
      <w:kern w:val="0"/>
    </w:rPr>
  </w:style>
  <w:style w:type="paragraph" w:customStyle="1" w:styleId="xl72">
    <w:name w:val="xl72"/>
    <w:basedOn w:val="a0"/>
    <w:rsid w:val="00CE162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軟正黑體" w:eastAsia="微軟正黑體" w:hAnsi="微軟正黑體" w:cs="新細明體"/>
      <w:color w:val="000000"/>
      <w:kern w:val="0"/>
      <w:sz w:val="20"/>
      <w:szCs w:val="20"/>
    </w:rPr>
  </w:style>
  <w:style w:type="paragraph" w:customStyle="1" w:styleId="xl73">
    <w:name w:val="xl73"/>
    <w:basedOn w:val="a0"/>
    <w:rsid w:val="00CE162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軟正黑體" w:eastAsia="微軟正黑體" w:hAnsi="微軟正黑體" w:cs="新細明體"/>
      <w:kern w:val="0"/>
      <w:sz w:val="20"/>
      <w:szCs w:val="20"/>
    </w:rPr>
  </w:style>
  <w:style w:type="paragraph" w:customStyle="1" w:styleId="xl74">
    <w:name w:val="xl74"/>
    <w:basedOn w:val="a0"/>
    <w:rsid w:val="00CE162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軟正黑體" w:eastAsia="微軟正黑體" w:hAnsi="微軟正黑體" w:cs="新細明體"/>
      <w:color w:val="000000"/>
      <w:kern w:val="0"/>
      <w:sz w:val="20"/>
      <w:szCs w:val="20"/>
    </w:rPr>
  </w:style>
  <w:style w:type="paragraph" w:customStyle="1" w:styleId="xl75">
    <w:name w:val="xl75"/>
    <w:basedOn w:val="a0"/>
    <w:rsid w:val="00CE16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軟正黑體" w:eastAsia="微軟正黑體" w:hAnsi="微軟正黑體" w:cs="新細明體"/>
      <w:color w:val="000000"/>
      <w:kern w:val="0"/>
      <w:sz w:val="20"/>
      <w:szCs w:val="20"/>
    </w:rPr>
  </w:style>
  <w:style w:type="paragraph" w:customStyle="1" w:styleId="xl76">
    <w:name w:val="xl76"/>
    <w:basedOn w:val="a0"/>
    <w:rsid w:val="00CE1626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微軟正黑體" w:eastAsia="微軟正黑體" w:hAnsi="微軟正黑體" w:cs="新細明體"/>
      <w:kern w:val="0"/>
      <w:sz w:val="20"/>
      <w:szCs w:val="20"/>
    </w:rPr>
  </w:style>
  <w:style w:type="character" w:styleId="af3">
    <w:name w:val="annotation reference"/>
    <w:basedOn w:val="a1"/>
    <w:semiHidden/>
    <w:unhideWhenUsed/>
    <w:rsid w:val="00463FFF"/>
    <w:rPr>
      <w:sz w:val="18"/>
      <w:szCs w:val="18"/>
    </w:rPr>
  </w:style>
  <w:style w:type="paragraph" w:styleId="af4">
    <w:name w:val="annotation subject"/>
    <w:basedOn w:val="ae"/>
    <w:next w:val="ae"/>
    <w:link w:val="af5"/>
    <w:semiHidden/>
    <w:unhideWhenUsed/>
    <w:rsid w:val="00463FFF"/>
    <w:rPr>
      <w:b/>
      <w:bCs/>
    </w:rPr>
  </w:style>
  <w:style w:type="character" w:customStyle="1" w:styleId="af">
    <w:name w:val="註解文字 字元"/>
    <w:basedOn w:val="a1"/>
    <w:link w:val="ae"/>
    <w:semiHidden/>
    <w:rsid w:val="00463FFF"/>
    <w:rPr>
      <w:kern w:val="2"/>
      <w:sz w:val="24"/>
      <w:szCs w:val="24"/>
    </w:rPr>
  </w:style>
  <w:style w:type="character" w:customStyle="1" w:styleId="af5">
    <w:name w:val="註解主旨 字元"/>
    <w:basedOn w:val="af"/>
    <w:link w:val="af4"/>
    <w:semiHidden/>
    <w:rsid w:val="00463FFF"/>
    <w:rPr>
      <w:b/>
      <w:bCs/>
      <w:kern w:val="2"/>
      <w:sz w:val="24"/>
      <w:szCs w:val="24"/>
    </w:rPr>
  </w:style>
  <w:style w:type="paragraph" w:customStyle="1" w:styleId="Default">
    <w:name w:val="Default"/>
    <w:rsid w:val="00D60277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sz w:val="24"/>
      <w:szCs w:val="24"/>
    </w:rPr>
  </w:style>
  <w:style w:type="character" w:customStyle="1" w:styleId="a8">
    <w:name w:val="頁尾 字元"/>
    <w:link w:val="a7"/>
    <w:rsid w:val="000E70C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1440">
          <w:blockQuote w:val="1"/>
          <w:marLeft w:val="63"/>
          <w:marRight w:val="0"/>
          <w:marTop w:val="100"/>
          <w:marBottom w:val="100"/>
          <w:divBdr>
            <w:top w:val="none" w:sz="0" w:space="0" w:color="auto"/>
            <w:left w:val="single" w:sz="12" w:space="3" w:color="000080"/>
            <w:bottom w:val="none" w:sz="0" w:space="0" w:color="auto"/>
            <w:right w:val="none" w:sz="0" w:space="0" w:color="auto"/>
          </w:divBdr>
          <w:divsChild>
            <w:div w:id="157358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48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7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02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6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4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78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8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9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0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BF95E-5042-4C11-AD24-9E0B739D7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5285</Words>
  <Characters>1378</Characters>
  <Application>Microsoft Office Word</Application>
  <DocSecurity>0</DocSecurity>
  <Lines>11</Lines>
  <Paragraphs>13</Paragraphs>
  <ScaleCrop>false</ScaleCrop>
  <Company>user</Company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中華電信股份有限公司</dc:title>
  <dc:subject/>
  <dc:creator>user</dc:creator>
  <cp:keywords/>
  <cp:lastModifiedBy>薛茗仁</cp:lastModifiedBy>
  <cp:revision>15</cp:revision>
  <cp:lastPrinted>2024-05-03T05:32:00Z</cp:lastPrinted>
  <dcterms:created xsi:type="dcterms:W3CDTF">2025-12-17T08:14:00Z</dcterms:created>
  <dcterms:modified xsi:type="dcterms:W3CDTF">2026-01-14T02:16:00Z</dcterms:modified>
</cp:coreProperties>
</file>