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8D933" w14:textId="185D6EE9" w:rsidR="00F13C76" w:rsidRPr="00C27A57" w:rsidRDefault="00F13C76" w:rsidP="00F13C76">
      <w:pPr>
        <w:adjustRightInd w:val="0"/>
        <w:snapToGrid w:val="0"/>
        <w:spacing w:line="300" w:lineRule="auto"/>
        <w:jc w:val="center"/>
        <w:rPr>
          <w:rFonts w:ascii="標楷體" w:eastAsia="標楷體" w:hAnsi="標楷體"/>
          <w:color w:val="000000" w:themeColor="text1"/>
          <w:sz w:val="32"/>
        </w:rPr>
      </w:pPr>
      <w:r w:rsidRPr="00C27A57">
        <w:rPr>
          <w:rFonts w:ascii="標楷體" w:eastAsia="標楷體" w:hAnsi="標楷體" w:hint="eastAsia"/>
          <w:color w:val="000000" w:themeColor="text1"/>
          <w:sz w:val="32"/>
        </w:rPr>
        <w:t>宏華國際</w:t>
      </w:r>
      <w:r w:rsidRPr="00C27A57">
        <w:rPr>
          <w:rFonts w:ascii="標楷體" w:eastAsia="標楷體" w:hAnsi="標楷體"/>
          <w:color w:val="000000" w:themeColor="text1"/>
          <w:sz w:val="32"/>
        </w:rPr>
        <w:t>股份有限公司</w:t>
      </w:r>
    </w:p>
    <w:p w14:paraId="7C214234" w14:textId="3054CBEE" w:rsidR="00F13C76" w:rsidRPr="00C27A57" w:rsidRDefault="003848CA" w:rsidP="00F13C76">
      <w:pPr>
        <w:adjustRightInd w:val="0"/>
        <w:snapToGrid w:val="0"/>
        <w:spacing w:line="300" w:lineRule="auto"/>
        <w:jc w:val="center"/>
        <w:rPr>
          <w:rFonts w:ascii="標楷體" w:eastAsia="標楷體" w:hAnsi="標楷體"/>
          <w:color w:val="000000" w:themeColor="text1"/>
          <w:sz w:val="32"/>
        </w:rPr>
      </w:pPr>
      <w:bookmarkStart w:id="0" w:name="_Hlk48150076"/>
      <w:r>
        <w:rPr>
          <w:rFonts w:ascii="標楷體" w:eastAsia="標楷體" w:hAnsi="標楷體" w:hint="eastAsia"/>
          <w:color w:val="000000" w:themeColor="text1"/>
          <w:sz w:val="32"/>
        </w:rPr>
        <w:t>115</w:t>
      </w:r>
      <w:r w:rsidR="0008296E" w:rsidRPr="0008296E">
        <w:rPr>
          <w:rFonts w:ascii="標楷體" w:eastAsia="標楷體" w:hAnsi="標楷體" w:hint="eastAsia"/>
          <w:color w:val="000000" w:themeColor="text1"/>
          <w:sz w:val="32"/>
        </w:rPr>
        <w:t>年度歲末聯歡晚會公關公司評選採購案</w:t>
      </w:r>
    </w:p>
    <w:bookmarkEnd w:id="0"/>
    <w:p w14:paraId="22F5CC70" w14:textId="3966B636" w:rsidR="00F13C76" w:rsidRPr="00C27A57" w:rsidRDefault="00F13C76">
      <w:pPr>
        <w:adjustRightInd w:val="0"/>
        <w:snapToGrid w:val="0"/>
        <w:spacing w:line="300" w:lineRule="auto"/>
        <w:rPr>
          <w:rFonts w:ascii="標楷體" w:eastAsia="標楷體" w:hAnsi="標楷體"/>
          <w:color w:val="000000" w:themeColor="text1"/>
          <w:sz w:val="28"/>
        </w:rPr>
        <w:pPrChange w:id="1" w:author="蕭夷均" w:date="2026-08-17T11:13:00Z" w16du:dateUtc="2026-08-17T03:13:00Z">
          <w:pPr>
            <w:adjustRightInd w:val="0"/>
            <w:snapToGrid w:val="0"/>
            <w:spacing w:line="300" w:lineRule="auto"/>
            <w:ind w:left="512" w:hangingChars="160" w:hanging="512"/>
          </w:pPr>
        </w:pPrChange>
      </w:pPr>
      <w:r w:rsidRPr="00C27A57">
        <w:rPr>
          <w:rFonts w:ascii="標楷體" w:eastAsia="標楷體" w:hAnsi="標楷體"/>
          <w:color w:val="000000" w:themeColor="text1"/>
          <w:sz w:val="32"/>
        </w:rPr>
        <w:t>投標須知附加條款</w:t>
      </w:r>
    </w:p>
    <w:p w14:paraId="4AB0AECB" w14:textId="4CE07ECC" w:rsidR="00EE5A4F" w:rsidRPr="00C27A57" w:rsidRDefault="17096D57" w:rsidP="17096D57">
      <w:pPr>
        <w:pStyle w:val="af"/>
        <w:numPr>
          <w:ilvl w:val="0"/>
          <w:numId w:val="10"/>
        </w:numPr>
        <w:adjustRightInd w:val="0"/>
        <w:snapToGrid w:val="0"/>
        <w:spacing w:line="300" w:lineRule="auto"/>
        <w:ind w:leftChars="0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17096D57">
        <w:rPr>
          <w:rFonts w:ascii="標楷體" w:eastAsia="標楷體" w:hAnsi="標楷體"/>
          <w:color w:val="000000" w:themeColor="text1"/>
          <w:sz w:val="28"/>
          <w:szCs w:val="28"/>
        </w:rPr>
        <w:t>採購標的：115年度歲末聯歡晚會公關公司評選採購案(下稱尾牙)規劃及執行。</w:t>
      </w:r>
    </w:p>
    <w:p w14:paraId="772E6DDF" w14:textId="096E8515" w:rsidR="00EE5A4F" w:rsidRPr="00C27A57" w:rsidRDefault="00F25541" w:rsidP="00395B0E">
      <w:pPr>
        <w:pStyle w:val="a4"/>
        <w:numPr>
          <w:ilvl w:val="0"/>
          <w:numId w:val="10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活動內容、服務項目及尾牙</w:t>
      </w:r>
      <w:r w:rsidR="00EC1822" w:rsidRPr="002775A1">
        <w:rPr>
          <w:rFonts w:ascii="標楷體" w:hAnsi="標楷體" w:hint="eastAsia"/>
          <w:szCs w:val="28"/>
        </w:rPr>
        <w:t>活動</w:t>
      </w:r>
      <w:r w:rsidRPr="002775A1">
        <w:rPr>
          <w:rFonts w:ascii="標楷體" w:hAnsi="標楷體" w:hint="eastAsia"/>
          <w:szCs w:val="28"/>
        </w:rPr>
        <w:t>規劃</w:t>
      </w:r>
      <w:r w:rsidR="00C8715D" w:rsidRPr="00C27A57">
        <w:rPr>
          <w:rFonts w:ascii="標楷體" w:hAnsi="標楷體"/>
          <w:color w:val="000000" w:themeColor="text1"/>
          <w:szCs w:val="28"/>
        </w:rPr>
        <w:t>：</w:t>
      </w:r>
    </w:p>
    <w:p w14:paraId="4B39F2D5" w14:textId="307ED955" w:rsidR="00EE5A4F" w:rsidRPr="00C27A57" w:rsidRDefault="00DB6970" w:rsidP="00AB1801">
      <w:pPr>
        <w:pStyle w:val="a4"/>
        <w:numPr>
          <w:ilvl w:val="0"/>
          <w:numId w:val="2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活動內容</w:t>
      </w:r>
      <w:r w:rsidR="00616CC2" w:rsidRPr="00C27A57">
        <w:rPr>
          <w:rFonts w:ascii="標楷體" w:hAnsi="標楷體"/>
          <w:color w:val="000000" w:themeColor="text1"/>
          <w:szCs w:val="28"/>
        </w:rPr>
        <w:t>：</w:t>
      </w:r>
    </w:p>
    <w:p w14:paraId="62E2C260" w14:textId="26BA6114" w:rsidR="00F25541" w:rsidRPr="00C27A57" w:rsidRDefault="00995184" w:rsidP="00D41EA7">
      <w:pPr>
        <w:pStyle w:val="a4"/>
        <w:adjustRightInd w:val="0"/>
        <w:spacing w:line="300" w:lineRule="auto"/>
        <w:ind w:leftChars="220" w:left="528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於</w:t>
      </w:r>
      <w:r w:rsidR="00F25541" w:rsidRPr="00C27A57">
        <w:rPr>
          <w:rFonts w:ascii="標楷體" w:hAnsi="標楷體"/>
          <w:color w:val="000000" w:themeColor="text1"/>
          <w:szCs w:val="28"/>
        </w:rPr>
        <w:t>11</w:t>
      </w:r>
      <w:r w:rsidR="00AF2C1A">
        <w:rPr>
          <w:rFonts w:ascii="標楷體" w:hAnsi="標楷體" w:hint="eastAsia"/>
          <w:color w:val="000000" w:themeColor="text1"/>
          <w:szCs w:val="28"/>
        </w:rPr>
        <w:t>6</w:t>
      </w:r>
      <w:r w:rsidR="00F25541" w:rsidRPr="00C27A57">
        <w:rPr>
          <w:rFonts w:ascii="標楷體" w:hAnsi="標楷體"/>
          <w:color w:val="000000" w:themeColor="text1"/>
          <w:szCs w:val="28"/>
        </w:rPr>
        <w:t>年</w:t>
      </w:r>
      <w:r w:rsidR="00F25541" w:rsidRPr="00C27A57">
        <w:rPr>
          <w:rFonts w:ascii="標楷體" w:hAnsi="標楷體" w:hint="eastAsia"/>
          <w:color w:val="000000" w:themeColor="text1"/>
          <w:szCs w:val="28"/>
        </w:rPr>
        <w:t>宏華國際股份有限公司尾牙活動預計共辦理9場，詳細時間地點如下：</w:t>
      </w:r>
      <w:bookmarkStart w:id="2" w:name="_Hlk34746835"/>
    </w:p>
    <w:p w14:paraId="5A9E4F9B" w14:textId="4CE57D5F" w:rsidR="00F25541" w:rsidRPr="00C27A57" w:rsidRDefault="00F25541" w:rsidP="00D41EA7">
      <w:pPr>
        <w:pStyle w:val="a4"/>
        <w:adjustRightInd w:val="0"/>
        <w:spacing w:line="300" w:lineRule="auto"/>
        <w:ind w:leftChars="220" w:left="528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1.台北場：</w:t>
      </w:r>
    </w:p>
    <w:p w14:paraId="41ADBF02" w14:textId="00515BD3" w:rsidR="00F25541" w:rsidRPr="00C27A57" w:rsidRDefault="00F25541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時間：</w:t>
      </w:r>
      <w:r w:rsidR="00796A2C" w:rsidRPr="00C27A57">
        <w:rPr>
          <w:rFonts w:ascii="標楷體" w:hAnsi="標楷體" w:hint="eastAsia"/>
          <w:color w:val="000000" w:themeColor="text1"/>
          <w:szCs w:val="28"/>
        </w:rPr>
        <w:t>11</w:t>
      </w:r>
      <w:r w:rsidR="00287F18">
        <w:rPr>
          <w:rFonts w:ascii="標楷體" w:hAnsi="標楷體" w:hint="eastAsia"/>
          <w:color w:val="000000" w:themeColor="text1"/>
          <w:szCs w:val="28"/>
        </w:rPr>
        <w:t>6</w:t>
      </w:r>
      <w:r w:rsidR="00796A2C" w:rsidRPr="00C27A57">
        <w:rPr>
          <w:rFonts w:ascii="標楷體" w:hAnsi="標楷體" w:hint="eastAsia"/>
          <w:color w:val="000000" w:themeColor="text1"/>
          <w:szCs w:val="28"/>
        </w:rPr>
        <w:t>年1月</w:t>
      </w:r>
      <w:r w:rsidR="00EF5307">
        <w:rPr>
          <w:rFonts w:ascii="標楷體" w:hAnsi="標楷體" w:hint="eastAsia"/>
          <w:color w:val="000000" w:themeColor="text1"/>
          <w:szCs w:val="28"/>
        </w:rPr>
        <w:t>4</w:t>
      </w:r>
      <w:r w:rsidR="00796A2C" w:rsidRPr="00C27A57">
        <w:rPr>
          <w:rFonts w:ascii="標楷體" w:hAnsi="標楷體" w:hint="eastAsia"/>
          <w:color w:val="000000" w:themeColor="text1"/>
          <w:szCs w:val="28"/>
        </w:rPr>
        <w:t>、</w:t>
      </w:r>
      <w:r w:rsidR="00EF5307">
        <w:rPr>
          <w:rFonts w:ascii="標楷體" w:hAnsi="標楷體" w:hint="eastAsia"/>
          <w:color w:val="000000" w:themeColor="text1"/>
          <w:szCs w:val="28"/>
        </w:rPr>
        <w:t>5</w:t>
      </w:r>
      <w:r w:rsidR="00796A2C" w:rsidRPr="00C27A57">
        <w:rPr>
          <w:rFonts w:ascii="標楷體" w:hAnsi="標楷體" w:hint="eastAsia"/>
          <w:color w:val="000000" w:themeColor="text1"/>
          <w:szCs w:val="28"/>
        </w:rPr>
        <w:t>日</w:t>
      </w:r>
    </w:p>
    <w:p w14:paraId="4FAFB8EA" w14:textId="10B42D6E" w:rsidR="00F25541" w:rsidRDefault="00F25541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地點：</w:t>
      </w:r>
      <w:r w:rsidR="00287F18" w:rsidRPr="00287F18">
        <w:rPr>
          <w:rFonts w:ascii="標楷體" w:hAnsi="標楷體" w:hint="eastAsia"/>
          <w:color w:val="000000" w:themeColor="text1"/>
          <w:szCs w:val="28"/>
        </w:rPr>
        <w:t>頤品新莊晶冠</w:t>
      </w:r>
      <w:r w:rsidR="00796A2C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0D885C23" w14:textId="365624EC" w:rsidR="008D0BED" w:rsidRPr="00C27A57" w:rsidRDefault="008D0BED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地址：</w:t>
      </w:r>
      <w:r w:rsidR="00924BDE" w:rsidRPr="00924BDE">
        <w:rPr>
          <w:rFonts w:ascii="標楷體" w:hAnsi="標楷體" w:hint="eastAsia"/>
          <w:color w:val="000000" w:themeColor="text1"/>
          <w:szCs w:val="28"/>
        </w:rPr>
        <w:t>新北市新莊區福興里五工路66號</w:t>
      </w:r>
      <w:r w:rsidR="00924BDE">
        <w:rPr>
          <w:rFonts w:ascii="標楷體" w:hAnsi="標楷體" w:hint="eastAsia"/>
          <w:color w:val="000000" w:themeColor="text1"/>
          <w:szCs w:val="28"/>
        </w:rPr>
        <w:t>。</w:t>
      </w:r>
    </w:p>
    <w:p w14:paraId="5F4189A3" w14:textId="50107B6E" w:rsidR="001849F6" w:rsidRPr="00C27A57" w:rsidRDefault="00F25541" w:rsidP="001849F6">
      <w:pPr>
        <w:pStyle w:val="a4"/>
        <w:adjustRightInd w:val="0"/>
        <w:spacing w:line="300" w:lineRule="auto"/>
        <w:ind w:leftChars="232" w:left="55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2.</w:t>
      </w:r>
      <w:r w:rsidR="001849F6" w:rsidRPr="00C27A57">
        <w:rPr>
          <w:rFonts w:ascii="標楷體" w:hAnsi="標楷體" w:hint="eastAsia"/>
          <w:color w:val="000000" w:themeColor="text1"/>
          <w:szCs w:val="28"/>
        </w:rPr>
        <w:t>宜蘭場：</w:t>
      </w:r>
    </w:p>
    <w:p w14:paraId="704A2959" w14:textId="77777777" w:rsidR="001849F6" w:rsidRPr="00C27A57" w:rsidRDefault="001849F6" w:rsidP="001849F6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時間：11</w:t>
      </w:r>
      <w:r>
        <w:rPr>
          <w:rFonts w:ascii="標楷體" w:hAnsi="標楷體" w:hint="eastAsia"/>
          <w:color w:val="000000" w:themeColor="text1"/>
          <w:szCs w:val="28"/>
        </w:rPr>
        <w:t>6</w:t>
      </w:r>
      <w:r w:rsidRPr="00C27A57">
        <w:rPr>
          <w:rFonts w:ascii="標楷體" w:hAnsi="標楷體" w:hint="eastAsia"/>
          <w:color w:val="000000" w:themeColor="text1"/>
          <w:szCs w:val="28"/>
        </w:rPr>
        <w:t>年1月</w:t>
      </w:r>
      <w:r>
        <w:rPr>
          <w:rFonts w:ascii="標楷體" w:hAnsi="標楷體" w:hint="eastAsia"/>
          <w:color w:val="000000" w:themeColor="text1"/>
          <w:szCs w:val="28"/>
        </w:rPr>
        <w:t>6</w:t>
      </w:r>
      <w:r w:rsidRPr="00C27A57">
        <w:rPr>
          <w:rFonts w:ascii="標楷體" w:hAnsi="標楷體" w:hint="eastAsia"/>
          <w:color w:val="000000" w:themeColor="text1"/>
          <w:szCs w:val="28"/>
        </w:rPr>
        <w:t>日</w:t>
      </w:r>
    </w:p>
    <w:p w14:paraId="68213430" w14:textId="7EEE535A" w:rsidR="001849F6" w:rsidRDefault="001849F6" w:rsidP="001849F6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地點：</w:t>
      </w:r>
      <w:r w:rsidRPr="005768F8">
        <w:rPr>
          <w:rFonts w:ascii="標楷體" w:hAnsi="標楷體" w:hint="eastAsia"/>
          <w:color w:val="000000" w:themeColor="text1"/>
          <w:szCs w:val="28"/>
        </w:rPr>
        <w:t>山頂會館景觀餐廳</w:t>
      </w:r>
      <w:r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5476A75A" w14:textId="378EF608" w:rsidR="00924BDE" w:rsidRPr="00924BDE" w:rsidRDefault="00924BDE" w:rsidP="00924BDE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地址：</w:t>
      </w:r>
      <w:r w:rsidR="00824DC8" w:rsidRPr="00824DC8">
        <w:rPr>
          <w:rFonts w:ascii="標楷體" w:hAnsi="標楷體" w:hint="eastAsia"/>
          <w:color w:val="000000" w:themeColor="text1"/>
          <w:szCs w:val="28"/>
        </w:rPr>
        <w:t>宜蘭縣員山鄉員山村枕山一村19號</w:t>
      </w:r>
      <w:r w:rsidR="00824DC8">
        <w:rPr>
          <w:rFonts w:ascii="標楷體" w:hAnsi="標楷體" w:hint="eastAsia"/>
          <w:color w:val="000000" w:themeColor="text1"/>
          <w:szCs w:val="28"/>
        </w:rPr>
        <w:t>。</w:t>
      </w:r>
    </w:p>
    <w:p w14:paraId="22E0D606" w14:textId="3062B428" w:rsidR="00F25541" w:rsidRPr="00C27A57" w:rsidRDefault="00F25541" w:rsidP="00D41EA7">
      <w:pPr>
        <w:pStyle w:val="a4"/>
        <w:adjustRightInd w:val="0"/>
        <w:spacing w:line="300" w:lineRule="auto"/>
        <w:ind w:leftChars="232" w:left="55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3.花蓮場：</w:t>
      </w:r>
    </w:p>
    <w:p w14:paraId="6718DCA8" w14:textId="506FE884" w:rsidR="00F25541" w:rsidRPr="00C27A57" w:rsidRDefault="00F25541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時間：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11</w:t>
      </w:r>
      <w:r w:rsidR="001849F6">
        <w:rPr>
          <w:rFonts w:ascii="標楷體" w:hAnsi="標楷體" w:hint="eastAsia"/>
          <w:color w:val="000000" w:themeColor="text1"/>
          <w:szCs w:val="28"/>
        </w:rPr>
        <w:t>6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年1月7日</w:t>
      </w:r>
    </w:p>
    <w:p w14:paraId="372BD657" w14:textId="694572BE" w:rsidR="009E6AAD" w:rsidRDefault="00F25541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地點：</w:t>
      </w:r>
      <w:r w:rsidR="00F46159" w:rsidRPr="00F46159">
        <w:rPr>
          <w:rFonts w:ascii="標楷體" w:hAnsi="標楷體" w:hint="eastAsia"/>
          <w:color w:val="000000" w:themeColor="text1"/>
          <w:szCs w:val="28"/>
        </w:rPr>
        <w:t>花蓮美崙大飯店</w:t>
      </w:r>
      <w:r w:rsidR="00F46159">
        <w:rPr>
          <w:rFonts w:ascii="標楷體" w:hAnsi="標楷體" w:hint="eastAsia"/>
          <w:color w:val="000000" w:themeColor="text1"/>
          <w:szCs w:val="28"/>
        </w:rPr>
        <w:t>。</w:t>
      </w:r>
    </w:p>
    <w:p w14:paraId="765659C9" w14:textId="1F845809" w:rsidR="00824DC8" w:rsidRPr="00F46159" w:rsidRDefault="00824DC8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地址：</w:t>
      </w:r>
      <w:r w:rsidR="008F6971" w:rsidRPr="008F6971">
        <w:rPr>
          <w:rFonts w:ascii="標楷體" w:hAnsi="標楷體" w:hint="eastAsia"/>
          <w:color w:val="000000" w:themeColor="text1"/>
          <w:szCs w:val="28"/>
        </w:rPr>
        <w:t>花蓮縣花蓮市林園1之1號</w:t>
      </w:r>
      <w:r w:rsidR="008F6971">
        <w:rPr>
          <w:rFonts w:ascii="標楷體" w:hAnsi="標楷體" w:hint="eastAsia"/>
          <w:color w:val="000000" w:themeColor="text1"/>
          <w:szCs w:val="28"/>
        </w:rPr>
        <w:t>。</w:t>
      </w:r>
    </w:p>
    <w:p w14:paraId="271C408D" w14:textId="497827E7" w:rsidR="001849F6" w:rsidRPr="00C27A57" w:rsidRDefault="00F25541" w:rsidP="001849F6">
      <w:pPr>
        <w:pStyle w:val="a4"/>
        <w:adjustRightInd w:val="0"/>
        <w:spacing w:line="300" w:lineRule="auto"/>
        <w:ind w:leftChars="232" w:left="55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4.</w:t>
      </w:r>
      <w:r w:rsidR="001849F6" w:rsidRPr="00C27A57">
        <w:rPr>
          <w:rFonts w:ascii="標楷體" w:hAnsi="標楷體" w:hint="eastAsia"/>
          <w:color w:val="000000" w:themeColor="text1"/>
          <w:szCs w:val="28"/>
        </w:rPr>
        <w:t>桃園場：</w:t>
      </w:r>
    </w:p>
    <w:p w14:paraId="01E5220A" w14:textId="0824EABB" w:rsidR="001849F6" w:rsidRPr="00C27A57" w:rsidRDefault="001849F6" w:rsidP="001849F6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時間：11</w:t>
      </w:r>
      <w:r w:rsidR="00F46159">
        <w:rPr>
          <w:rFonts w:ascii="標楷體" w:hAnsi="標楷體" w:hint="eastAsia"/>
          <w:color w:val="000000" w:themeColor="text1"/>
          <w:szCs w:val="28"/>
        </w:rPr>
        <w:t>6</w:t>
      </w:r>
      <w:r w:rsidRPr="00C27A57">
        <w:rPr>
          <w:rFonts w:ascii="標楷體" w:hAnsi="標楷體" w:hint="eastAsia"/>
          <w:color w:val="000000" w:themeColor="text1"/>
          <w:szCs w:val="28"/>
        </w:rPr>
        <w:t>年1月</w:t>
      </w:r>
      <w:r w:rsidR="00F46159">
        <w:rPr>
          <w:rFonts w:ascii="標楷體" w:hAnsi="標楷體" w:hint="eastAsia"/>
          <w:color w:val="000000" w:themeColor="text1"/>
          <w:szCs w:val="28"/>
        </w:rPr>
        <w:t>11</w:t>
      </w:r>
      <w:r w:rsidRPr="00C27A57">
        <w:rPr>
          <w:rFonts w:ascii="標楷體" w:hAnsi="標楷體" w:hint="eastAsia"/>
          <w:color w:val="000000" w:themeColor="text1"/>
          <w:szCs w:val="28"/>
        </w:rPr>
        <w:t>日</w:t>
      </w:r>
    </w:p>
    <w:p w14:paraId="0CE2A2C3" w14:textId="1FDC45BE" w:rsidR="0089488A" w:rsidRDefault="001849F6" w:rsidP="0089488A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地點：皇家薇庭婚宴會館</w:t>
      </w:r>
      <w:r w:rsidR="0089488A">
        <w:rPr>
          <w:rFonts w:ascii="標楷體" w:hAnsi="標楷體" w:hint="eastAsia"/>
          <w:color w:val="000000" w:themeColor="text1"/>
          <w:szCs w:val="28"/>
        </w:rPr>
        <w:t>。</w:t>
      </w:r>
    </w:p>
    <w:p w14:paraId="4CDC02D0" w14:textId="21316E6D" w:rsidR="008F6971" w:rsidRPr="001849F6" w:rsidRDefault="008F6971" w:rsidP="0089488A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地址：</w:t>
      </w:r>
      <w:r w:rsidRPr="008F6971">
        <w:rPr>
          <w:rFonts w:ascii="標楷體" w:hAnsi="標楷體" w:hint="eastAsia"/>
          <w:color w:val="000000" w:themeColor="text1"/>
          <w:szCs w:val="28"/>
        </w:rPr>
        <w:t>桃園市桃園區西埔里莊敬路二段369號</w:t>
      </w:r>
      <w:r>
        <w:rPr>
          <w:rFonts w:ascii="標楷體" w:hAnsi="標楷體" w:hint="eastAsia"/>
          <w:color w:val="000000" w:themeColor="text1"/>
          <w:szCs w:val="28"/>
        </w:rPr>
        <w:t>。</w:t>
      </w:r>
    </w:p>
    <w:p w14:paraId="11B144B9" w14:textId="18054CDD" w:rsidR="00F25541" w:rsidRPr="00C27A57" w:rsidRDefault="00F25541" w:rsidP="00D41EA7">
      <w:pPr>
        <w:pStyle w:val="a4"/>
        <w:adjustRightInd w:val="0"/>
        <w:spacing w:line="300" w:lineRule="auto"/>
        <w:ind w:leftChars="232" w:left="55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5.</w:t>
      </w:r>
      <w:r w:rsidR="00F46159">
        <w:rPr>
          <w:rFonts w:ascii="標楷體" w:hAnsi="標楷體" w:hint="eastAsia"/>
          <w:color w:val="000000" w:themeColor="text1"/>
          <w:szCs w:val="28"/>
        </w:rPr>
        <w:t>台中</w:t>
      </w:r>
      <w:r w:rsidRPr="00C27A57">
        <w:rPr>
          <w:rFonts w:ascii="標楷體" w:hAnsi="標楷體" w:hint="eastAsia"/>
          <w:color w:val="000000" w:themeColor="text1"/>
          <w:szCs w:val="28"/>
        </w:rPr>
        <w:t>場：</w:t>
      </w:r>
    </w:p>
    <w:p w14:paraId="13156824" w14:textId="24C7D992" w:rsidR="00F25541" w:rsidRPr="00C27A57" w:rsidRDefault="00F25541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時間：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11</w:t>
      </w:r>
      <w:r w:rsidR="00F46159">
        <w:rPr>
          <w:rFonts w:ascii="標楷體" w:hAnsi="標楷體" w:hint="eastAsia"/>
          <w:color w:val="000000" w:themeColor="text1"/>
          <w:szCs w:val="28"/>
        </w:rPr>
        <w:t>6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年</w:t>
      </w:r>
      <w:r w:rsidR="00F46159">
        <w:rPr>
          <w:rFonts w:ascii="標楷體" w:hAnsi="標楷體" w:hint="eastAsia"/>
          <w:color w:val="000000" w:themeColor="text1"/>
          <w:szCs w:val="28"/>
        </w:rPr>
        <w:t>1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月1</w:t>
      </w:r>
      <w:r w:rsidR="0089488A">
        <w:rPr>
          <w:rFonts w:ascii="標楷體" w:hAnsi="標楷體" w:hint="eastAsia"/>
          <w:color w:val="000000" w:themeColor="text1"/>
          <w:szCs w:val="28"/>
        </w:rPr>
        <w:t>2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、</w:t>
      </w:r>
      <w:r w:rsidR="0089488A">
        <w:rPr>
          <w:rFonts w:ascii="標楷體" w:hAnsi="標楷體" w:hint="eastAsia"/>
          <w:color w:val="000000" w:themeColor="text1"/>
          <w:szCs w:val="28"/>
        </w:rPr>
        <w:t>13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日</w:t>
      </w:r>
    </w:p>
    <w:p w14:paraId="59BA1290" w14:textId="6F22FFA1" w:rsidR="009E6AAD" w:rsidRDefault="00F25541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地點：</w:t>
      </w:r>
      <w:r w:rsidR="009C3181">
        <w:rPr>
          <w:rFonts w:ascii="標楷體" w:hAnsi="標楷體" w:hint="eastAsia"/>
          <w:color w:val="000000" w:themeColor="text1"/>
          <w:szCs w:val="28"/>
        </w:rPr>
        <w:t>潮港城</w:t>
      </w:r>
      <w:r w:rsidR="00CD2D94">
        <w:rPr>
          <w:rFonts w:ascii="標楷體" w:hAnsi="標楷體" w:hint="eastAsia"/>
          <w:color w:val="000000" w:themeColor="text1"/>
          <w:szCs w:val="28"/>
        </w:rPr>
        <w:t>國際美食館。</w:t>
      </w:r>
    </w:p>
    <w:p w14:paraId="54354E37" w14:textId="3A92F655" w:rsidR="00CD2D94" w:rsidRPr="00CD2D94" w:rsidRDefault="00CD2D94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地址：</w:t>
      </w:r>
      <w:r w:rsidRPr="00CD2D94">
        <w:rPr>
          <w:rFonts w:ascii="標楷體" w:hAnsi="標楷體" w:hint="eastAsia"/>
          <w:color w:val="000000" w:themeColor="text1"/>
          <w:szCs w:val="28"/>
        </w:rPr>
        <w:t>臺中市南屯區新生里環中路四段2號</w:t>
      </w:r>
      <w:r w:rsidR="00A810AD">
        <w:rPr>
          <w:rFonts w:ascii="標楷體" w:hAnsi="標楷體" w:hint="eastAsia"/>
          <w:color w:val="000000" w:themeColor="text1"/>
          <w:szCs w:val="28"/>
        </w:rPr>
        <w:t>2樓</w:t>
      </w:r>
      <w:r>
        <w:rPr>
          <w:rFonts w:ascii="標楷體" w:hAnsi="標楷體" w:hint="eastAsia"/>
          <w:color w:val="000000" w:themeColor="text1"/>
          <w:szCs w:val="28"/>
        </w:rPr>
        <w:t>。</w:t>
      </w:r>
    </w:p>
    <w:p w14:paraId="01205C25" w14:textId="7F095DDE" w:rsidR="00F25541" w:rsidRPr="00C27A57" w:rsidRDefault="00F25541" w:rsidP="00D41EA7">
      <w:pPr>
        <w:pStyle w:val="a4"/>
        <w:adjustRightInd w:val="0"/>
        <w:spacing w:line="300" w:lineRule="auto"/>
        <w:ind w:leftChars="232" w:left="55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6.</w:t>
      </w:r>
      <w:r w:rsidR="00F46159">
        <w:rPr>
          <w:rFonts w:ascii="標楷體" w:hAnsi="標楷體" w:hint="eastAsia"/>
          <w:color w:val="000000" w:themeColor="text1"/>
          <w:szCs w:val="28"/>
        </w:rPr>
        <w:t>高雄</w:t>
      </w:r>
      <w:r w:rsidRPr="00C27A57">
        <w:rPr>
          <w:rFonts w:ascii="標楷體" w:hAnsi="標楷體" w:hint="eastAsia"/>
          <w:color w:val="000000" w:themeColor="text1"/>
          <w:szCs w:val="28"/>
        </w:rPr>
        <w:t>場：</w:t>
      </w:r>
    </w:p>
    <w:p w14:paraId="1EF9F0B2" w14:textId="59AFB8DC" w:rsidR="00F25541" w:rsidRPr="00C27A57" w:rsidRDefault="00F25541" w:rsidP="00D41EA7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時間：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11</w:t>
      </w:r>
      <w:r w:rsidR="009C3181">
        <w:rPr>
          <w:rFonts w:ascii="標楷體" w:hAnsi="標楷體" w:hint="eastAsia"/>
          <w:color w:val="000000" w:themeColor="text1"/>
          <w:szCs w:val="28"/>
        </w:rPr>
        <w:t>6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年</w:t>
      </w:r>
      <w:r w:rsidR="009C3181">
        <w:rPr>
          <w:rFonts w:ascii="標楷體" w:hAnsi="標楷體" w:hint="eastAsia"/>
          <w:color w:val="000000" w:themeColor="text1"/>
          <w:szCs w:val="28"/>
        </w:rPr>
        <w:t>1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月</w:t>
      </w:r>
      <w:r w:rsidR="009C3181">
        <w:rPr>
          <w:rFonts w:ascii="標楷體" w:hAnsi="標楷體" w:hint="eastAsia"/>
          <w:color w:val="000000" w:themeColor="text1"/>
          <w:szCs w:val="28"/>
        </w:rPr>
        <w:t>18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、</w:t>
      </w:r>
      <w:r w:rsidR="009C3181">
        <w:rPr>
          <w:rFonts w:ascii="標楷體" w:hAnsi="標楷體" w:hint="eastAsia"/>
          <w:color w:val="000000" w:themeColor="text1"/>
          <w:szCs w:val="28"/>
        </w:rPr>
        <w:t>19</w:t>
      </w:r>
      <w:r w:rsidR="009E6AAD" w:rsidRPr="00C27A57">
        <w:rPr>
          <w:rFonts w:ascii="標楷體" w:hAnsi="標楷體" w:hint="eastAsia"/>
          <w:color w:val="000000" w:themeColor="text1"/>
          <w:szCs w:val="28"/>
        </w:rPr>
        <w:t>日</w:t>
      </w:r>
    </w:p>
    <w:p w14:paraId="438853BE" w14:textId="7BF00E52" w:rsidR="009E6AAD" w:rsidRDefault="00F25541" w:rsidP="00F25541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地點：</w:t>
      </w:r>
      <w:r w:rsidR="008962DA" w:rsidRPr="002775A1">
        <w:rPr>
          <w:rFonts w:ascii="標楷體" w:hAnsi="標楷體" w:hint="eastAsia"/>
          <w:szCs w:val="28"/>
        </w:rPr>
        <w:t>頂鮮</w:t>
      </w:r>
      <w:r w:rsidR="009E6AAD" w:rsidRPr="002775A1">
        <w:rPr>
          <w:rFonts w:ascii="標楷體" w:hAnsi="標楷體" w:hint="eastAsia"/>
          <w:szCs w:val="28"/>
        </w:rPr>
        <w:t>台</w:t>
      </w:r>
      <w:r w:rsidR="009C3181" w:rsidRPr="002775A1">
        <w:rPr>
          <w:rFonts w:ascii="標楷體" w:hAnsi="標楷體" w:hint="eastAsia"/>
          <w:szCs w:val="28"/>
        </w:rPr>
        <w:t>南</w:t>
      </w:r>
      <w:r w:rsidR="009C3181">
        <w:rPr>
          <w:rFonts w:ascii="標楷體" w:hAnsi="標楷體" w:hint="eastAsia"/>
          <w:color w:val="000000" w:themeColor="text1"/>
          <w:szCs w:val="28"/>
        </w:rPr>
        <w:t>擔仔麵</w:t>
      </w:r>
      <w:r w:rsidR="00FE3266">
        <w:rPr>
          <w:rFonts w:ascii="標楷體" w:hAnsi="標楷體" w:hint="eastAsia"/>
          <w:color w:val="000000" w:themeColor="text1"/>
          <w:szCs w:val="28"/>
        </w:rPr>
        <w:t>。</w:t>
      </w:r>
    </w:p>
    <w:p w14:paraId="556AA2A3" w14:textId="28415EFE" w:rsidR="002950FE" w:rsidRPr="00C27A57" w:rsidRDefault="002950FE" w:rsidP="00F25541">
      <w:pPr>
        <w:pStyle w:val="a4"/>
        <w:adjustRightInd w:val="0"/>
        <w:spacing w:line="300" w:lineRule="auto"/>
        <w:ind w:leftChars="332" w:left="797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地址：</w:t>
      </w:r>
      <w:r w:rsidRPr="002950FE">
        <w:rPr>
          <w:rFonts w:ascii="標楷體" w:hAnsi="標楷體" w:hint="eastAsia"/>
          <w:color w:val="000000" w:themeColor="text1"/>
          <w:szCs w:val="28"/>
        </w:rPr>
        <w:t>高雄市前金區自強二路171號2樓</w:t>
      </w:r>
      <w:r>
        <w:rPr>
          <w:rFonts w:ascii="標楷體" w:hAnsi="標楷體" w:hint="eastAsia"/>
          <w:color w:val="000000" w:themeColor="text1"/>
          <w:szCs w:val="28"/>
        </w:rPr>
        <w:t>。</w:t>
      </w:r>
    </w:p>
    <w:p w14:paraId="78181440" w14:textId="64132663" w:rsidR="00F25541" w:rsidRPr="00C27A57" w:rsidRDefault="00F25541" w:rsidP="00D41EA7">
      <w:pPr>
        <w:pStyle w:val="a4"/>
        <w:numPr>
          <w:ilvl w:val="0"/>
          <w:numId w:val="2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lastRenderedPageBreak/>
        <w:t>服務內容</w:t>
      </w:r>
      <w:r w:rsidRPr="00C27A57">
        <w:rPr>
          <w:rFonts w:ascii="標楷體" w:hAnsi="標楷體"/>
          <w:color w:val="000000" w:themeColor="text1"/>
          <w:szCs w:val="28"/>
        </w:rPr>
        <w:t>：</w:t>
      </w:r>
    </w:p>
    <w:p w14:paraId="451E5CFF" w14:textId="4783014C" w:rsidR="00796A2C" w:rsidRPr="00C27A57" w:rsidRDefault="009E6AAD" w:rsidP="00D41EA7">
      <w:pPr>
        <w:pStyle w:val="a4"/>
        <w:numPr>
          <w:ilvl w:val="0"/>
          <w:numId w:val="3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提供活動主題名稱</w:t>
      </w:r>
      <w:r w:rsidR="004C31F3">
        <w:rPr>
          <w:rFonts w:ascii="標楷體" w:hAnsi="標楷體" w:hint="eastAsia"/>
          <w:color w:val="000000" w:themeColor="text1"/>
          <w:szCs w:val="28"/>
        </w:rPr>
        <w:t>、</w:t>
      </w:r>
      <w:r w:rsidR="0039300F" w:rsidRPr="00C27A57">
        <w:rPr>
          <w:rFonts w:ascii="標楷體" w:hAnsi="標楷體" w:hint="eastAsia"/>
          <w:color w:val="000000" w:themeColor="text1"/>
          <w:szCs w:val="28"/>
        </w:rPr>
        <w:t>主視覺</w:t>
      </w:r>
      <w:r w:rsidR="00E45E40">
        <w:rPr>
          <w:rFonts w:ascii="標楷體" w:hAnsi="標楷體" w:hint="eastAsia"/>
          <w:color w:val="000000" w:themeColor="text1"/>
          <w:szCs w:val="28"/>
        </w:rPr>
        <w:t>設計及輸出，若現場無LED或其它設備投影，須輸出帆布</w:t>
      </w:r>
      <w:r w:rsidR="00C079AF">
        <w:rPr>
          <w:rFonts w:ascii="標楷體" w:hAnsi="標楷體" w:hint="eastAsia"/>
          <w:color w:val="000000" w:themeColor="text1"/>
          <w:szCs w:val="28"/>
        </w:rPr>
        <w:t>並搭設TRUSS結構綁定</w:t>
      </w:r>
      <w:r w:rsidR="00796A2C" w:rsidRPr="00C27A57">
        <w:rPr>
          <w:rFonts w:ascii="標楷體" w:hAnsi="標楷體"/>
          <w:color w:val="000000" w:themeColor="text1"/>
          <w:szCs w:val="28"/>
        </w:rPr>
        <w:t>。</w:t>
      </w:r>
    </w:p>
    <w:p w14:paraId="2BC27931" w14:textId="7A17661F" w:rsidR="00796A2C" w:rsidRPr="00C27A57" w:rsidRDefault="00F25541" w:rsidP="00D41EA7">
      <w:pPr>
        <w:pStyle w:val="a4"/>
        <w:numPr>
          <w:ilvl w:val="0"/>
          <w:numId w:val="3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全國9場尾牙</w:t>
      </w:r>
      <w:r w:rsidR="0039300F" w:rsidRPr="00C27A57">
        <w:rPr>
          <w:rFonts w:ascii="標楷體" w:hAnsi="標楷體" w:hint="eastAsia"/>
          <w:color w:val="000000" w:themeColor="text1"/>
          <w:szCs w:val="28"/>
        </w:rPr>
        <w:t>活動期間表演節目規劃執行</w:t>
      </w:r>
      <w:r w:rsidR="00796A2C" w:rsidRPr="00C27A57">
        <w:rPr>
          <w:rFonts w:ascii="標楷體" w:hAnsi="標楷體" w:hint="eastAsia"/>
          <w:color w:val="000000" w:themeColor="text1"/>
          <w:szCs w:val="28"/>
        </w:rPr>
        <w:t>。</w:t>
      </w:r>
      <w:bookmarkStart w:id="3" w:name="_Hlk34746987"/>
      <w:bookmarkEnd w:id="2"/>
    </w:p>
    <w:bookmarkEnd w:id="3"/>
    <w:p w14:paraId="08143ED8" w14:textId="6F61C2B5" w:rsidR="00B2410E" w:rsidRPr="00C27A57" w:rsidRDefault="17096D57" w:rsidP="17096D57">
      <w:pPr>
        <w:pStyle w:val="a4"/>
        <w:numPr>
          <w:ilvl w:val="0"/>
          <w:numId w:val="3"/>
        </w:numPr>
        <w:adjustRightInd w:val="0"/>
        <w:spacing w:line="300" w:lineRule="auto"/>
        <w:rPr>
          <w:rFonts w:ascii="標楷體" w:hAnsi="標楷體"/>
          <w:color w:val="000000" w:themeColor="text1"/>
        </w:rPr>
      </w:pPr>
      <w:r w:rsidRPr="17096D57">
        <w:rPr>
          <w:rFonts w:ascii="標楷體" w:hAnsi="標楷體"/>
          <w:color w:val="000000" w:themeColor="text1"/>
        </w:rPr>
        <w:t>辦理</w:t>
      </w:r>
      <w:r w:rsidRPr="00DB598B">
        <w:rPr>
          <w:rFonts w:ascii="標楷體" w:hAnsi="標楷體"/>
        </w:rPr>
        <w:t>甲方內</w:t>
      </w:r>
      <w:r w:rsidRPr="17096D57">
        <w:rPr>
          <w:rFonts w:ascii="標楷體" w:hAnsi="標楷體"/>
          <w:color w:val="000000" w:themeColor="text1"/>
        </w:rPr>
        <w:t>部主持人及表演團體徵選活動：</w:t>
      </w:r>
    </w:p>
    <w:p w14:paraId="0BBBA30A" w14:textId="1ECD44D0" w:rsidR="00C8715D" w:rsidRPr="00C27A57" w:rsidRDefault="0039300F" w:rsidP="00395B0E">
      <w:pPr>
        <w:pStyle w:val="a4"/>
        <w:numPr>
          <w:ilvl w:val="0"/>
          <w:numId w:val="4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規劃、宣傳及舉辦徵選活動</w:t>
      </w:r>
      <w:r w:rsidR="00616CC2" w:rsidRPr="00C27A57">
        <w:rPr>
          <w:rFonts w:ascii="標楷體" w:hAnsi="標楷體"/>
          <w:color w:val="000000" w:themeColor="text1"/>
          <w:szCs w:val="28"/>
        </w:rPr>
        <w:t>。</w:t>
      </w:r>
    </w:p>
    <w:p w14:paraId="386A5D72" w14:textId="0C48E846" w:rsidR="005C0EE3" w:rsidRPr="00C27A57" w:rsidRDefault="00114AA8" w:rsidP="00395B0E">
      <w:pPr>
        <w:pStyle w:val="a4"/>
        <w:numPr>
          <w:ilvl w:val="0"/>
          <w:numId w:val="4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協助各場</w:t>
      </w:r>
      <w:r w:rsidR="00F237C6" w:rsidRPr="00C27A57">
        <w:rPr>
          <w:rFonts w:ascii="標楷體" w:hAnsi="標楷體" w:hint="eastAsia"/>
          <w:color w:val="000000" w:themeColor="text1"/>
          <w:szCs w:val="28"/>
        </w:rPr>
        <w:t>選出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一位</w:t>
      </w:r>
      <w:r w:rsidR="00F237C6" w:rsidRPr="00C27A57">
        <w:rPr>
          <w:rFonts w:ascii="標楷體" w:hAnsi="標楷體" w:hint="eastAsia"/>
          <w:color w:val="000000" w:themeColor="text1"/>
          <w:szCs w:val="28"/>
        </w:rPr>
        <w:t>主持人及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一組</w:t>
      </w:r>
      <w:r w:rsidR="00F237C6" w:rsidRPr="00C27A57">
        <w:rPr>
          <w:rFonts w:ascii="標楷體" w:hAnsi="標楷體" w:hint="eastAsia"/>
          <w:color w:val="000000" w:themeColor="text1"/>
          <w:szCs w:val="28"/>
        </w:rPr>
        <w:t>表演團體</w:t>
      </w:r>
      <w:r w:rsidR="005C0EE3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638FBBB3" w14:textId="3F8D5652" w:rsidR="005C0EE3" w:rsidRPr="00C27A57" w:rsidRDefault="00F237C6" w:rsidP="00395B0E">
      <w:pPr>
        <w:pStyle w:val="a4"/>
        <w:numPr>
          <w:ilvl w:val="0"/>
          <w:numId w:val="4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協助訓練</w:t>
      </w:r>
      <w:r w:rsidR="008F2F83" w:rsidRPr="00C27A57">
        <w:rPr>
          <w:rFonts w:ascii="標楷體" w:hAnsi="標楷體" w:hint="eastAsia"/>
          <w:color w:val="000000" w:themeColor="text1"/>
          <w:szCs w:val="28"/>
        </w:rPr>
        <w:t>選定</w:t>
      </w:r>
      <w:r w:rsidRPr="00C27A57">
        <w:rPr>
          <w:rFonts w:ascii="標楷體" w:hAnsi="標楷體" w:hint="eastAsia"/>
          <w:color w:val="000000" w:themeColor="text1"/>
          <w:szCs w:val="28"/>
        </w:rPr>
        <w:t>主持人及表演團體</w:t>
      </w:r>
      <w:r w:rsidR="005C0EE3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5B5450ED" w14:textId="2C356C45" w:rsidR="001F4D09" w:rsidRPr="00C27A57" w:rsidRDefault="00F237C6" w:rsidP="0097346B">
      <w:pPr>
        <w:pStyle w:val="a4"/>
        <w:numPr>
          <w:ilvl w:val="0"/>
          <w:numId w:val="4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安排</w:t>
      </w:r>
      <w:r w:rsidR="008F2F83" w:rsidRPr="00C27A57">
        <w:rPr>
          <w:rFonts w:ascii="標楷體" w:hAnsi="標楷體" w:hint="eastAsia"/>
          <w:color w:val="000000" w:themeColor="text1"/>
          <w:szCs w:val="28"/>
        </w:rPr>
        <w:t>選定</w:t>
      </w:r>
      <w:r w:rsidRPr="00C27A57">
        <w:rPr>
          <w:rFonts w:ascii="標楷體" w:hAnsi="標楷體" w:hint="eastAsia"/>
          <w:color w:val="000000" w:themeColor="text1"/>
          <w:szCs w:val="28"/>
        </w:rPr>
        <w:t>主持人及表演團體於活動期間進行演出。</w:t>
      </w:r>
    </w:p>
    <w:p w14:paraId="1C20A157" w14:textId="08C6CA4F" w:rsidR="00B516BF" w:rsidRPr="00C27A57" w:rsidRDefault="00F237C6" w:rsidP="00395B0E">
      <w:pPr>
        <w:pStyle w:val="a4"/>
        <w:numPr>
          <w:ilvl w:val="0"/>
          <w:numId w:val="3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邀請</w:t>
      </w:r>
      <w:r w:rsidR="00F71A7F">
        <w:rPr>
          <w:rFonts w:ascii="標楷體" w:hAnsi="標楷體" w:hint="eastAsia"/>
          <w:color w:val="000000" w:themeColor="text1"/>
          <w:szCs w:val="28"/>
        </w:rPr>
        <w:t>外部</w:t>
      </w:r>
      <w:r w:rsidRPr="00C27A57">
        <w:rPr>
          <w:rFonts w:ascii="標楷體" w:hAnsi="標楷體" w:hint="eastAsia"/>
          <w:color w:val="000000" w:themeColor="text1"/>
          <w:szCs w:val="28"/>
        </w:rPr>
        <w:t>專業主持人及表演團體於活動期間進行演出</w:t>
      </w:r>
      <w:r w:rsidR="00B516BF" w:rsidRPr="00C27A57">
        <w:rPr>
          <w:rFonts w:ascii="標楷體" w:hAnsi="標楷體" w:hint="eastAsia"/>
          <w:color w:val="000000" w:themeColor="text1"/>
          <w:szCs w:val="28"/>
        </w:rPr>
        <w:t>：</w:t>
      </w:r>
    </w:p>
    <w:p w14:paraId="2ADA3BE2" w14:textId="54AB3D12" w:rsidR="005E05CF" w:rsidRPr="00C27A57" w:rsidRDefault="001F6647" w:rsidP="00D41EA7">
      <w:pPr>
        <w:pStyle w:val="a4"/>
        <w:numPr>
          <w:ilvl w:val="2"/>
          <w:numId w:val="5"/>
        </w:numPr>
        <w:adjustRightInd w:val="0"/>
        <w:spacing w:line="300" w:lineRule="auto"/>
        <w:ind w:leftChars="350" w:left="1548" w:hanging="708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各場次</w:t>
      </w:r>
      <w:r w:rsidR="00821959" w:rsidRPr="00114AA8">
        <w:rPr>
          <w:rFonts w:ascii="標楷體" w:hAnsi="標楷體" w:hint="eastAsia"/>
          <w:szCs w:val="28"/>
        </w:rPr>
        <w:t>皆</w:t>
      </w:r>
      <w:r w:rsidRPr="00C27A57">
        <w:rPr>
          <w:rFonts w:ascii="標楷體" w:hAnsi="標楷體" w:hint="eastAsia"/>
          <w:color w:val="000000" w:themeColor="text1"/>
          <w:szCs w:val="28"/>
        </w:rPr>
        <w:t>安排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一</w:t>
      </w:r>
      <w:r w:rsidRPr="00C27A57">
        <w:rPr>
          <w:rFonts w:ascii="標楷體" w:hAnsi="標楷體" w:hint="eastAsia"/>
          <w:color w:val="000000" w:themeColor="text1"/>
          <w:szCs w:val="28"/>
        </w:rPr>
        <w:t>位主持人及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兩</w:t>
      </w:r>
      <w:r w:rsidRPr="00C27A57">
        <w:rPr>
          <w:rFonts w:ascii="標楷體" w:hAnsi="標楷體" w:hint="eastAsia"/>
          <w:color w:val="000000" w:themeColor="text1"/>
          <w:szCs w:val="28"/>
        </w:rPr>
        <w:t>組表演團體進行演出</w:t>
      </w:r>
      <w:r w:rsidR="005E05CF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11380633" w14:textId="2FA3C9B2" w:rsidR="00B516BF" w:rsidRPr="00C27A57" w:rsidRDefault="00422667" w:rsidP="00D41EA7">
      <w:pPr>
        <w:pStyle w:val="a4"/>
        <w:numPr>
          <w:ilvl w:val="2"/>
          <w:numId w:val="5"/>
        </w:numPr>
        <w:adjustRightInd w:val="0"/>
        <w:spacing w:line="300" w:lineRule="auto"/>
        <w:ind w:leftChars="55" w:left="132" w:firstLine="709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開場表演須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具</w:t>
      </w:r>
      <w:r w:rsidRPr="00C27A57">
        <w:rPr>
          <w:rFonts w:ascii="標楷體" w:hAnsi="標楷體" w:hint="eastAsia"/>
          <w:color w:val="000000" w:themeColor="text1"/>
          <w:szCs w:val="28"/>
        </w:rPr>
        <w:t>有震撼力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並</w:t>
      </w:r>
      <w:r w:rsidRPr="00C27A57">
        <w:rPr>
          <w:rFonts w:ascii="標楷體" w:hAnsi="標楷體" w:hint="eastAsia"/>
          <w:color w:val="000000" w:themeColor="text1"/>
          <w:szCs w:val="28"/>
        </w:rPr>
        <w:t>能快速炒熱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現場</w:t>
      </w:r>
      <w:r w:rsidRPr="00C27A57">
        <w:rPr>
          <w:rFonts w:ascii="標楷體" w:hAnsi="標楷體" w:hint="eastAsia"/>
          <w:color w:val="000000" w:themeColor="text1"/>
          <w:szCs w:val="28"/>
        </w:rPr>
        <w:t>氣氛</w:t>
      </w:r>
      <w:r w:rsidR="00B516BF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52CE69CC" w14:textId="0AC2A2CA" w:rsidR="006E1592" w:rsidRDefault="00422667" w:rsidP="00B6284E">
      <w:pPr>
        <w:pStyle w:val="a4"/>
        <w:numPr>
          <w:ilvl w:val="2"/>
          <w:numId w:val="5"/>
        </w:numPr>
        <w:adjustRightInd w:val="0"/>
        <w:spacing w:line="300" w:lineRule="auto"/>
        <w:ind w:leftChars="55" w:left="132" w:firstLine="709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表演類型除敲陣鼓之外其餘不拘</w:t>
      </w:r>
      <w:r w:rsidR="00821959" w:rsidRPr="00114AA8">
        <w:rPr>
          <w:rFonts w:ascii="標楷體" w:hAnsi="標楷體" w:hint="eastAsia"/>
          <w:szCs w:val="28"/>
        </w:rPr>
        <w:t>，</w:t>
      </w:r>
      <w:r w:rsidR="00821959" w:rsidRPr="00114AA8">
        <w:rPr>
          <w:rFonts w:ascii="標楷體" w:hAnsi="標楷體"/>
          <w:szCs w:val="28"/>
        </w:rPr>
        <w:t>惟須經</w:t>
      </w:r>
      <w:r w:rsidR="00E75677">
        <w:rPr>
          <w:rFonts w:ascii="標楷體" w:hAnsi="標楷體" w:hint="eastAsia"/>
          <w:szCs w:val="28"/>
        </w:rPr>
        <w:t>甲方</w:t>
      </w:r>
      <w:r w:rsidR="00821959" w:rsidRPr="00114AA8">
        <w:rPr>
          <w:rFonts w:ascii="標楷體" w:hAnsi="標楷體"/>
          <w:szCs w:val="28"/>
        </w:rPr>
        <w:t>同意後始得進行</w:t>
      </w:r>
      <w:r w:rsidR="00114AA8">
        <w:rPr>
          <w:rFonts w:ascii="標楷體" w:hAnsi="標楷體" w:hint="eastAsia"/>
          <w:color w:val="000000" w:themeColor="text1"/>
          <w:szCs w:val="28"/>
        </w:rPr>
        <w:t>。</w:t>
      </w:r>
    </w:p>
    <w:p w14:paraId="4ECABCA2" w14:textId="50667136" w:rsidR="00B6284E" w:rsidRDefault="002D5572" w:rsidP="00B6284E">
      <w:pPr>
        <w:pStyle w:val="a4"/>
        <w:numPr>
          <w:ilvl w:val="2"/>
          <w:numId w:val="5"/>
        </w:numPr>
        <w:adjustRightInd w:val="0"/>
        <w:spacing w:line="300" w:lineRule="auto"/>
        <w:ind w:leftChars="55" w:left="132" w:firstLine="709"/>
        <w:jc w:val="both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乙方不得安排、提供或進行裸露、性暗示、情色表演</w:t>
      </w:r>
      <w:r w:rsidR="00387942">
        <w:rPr>
          <w:rFonts w:ascii="標楷體" w:hAnsi="標楷體" w:hint="eastAsia"/>
          <w:color w:val="000000" w:themeColor="text1"/>
          <w:szCs w:val="28"/>
        </w:rPr>
        <w:t>或其它高度</w:t>
      </w:r>
    </w:p>
    <w:p w14:paraId="20A325ED" w14:textId="57683F9B" w:rsidR="00387942" w:rsidRPr="00B6284E" w:rsidRDefault="00387942" w:rsidP="00387942">
      <w:pPr>
        <w:pStyle w:val="a4"/>
        <w:adjustRightInd w:val="0"/>
        <w:spacing w:line="300" w:lineRule="auto"/>
        <w:ind w:left="1550"/>
        <w:jc w:val="both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性意味之肢體</w:t>
      </w:r>
      <w:r w:rsidR="003C4A99">
        <w:rPr>
          <w:rFonts w:ascii="標楷體" w:hAnsi="標楷體" w:hint="eastAsia"/>
          <w:color w:val="000000" w:themeColor="text1"/>
          <w:szCs w:val="28"/>
        </w:rPr>
        <w:t>表演或活動。</w:t>
      </w:r>
    </w:p>
    <w:p w14:paraId="61678A23" w14:textId="78DB7E0B" w:rsidR="00F50779" w:rsidRPr="00E75677" w:rsidRDefault="00E75677" w:rsidP="00E75677">
      <w:pPr>
        <w:pStyle w:val="a4"/>
        <w:numPr>
          <w:ilvl w:val="2"/>
          <w:numId w:val="5"/>
        </w:numPr>
        <w:adjustRightInd w:val="0"/>
        <w:spacing w:line="300" w:lineRule="auto"/>
        <w:ind w:leftChars="355" w:left="1561" w:hanging="709"/>
        <w:jc w:val="both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乙方</w:t>
      </w:r>
      <w:r w:rsidR="00CC3005" w:rsidRPr="00E75677">
        <w:rPr>
          <w:rFonts w:ascii="標楷體" w:hAnsi="標楷體"/>
          <w:color w:val="000000" w:themeColor="text1"/>
          <w:szCs w:val="28"/>
        </w:rPr>
        <w:t>需支應上述主持人及表演團體於活動期間所需之各項費用（</w:t>
      </w:r>
      <w:r w:rsidR="00CC3005" w:rsidRPr="00E75677">
        <w:rPr>
          <w:rFonts w:ascii="標楷體" w:hAnsi="標楷體" w:hint="eastAsia"/>
          <w:color w:val="000000" w:themeColor="text1"/>
          <w:szCs w:val="28"/>
        </w:rPr>
        <w:t>含</w:t>
      </w:r>
      <w:r w:rsidR="00CC3005" w:rsidRPr="00E75677">
        <w:rPr>
          <w:rFonts w:ascii="標楷體" w:hAnsi="標楷體"/>
          <w:color w:val="000000" w:themeColor="text1"/>
          <w:szCs w:val="28"/>
        </w:rPr>
        <w:t>演出費、稅金、交通、住宿及行政事務費等）。另有關演藝人員之所得稅申報、勞健保及相關保險事項，概由</w:t>
      </w:r>
      <w:r>
        <w:rPr>
          <w:rFonts w:ascii="標楷體" w:hAnsi="標楷體" w:hint="eastAsia"/>
          <w:color w:val="000000" w:themeColor="text1"/>
          <w:szCs w:val="28"/>
        </w:rPr>
        <w:t>乙方</w:t>
      </w:r>
      <w:r w:rsidR="00CC3005" w:rsidRPr="00E75677">
        <w:rPr>
          <w:rFonts w:ascii="標楷體" w:hAnsi="標楷體"/>
          <w:color w:val="000000" w:themeColor="text1"/>
          <w:szCs w:val="28"/>
        </w:rPr>
        <w:t>依法辦理。</w:t>
      </w:r>
    </w:p>
    <w:p w14:paraId="6E119100" w14:textId="5C98CE45" w:rsidR="00523F52" w:rsidRPr="00C27A57" w:rsidRDefault="00E75677" w:rsidP="00D41EA7">
      <w:pPr>
        <w:pStyle w:val="a4"/>
        <w:numPr>
          <w:ilvl w:val="2"/>
          <w:numId w:val="5"/>
        </w:numPr>
        <w:adjustRightInd w:val="0"/>
        <w:spacing w:line="300" w:lineRule="auto"/>
        <w:ind w:leftChars="55" w:left="132" w:firstLine="709"/>
        <w:jc w:val="both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乙方</w:t>
      </w:r>
      <w:r w:rsidR="00575F53" w:rsidRPr="00C27A57">
        <w:rPr>
          <w:rFonts w:ascii="標楷體" w:hAnsi="標楷體" w:hint="eastAsia"/>
          <w:color w:val="000000" w:themeColor="text1"/>
          <w:szCs w:val="28"/>
        </w:rPr>
        <w:t>須依實際情況安排表演團體彩排時間，並規劃工作人員負</w:t>
      </w:r>
    </w:p>
    <w:p w14:paraId="4E105DB3" w14:textId="003401CB" w:rsidR="00B516BF" w:rsidRPr="00C27A57" w:rsidRDefault="00523F52" w:rsidP="00D41EA7">
      <w:pPr>
        <w:pStyle w:val="a4"/>
        <w:adjustRightInd w:val="0"/>
        <w:spacing w:line="300" w:lineRule="auto"/>
        <w:ind w:leftChars="350" w:left="840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 xml:space="preserve">     </w:t>
      </w:r>
      <w:r w:rsidR="00F50779" w:rsidRPr="00C27A57">
        <w:rPr>
          <w:rFonts w:ascii="標楷體" w:hAnsi="標楷體" w:hint="eastAsia"/>
          <w:color w:val="000000" w:themeColor="text1"/>
          <w:szCs w:val="28"/>
        </w:rPr>
        <w:t>責</w:t>
      </w:r>
      <w:r w:rsidR="00575F53" w:rsidRPr="00C27A57">
        <w:rPr>
          <w:rFonts w:ascii="標楷體" w:hAnsi="標楷體" w:hint="eastAsia"/>
          <w:color w:val="000000" w:themeColor="text1"/>
          <w:szCs w:val="28"/>
        </w:rPr>
        <w:t>流程控場，維持活動現場秩序等</w:t>
      </w:r>
      <w:r w:rsidR="008F2F83" w:rsidRPr="00C27A57">
        <w:rPr>
          <w:rFonts w:ascii="標楷體" w:hAnsi="標楷體" w:hint="eastAsia"/>
          <w:color w:val="000000" w:themeColor="text1"/>
          <w:szCs w:val="28"/>
        </w:rPr>
        <w:t>，工作人員至少5人以上</w:t>
      </w:r>
      <w:r w:rsidR="00B516BF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681259D4" w14:textId="5C121D08" w:rsidR="00F50779" w:rsidRPr="00C27A57" w:rsidRDefault="00FA2CF0" w:rsidP="00D41EA7">
      <w:pPr>
        <w:pStyle w:val="a4"/>
        <w:numPr>
          <w:ilvl w:val="2"/>
          <w:numId w:val="5"/>
        </w:numPr>
        <w:adjustRightInd w:val="0"/>
        <w:spacing w:line="300" w:lineRule="auto"/>
        <w:ind w:leftChars="55" w:left="132" w:firstLine="709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所有演出團隊至遲須於活動開始前30分鐘完成試音、彩排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1BDE85D6" w14:textId="048372FC" w:rsidR="00F50779" w:rsidRDefault="00FA2CF0" w:rsidP="00D41EA7">
      <w:pPr>
        <w:pStyle w:val="a4"/>
        <w:numPr>
          <w:ilvl w:val="2"/>
          <w:numId w:val="5"/>
        </w:numPr>
        <w:adjustRightInd w:val="0"/>
        <w:spacing w:line="300" w:lineRule="auto"/>
        <w:ind w:leftChars="55" w:left="132" w:firstLine="709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主持人需配合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Pr="00C27A57">
        <w:rPr>
          <w:rFonts w:ascii="標楷體" w:hAnsi="標楷體" w:hint="eastAsia"/>
          <w:color w:val="000000" w:themeColor="text1"/>
          <w:szCs w:val="28"/>
        </w:rPr>
        <w:t>要求於各活動、節目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間</w:t>
      </w:r>
      <w:r w:rsidRPr="00C27A57">
        <w:rPr>
          <w:rFonts w:ascii="標楷體" w:hAnsi="標楷體" w:hint="eastAsia"/>
          <w:color w:val="000000" w:themeColor="text1"/>
          <w:szCs w:val="28"/>
        </w:rPr>
        <w:t>串場</w:t>
      </w:r>
      <w:r w:rsidR="00EE42D4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20EBDD73" w14:textId="6A8E898E" w:rsidR="00CC3005" w:rsidRPr="002746A4" w:rsidRDefault="17096D57" w:rsidP="17096D57">
      <w:pPr>
        <w:pStyle w:val="a4"/>
        <w:numPr>
          <w:ilvl w:val="2"/>
          <w:numId w:val="5"/>
        </w:numPr>
        <w:adjustRightInd w:val="0"/>
        <w:spacing w:line="300" w:lineRule="auto"/>
        <w:ind w:leftChars="350" w:left="1559" w:hanging="719"/>
        <w:jc w:val="both"/>
        <w:rPr>
          <w:rFonts w:ascii="標楷體" w:hAnsi="標楷體"/>
          <w:color w:val="000000" w:themeColor="text1"/>
        </w:rPr>
      </w:pPr>
      <w:r w:rsidRPr="17096D57">
        <w:rPr>
          <w:rFonts w:ascii="標楷體" w:hAnsi="標楷體"/>
          <w:color w:val="000000" w:themeColor="text1"/>
        </w:rPr>
        <w:t>若外聘主持人或表演團體因不可抗力因素（如突發疾病、天災）無法到場，乙方應於活動前 24 小時提供同等等級之備案人選並經</w:t>
      </w:r>
      <w:r w:rsidRPr="00DB598B">
        <w:rPr>
          <w:rFonts w:ascii="標楷體" w:hAnsi="標楷體"/>
        </w:rPr>
        <w:t>甲方</w:t>
      </w:r>
      <w:r w:rsidRPr="17096D57">
        <w:rPr>
          <w:rFonts w:ascii="標楷體" w:hAnsi="標楷體"/>
          <w:color w:val="000000" w:themeColor="text1"/>
        </w:rPr>
        <w:t>同意。</w:t>
      </w:r>
    </w:p>
    <w:p w14:paraId="0CCD2499" w14:textId="420B8C94" w:rsidR="00CC3005" w:rsidRPr="00CC3005" w:rsidRDefault="00CC3005" w:rsidP="00CC3005">
      <w:pPr>
        <w:pStyle w:val="a4"/>
        <w:numPr>
          <w:ilvl w:val="2"/>
          <w:numId w:val="5"/>
        </w:numPr>
        <w:adjustRightInd w:val="0"/>
        <w:spacing w:line="300" w:lineRule="auto"/>
        <w:ind w:leftChars="55" w:left="132" w:firstLine="709"/>
        <w:jc w:val="both"/>
        <w:rPr>
          <w:rFonts w:ascii="標楷體" w:hAnsi="標楷體"/>
          <w:color w:val="000000" w:themeColor="text1"/>
          <w:szCs w:val="28"/>
        </w:rPr>
      </w:pPr>
      <w:r w:rsidRPr="002746A4">
        <w:rPr>
          <w:rFonts w:ascii="標楷體" w:hAnsi="標楷體" w:hint="eastAsia"/>
          <w:color w:val="000000" w:themeColor="text1"/>
          <w:szCs w:val="28"/>
        </w:rPr>
        <w:t>需請表演團</w:t>
      </w:r>
      <w:r w:rsidRPr="00C27A57">
        <w:rPr>
          <w:rFonts w:ascii="標楷體" w:hAnsi="標楷體" w:hint="eastAsia"/>
          <w:color w:val="000000" w:themeColor="text1"/>
          <w:szCs w:val="28"/>
        </w:rPr>
        <w:t>體同意本案活動影音紀錄及執行供非營利性使用。</w:t>
      </w:r>
    </w:p>
    <w:p w14:paraId="5EE4796D" w14:textId="41F279FE" w:rsidR="001C7880" w:rsidRPr="00C27A57" w:rsidRDefault="001C7880" w:rsidP="00395B0E">
      <w:pPr>
        <w:pStyle w:val="a4"/>
        <w:numPr>
          <w:ilvl w:val="0"/>
          <w:numId w:val="3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拍攝並剪輯一支3分鐘活動開場影片</w:t>
      </w:r>
      <w:r w:rsidR="005428AA">
        <w:rPr>
          <w:rFonts w:ascii="標楷體" w:hAnsi="標楷體" w:hint="eastAsia"/>
          <w:color w:val="000000" w:themeColor="text1"/>
          <w:szCs w:val="28"/>
        </w:rPr>
        <w:t>。</w:t>
      </w:r>
    </w:p>
    <w:p w14:paraId="52671583" w14:textId="4C8F3DD2" w:rsidR="00B337D0" w:rsidRPr="00C27A57" w:rsidRDefault="00EE42D4" w:rsidP="00D41EA7">
      <w:pPr>
        <w:pStyle w:val="a4"/>
        <w:numPr>
          <w:ilvl w:val="0"/>
          <w:numId w:val="3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活動流程預計表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675"/>
      </w:tblGrid>
      <w:tr w:rsidR="00C27A57" w:rsidRPr="00C27A57" w14:paraId="22870173" w14:textId="77777777" w:rsidTr="00D41EA7">
        <w:trPr>
          <w:trHeight w:val="330"/>
          <w:jc w:val="center"/>
        </w:trPr>
        <w:tc>
          <w:tcPr>
            <w:tcW w:w="2268" w:type="dxa"/>
            <w:shd w:val="clear" w:color="auto" w:fill="D0CECE" w:themeFill="background2" w:themeFillShade="E6"/>
            <w:noWrap/>
            <w:vAlign w:val="center"/>
            <w:hideMark/>
          </w:tcPr>
          <w:p w14:paraId="57B12066" w14:textId="0A46D626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b/>
                <w:bCs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b/>
                <w:bCs/>
                <w:color w:val="000000" w:themeColor="text1"/>
                <w:szCs w:val="28"/>
              </w:rPr>
              <w:t>時間</w:t>
            </w:r>
          </w:p>
        </w:tc>
        <w:tc>
          <w:tcPr>
            <w:tcW w:w="5675" w:type="dxa"/>
            <w:shd w:val="clear" w:color="auto" w:fill="D0CECE" w:themeFill="background2" w:themeFillShade="E6"/>
            <w:noWrap/>
            <w:vAlign w:val="center"/>
            <w:hideMark/>
          </w:tcPr>
          <w:p w14:paraId="4134D2C7" w14:textId="77777777" w:rsidR="00B337D0" w:rsidRPr="00C27A57" w:rsidRDefault="00B337D0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b/>
                <w:bCs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b/>
                <w:bCs/>
                <w:color w:val="000000" w:themeColor="text1"/>
                <w:szCs w:val="28"/>
              </w:rPr>
              <w:t>節目流程</w:t>
            </w:r>
          </w:p>
        </w:tc>
      </w:tr>
      <w:tr w:rsidR="00C27A57" w:rsidRPr="00C27A57" w14:paraId="322A72C8" w14:textId="77777777" w:rsidTr="00D41EA7">
        <w:trPr>
          <w:trHeight w:val="330"/>
          <w:jc w:val="center"/>
        </w:trPr>
        <w:tc>
          <w:tcPr>
            <w:tcW w:w="2268" w:type="dxa"/>
            <w:vAlign w:val="center"/>
            <w:hideMark/>
          </w:tcPr>
          <w:p w14:paraId="0BA9F741" w14:textId="77777777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17:30-18:25</w:t>
            </w:r>
          </w:p>
        </w:tc>
        <w:tc>
          <w:tcPr>
            <w:tcW w:w="5675" w:type="dxa"/>
            <w:vAlign w:val="center"/>
            <w:hideMark/>
          </w:tcPr>
          <w:p w14:paraId="127F213A" w14:textId="77777777" w:rsidR="00B337D0" w:rsidRPr="00C27A57" w:rsidRDefault="00B337D0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來賓/同仁入場</w:t>
            </w:r>
          </w:p>
        </w:tc>
      </w:tr>
      <w:tr w:rsidR="00C27A57" w:rsidRPr="00C27A57" w14:paraId="5A2A91F8" w14:textId="77777777" w:rsidTr="00D41EA7">
        <w:trPr>
          <w:trHeight w:val="330"/>
          <w:jc w:val="center"/>
        </w:trPr>
        <w:tc>
          <w:tcPr>
            <w:tcW w:w="2268" w:type="dxa"/>
            <w:noWrap/>
            <w:vAlign w:val="center"/>
            <w:hideMark/>
          </w:tcPr>
          <w:p w14:paraId="21822BCA" w14:textId="77777777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18:25-18:35</w:t>
            </w:r>
          </w:p>
        </w:tc>
        <w:tc>
          <w:tcPr>
            <w:tcW w:w="5675" w:type="dxa"/>
            <w:vAlign w:val="center"/>
            <w:hideMark/>
          </w:tcPr>
          <w:p w14:paraId="19D6A2A7" w14:textId="6C08A77B" w:rsidR="00B337D0" w:rsidRPr="00C27A57" w:rsidRDefault="001F4D09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主持人暖場</w:t>
            </w:r>
            <w:r w:rsidR="00B337D0" w:rsidRPr="00C27A57">
              <w:rPr>
                <w:rFonts w:ascii="標楷體" w:hAnsi="標楷體" w:hint="eastAsia"/>
                <w:color w:val="000000" w:themeColor="text1"/>
                <w:szCs w:val="28"/>
              </w:rPr>
              <w:t>、宏華長官進場</w:t>
            </w:r>
          </w:p>
        </w:tc>
      </w:tr>
      <w:tr w:rsidR="00C27A57" w:rsidRPr="00C27A57" w14:paraId="5398F271" w14:textId="77777777" w:rsidTr="00D41EA7">
        <w:trPr>
          <w:trHeight w:val="630"/>
          <w:jc w:val="center"/>
        </w:trPr>
        <w:tc>
          <w:tcPr>
            <w:tcW w:w="2268" w:type="dxa"/>
            <w:noWrap/>
            <w:vAlign w:val="center"/>
            <w:hideMark/>
          </w:tcPr>
          <w:p w14:paraId="2E2EC4DD" w14:textId="77777777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18:35-18:55</w:t>
            </w:r>
          </w:p>
        </w:tc>
        <w:tc>
          <w:tcPr>
            <w:tcW w:w="5675" w:type="dxa"/>
            <w:vAlign w:val="center"/>
            <w:hideMark/>
          </w:tcPr>
          <w:p w14:paraId="53433018" w14:textId="0C030D2E" w:rsidR="00B337D0" w:rsidRPr="00C27A57" w:rsidRDefault="00B337D0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介紹出席來賓/長官致詞</w:t>
            </w: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br/>
            </w:r>
            <w:r w:rsidR="005E50AA" w:rsidRPr="00C27A57">
              <w:rPr>
                <w:rFonts w:ascii="標楷體" w:hAnsi="標楷體" w:hint="eastAsia"/>
                <w:color w:val="000000" w:themeColor="text1"/>
                <w:szCs w:val="28"/>
              </w:rPr>
              <w:t>敬酒儀式(上菜)/</w:t>
            </w: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頒獎(宏華之星&amp;H</w:t>
            </w:r>
            <w:r w:rsidR="0069295D" w:rsidRPr="00C27A57">
              <w:rPr>
                <w:rFonts w:ascii="標楷體" w:hAnsi="標楷體" w:hint="eastAsia"/>
                <w:color w:val="000000" w:themeColor="text1"/>
                <w:szCs w:val="28"/>
              </w:rPr>
              <w:t>P</w:t>
            </w: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T)</w:t>
            </w:r>
          </w:p>
        </w:tc>
      </w:tr>
      <w:tr w:rsidR="00C27A57" w:rsidRPr="00C27A57" w14:paraId="1438CB62" w14:textId="77777777" w:rsidTr="00D41EA7">
        <w:trPr>
          <w:trHeight w:val="330"/>
          <w:jc w:val="center"/>
        </w:trPr>
        <w:tc>
          <w:tcPr>
            <w:tcW w:w="2268" w:type="dxa"/>
            <w:noWrap/>
            <w:vAlign w:val="center"/>
            <w:hideMark/>
          </w:tcPr>
          <w:p w14:paraId="2D99BE35" w14:textId="4863E9C2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lastRenderedPageBreak/>
              <w:t>18:55-19:</w:t>
            </w:r>
            <w:r w:rsidR="00BD0F06">
              <w:rPr>
                <w:rFonts w:ascii="標楷體" w:hAnsi="標楷體" w:hint="eastAsia"/>
                <w:color w:val="000000" w:themeColor="text1"/>
                <w:szCs w:val="28"/>
              </w:rPr>
              <w:t>10</w:t>
            </w:r>
          </w:p>
        </w:tc>
        <w:tc>
          <w:tcPr>
            <w:tcW w:w="5675" w:type="dxa"/>
            <w:vAlign w:val="center"/>
            <w:hideMark/>
          </w:tcPr>
          <w:p w14:paraId="7E22B2F8" w14:textId="6D6EA93A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開場</w:t>
            </w:r>
            <w:r w:rsidRPr="00C27A57">
              <w:rPr>
                <w:rFonts w:ascii="標楷體" w:hAnsi="標楷體"/>
                <w:color w:val="000000" w:themeColor="text1"/>
                <w:szCs w:val="28"/>
              </w:rPr>
              <w:t>SHOW</w:t>
            </w:r>
            <w:r w:rsidR="001F4D09" w:rsidRPr="00C27A57">
              <w:rPr>
                <w:rFonts w:ascii="標楷體" w:hAnsi="標楷體" w:hint="eastAsia"/>
                <w:color w:val="000000" w:themeColor="text1"/>
                <w:szCs w:val="28"/>
              </w:rPr>
              <w:t>（表演團體一）</w:t>
            </w:r>
          </w:p>
        </w:tc>
      </w:tr>
      <w:tr w:rsidR="00C27A57" w:rsidRPr="00C27A57" w14:paraId="76B43149" w14:textId="77777777" w:rsidTr="00D41EA7">
        <w:trPr>
          <w:trHeight w:val="330"/>
          <w:jc w:val="center"/>
        </w:trPr>
        <w:tc>
          <w:tcPr>
            <w:tcW w:w="2268" w:type="dxa"/>
            <w:noWrap/>
            <w:vAlign w:val="center"/>
            <w:hideMark/>
          </w:tcPr>
          <w:p w14:paraId="3AE017D6" w14:textId="77777777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19:10-19:40</w:t>
            </w:r>
          </w:p>
        </w:tc>
        <w:tc>
          <w:tcPr>
            <w:tcW w:w="5675" w:type="dxa"/>
            <w:vAlign w:val="center"/>
            <w:hideMark/>
          </w:tcPr>
          <w:p w14:paraId="41FF357F" w14:textId="77777777" w:rsidR="00B337D0" w:rsidRPr="00C27A57" w:rsidRDefault="00B337D0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抽獎(一)</w:t>
            </w:r>
          </w:p>
        </w:tc>
      </w:tr>
      <w:tr w:rsidR="00C27A57" w:rsidRPr="00C27A57" w14:paraId="6505F128" w14:textId="77777777" w:rsidTr="00D41EA7">
        <w:trPr>
          <w:trHeight w:val="330"/>
          <w:jc w:val="center"/>
        </w:trPr>
        <w:tc>
          <w:tcPr>
            <w:tcW w:w="2268" w:type="dxa"/>
            <w:noWrap/>
            <w:vAlign w:val="center"/>
            <w:hideMark/>
          </w:tcPr>
          <w:p w14:paraId="79D3A9CA" w14:textId="48859556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19:40-</w:t>
            </w:r>
            <w:r w:rsidR="00CC3005">
              <w:rPr>
                <w:rFonts w:ascii="標楷體" w:hAnsi="標楷體" w:hint="eastAsia"/>
                <w:color w:val="000000" w:themeColor="text1"/>
                <w:szCs w:val="28"/>
              </w:rPr>
              <w:t>19</w:t>
            </w: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:50</w:t>
            </w:r>
          </w:p>
        </w:tc>
        <w:tc>
          <w:tcPr>
            <w:tcW w:w="5675" w:type="dxa"/>
            <w:vAlign w:val="center"/>
            <w:hideMark/>
          </w:tcPr>
          <w:p w14:paraId="4825965B" w14:textId="79AC6924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節目</w:t>
            </w:r>
            <w:r w:rsidRPr="00C27A57">
              <w:rPr>
                <w:rFonts w:ascii="標楷體" w:hAnsi="標楷體"/>
                <w:color w:val="000000" w:themeColor="text1"/>
                <w:szCs w:val="28"/>
              </w:rPr>
              <w:t>2</w:t>
            </w:r>
            <w:r w:rsidR="001F4D09" w:rsidRPr="00C27A57">
              <w:rPr>
                <w:rFonts w:ascii="標楷體" w:hAnsi="標楷體" w:hint="eastAsia"/>
                <w:color w:val="000000" w:themeColor="text1"/>
                <w:szCs w:val="28"/>
              </w:rPr>
              <w:t>（員工表演）</w:t>
            </w:r>
          </w:p>
        </w:tc>
      </w:tr>
      <w:tr w:rsidR="00C27A57" w:rsidRPr="00C27A57" w14:paraId="622017BB" w14:textId="77777777" w:rsidTr="00D41EA7">
        <w:trPr>
          <w:trHeight w:val="330"/>
          <w:jc w:val="center"/>
        </w:trPr>
        <w:tc>
          <w:tcPr>
            <w:tcW w:w="2268" w:type="dxa"/>
            <w:noWrap/>
            <w:vAlign w:val="center"/>
            <w:hideMark/>
          </w:tcPr>
          <w:p w14:paraId="30016C0A" w14:textId="4B410080" w:rsidR="00B337D0" w:rsidRPr="00C27A57" w:rsidRDefault="00CC3005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>
              <w:rPr>
                <w:rFonts w:ascii="標楷體" w:hAnsi="標楷體" w:hint="eastAsia"/>
                <w:color w:val="000000" w:themeColor="text1"/>
                <w:szCs w:val="28"/>
              </w:rPr>
              <w:t>19</w:t>
            </w:r>
            <w:r w:rsidR="00B337D0" w:rsidRPr="00C27A57">
              <w:rPr>
                <w:rFonts w:ascii="標楷體" w:hAnsi="標楷體" w:hint="eastAsia"/>
                <w:color w:val="000000" w:themeColor="text1"/>
                <w:szCs w:val="28"/>
              </w:rPr>
              <w:t>:50-20:20</w:t>
            </w:r>
          </w:p>
        </w:tc>
        <w:tc>
          <w:tcPr>
            <w:tcW w:w="5675" w:type="dxa"/>
            <w:vAlign w:val="center"/>
            <w:hideMark/>
          </w:tcPr>
          <w:p w14:paraId="419A93AC" w14:textId="77777777" w:rsidR="00B337D0" w:rsidRPr="00C27A57" w:rsidRDefault="00B337D0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抽獎(二)</w:t>
            </w:r>
          </w:p>
        </w:tc>
      </w:tr>
      <w:tr w:rsidR="00C27A57" w:rsidRPr="00C27A57" w14:paraId="0637D4A2" w14:textId="77777777" w:rsidTr="00D41EA7">
        <w:trPr>
          <w:trHeight w:val="330"/>
          <w:jc w:val="center"/>
        </w:trPr>
        <w:tc>
          <w:tcPr>
            <w:tcW w:w="2268" w:type="dxa"/>
            <w:noWrap/>
            <w:vAlign w:val="center"/>
            <w:hideMark/>
          </w:tcPr>
          <w:p w14:paraId="043B5081" w14:textId="3B04EB5E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20:20-20:</w:t>
            </w:r>
            <w:r w:rsidR="00BD0F06">
              <w:rPr>
                <w:rFonts w:ascii="標楷體" w:hAnsi="標楷體" w:hint="eastAsia"/>
                <w:color w:val="000000" w:themeColor="text1"/>
                <w:szCs w:val="28"/>
              </w:rPr>
              <w:t>50</w:t>
            </w:r>
          </w:p>
        </w:tc>
        <w:tc>
          <w:tcPr>
            <w:tcW w:w="5675" w:type="dxa"/>
            <w:vAlign w:val="center"/>
            <w:hideMark/>
          </w:tcPr>
          <w:p w14:paraId="728C2A18" w14:textId="06EE6170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節目</w:t>
            </w:r>
            <w:r w:rsidRPr="00C27A57">
              <w:rPr>
                <w:rFonts w:ascii="標楷體" w:hAnsi="標楷體"/>
                <w:color w:val="000000" w:themeColor="text1"/>
                <w:szCs w:val="28"/>
              </w:rPr>
              <w:t>3</w:t>
            </w:r>
            <w:r w:rsidR="001F4D09" w:rsidRPr="00C27A57">
              <w:rPr>
                <w:rFonts w:ascii="標楷體" w:hAnsi="標楷體" w:hint="eastAsia"/>
                <w:color w:val="000000" w:themeColor="text1"/>
                <w:szCs w:val="28"/>
              </w:rPr>
              <w:t>（表演團體二）</w:t>
            </w:r>
          </w:p>
        </w:tc>
      </w:tr>
      <w:tr w:rsidR="00C27A57" w:rsidRPr="00C27A57" w14:paraId="5B5A5F4C" w14:textId="77777777" w:rsidTr="00D41EA7">
        <w:trPr>
          <w:trHeight w:val="330"/>
          <w:jc w:val="center"/>
        </w:trPr>
        <w:tc>
          <w:tcPr>
            <w:tcW w:w="2268" w:type="dxa"/>
            <w:noWrap/>
            <w:vAlign w:val="center"/>
            <w:hideMark/>
          </w:tcPr>
          <w:p w14:paraId="7708A293" w14:textId="77777777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20:50-21:10</w:t>
            </w:r>
          </w:p>
        </w:tc>
        <w:tc>
          <w:tcPr>
            <w:tcW w:w="5675" w:type="dxa"/>
            <w:vAlign w:val="center"/>
            <w:hideMark/>
          </w:tcPr>
          <w:p w14:paraId="2151D4B8" w14:textId="77777777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抽獎(三)</w:t>
            </w:r>
          </w:p>
        </w:tc>
      </w:tr>
      <w:tr w:rsidR="00C27A57" w:rsidRPr="00C27A57" w14:paraId="5E0E77FA" w14:textId="77777777" w:rsidTr="00D41EA7">
        <w:trPr>
          <w:trHeight w:val="330"/>
          <w:jc w:val="center"/>
        </w:trPr>
        <w:tc>
          <w:tcPr>
            <w:tcW w:w="2268" w:type="dxa"/>
            <w:noWrap/>
            <w:vAlign w:val="center"/>
            <w:hideMark/>
          </w:tcPr>
          <w:p w14:paraId="3506D940" w14:textId="77777777" w:rsidR="00B337D0" w:rsidRPr="00C27A57" w:rsidRDefault="00B337D0" w:rsidP="0097346B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21:10-22:00</w:t>
            </w:r>
          </w:p>
        </w:tc>
        <w:tc>
          <w:tcPr>
            <w:tcW w:w="5675" w:type="dxa"/>
            <w:noWrap/>
            <w:vAlign w:val="center"/>
            <w:hideMark/>
          </w:tcPr>
          <w:p w14:paraId="62C942A4" w14:textId="77777777" w:rsidR="00B337D0" w:rsidRPr="00C27A57" w:rsidRDefault="00B337D0">
            <w:pPr>
              <w:pStyle w:val="a4"/>
              <w:adjustRightInd w:val="0"/>
              <w:spacing w:line="300" w:lineRule="auto"/>
              <w:jc w:val="center"/>
              <w:rPr>
                <w:rFonts w:ascii="標楷體" w:hAnsi="標楷體"/>
                <w:color w:val="000000" w:themeColor="text1"/>
                <w:szCs w:val="28"/>
              </w:rPr>
            </w:pPr>
            <w:r w:rsidRPr="00C27A57">
              <w:rPr>
                <w:rFonts w:ascii="標楷體" w:hAnsi="標楷體" w:hint="eastAsia"/>
                <w:color w:val="000000" w:themeColor="text1"/>
                <w:szCs w:val="28"/>
              </w:rPr>
              <w:t>來年再聚首(散會)</w:t>
            </w:r>
          </w:p>
        </w:tc>
      </w:tr>
    </w:tbl>
    <w:p w14:paraId="64E76C33" w14:textId="2E335EA4" w:rsidR="004C7A13" w:rsidRPr="00C27A57" w:rsidRDefault="00EE42D4" w:rsidP="00F50779">
      <w:pPr>
        <w:pStyle w:val="a4"/>
        <w:numPr>
          <w:ilvl w:val="0"/>
          <w:numId w:val="2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硬體規劃</w:t>
      </w:r>
      <w:r w:rsidR="00CB7568" w:rsidRPr="00C27A57">
        <w:rPr>
          <w:rFonts w:ascii="標楷體" w:hAnsi="標楷體"/>
          <w:color w:val="000000" w:themeColor="text1"/>
          <w:szCs w:val="28"/>
        </w:rPr>
        <w:t>：</w:t>
      </w:r>
    </w:p>
    <w:p w14:paraId="3CA84BF0" w14:textId="021CCB26" w:rsidR="001F4D09" w:rsidRPr="00C27A57" w:rsidRDefault="00180586" w:rsidP="00D41EA7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1.</w:t>
      </w:r>
      <w:r w:rsidR="00211AEB" w:rsidRPr="00C27A57">
        <w:rPr>
          <w:rFonts w:ascii="標楷體" w:hAnsi="標楷體" w:hint="eastAsia"/>
          <w:color w:val="000000" w:themeColor="text1"/>
          <w:szCs w:val="28"/>
        </w:rPr>
        <w:t>燈光</w:t>
      </w:r>
    </w:p>
    <w:p w14:paraId="28204850" w14:textId="25AA32E5" w:rsidR="001F4D09" w:rsidRPr="00C27A57" w:rsidRDefault="00211AEB" w:rsidP="00D41EA7">
      <w:pPr>
        <w:pStyle w:val="a4"/>
        <w:numPr>
          <w:ilvl w:val="2"/>
          <w:numId w:val="19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視現場狀況規劃燈光、乾霧、乾冰等設備，以提升舞台之視覺效果</w:t>
      </w:r>
      <w:r w:rsidR="001F4D09"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742CD0F4" w14:textId="5F726153" w:rsidR="00211AEB" w:rsidRPr="00C27A57" w:rsidRDefault="00211AEB" w:rsidP="00D41EA7">
      <w:pPr>
        <w:pStyle w:val="a4"/>
        <w:numPr>
          <w:ilvl w:val="2"/>
          <w:numId w:val="19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相關設備須配合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Pr="00C27A57">
        <w:rPr>
          <w:rFonts w:ascii="標楷體" w:hAnsi="標楷體" w:hint="eastAsia"/>
          <w:color w:val="000000" w:themeColor="text1"/>
          <w:szCs w:val="28"/>
        </w:rPr>
        <w:t>及演出團體需求加以調整</w:t>
      </w:r>
      <w:r w:rsidR="00E8452A">
        <w:rPr>
          <w:rFonts w:ascii="標楷體" w:hAnsi="標楷體" w:hint="eastAsia"/>
          <w:color w:val="000000" w:themeColor="text1"/>
          <w:szCs w:val="28"/>
        </w:rPr>
        <w:t>。</w:t>
      </w:r>
    </w:p>
    <w:p w14:paraId="5EC2DE6C" w14:textId="7E8EF115" w:rsidR="001F4D09" w:rsidRPr="00C27A57" w:rsidRDefault="00180586" w:rsidP="00D41EA7">
      <w:pPr>
        <w:pStyle w:val="a4"/>
        <w:adjustRightInd w:val="0"/>
        <w:spacing w:line="300" w:lineRule="auto"/>
        <w:ind w:left="12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2.</w:t>
      </w:r>
      <w:r w:rsidR="00211AEB" w:rsidRPr="00C27A57">
        <w:rPr>
          <w:rFonts w:ascii="標楷體" w:hAnsi="標楷體" w:hint="eastAsia"/>
          <w:color w:val="000000" w:themeColor="text1"/>
          <w:szCs w:val="28"/>
        </w:rPr>
        <w:t>音響</w:t>
      </w:r>
    </w:p>
    <w:p w14:paraId="6E6C01B3" w14:textId="57FD484B" w:rsidR="001F4D09" w:rsidRPr="00C27A57" w:rsidRDefault="00211AEB" w:rsidP="001F4D09">
      <w:pPr>
        <w:pStyle w:val="a4"/>
        <w:numPr>
          <w:ilvl w:val="1"/>
          <w:numId w:val="18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由</w:t>
      </w:r>
      <w:r w:rsidR="00E75677">
        <w:rPr>
          <w:rFonts w:ascii="標楷體" w:hAnsi="標楷體" w:hint="eastAsia"/>
          <w:color w:val="000000" w:themeColor="text1"/>
          <w:szCs w:val="28"/>
        </w:rPr>
        <w:t>乙方</w:t>
      </w:r>
      <w:r w:rsidRPr="00C27A57">
        <w:rPr>
          <w:rFonts w:ascii="標楷體" w:hAnsi="標楷體" w:hint="eastAsia"/>
          <w:color w:val="000000" w:themeColor="text1"/>
          <w:szCs w:val="28"/>
        </w:rPr>
        <w:t>自行規劃，惟須保證正式演出期間，同仁可清楚聆聽舞臺之表演內容，相關聲音效果之表現足以撼動全場。</w:t>
      </w:r>
    </w:p>
    <w:p w14:paraId="28B0878F" w14:textId="39E35068" w:rsidR="00211AEB" w:rsidRPr="00C27A57" w:rsidRDefault="00211AEB" w:rsidP="00D41EA7">
      <w:pPr>
        <w:pStyle w:val="a4"/>
        <w:numPr>
          <w:ilvl w:val="1"/>
          <w:numId w:val="18"/>
        </w:numPr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演出之音響、相關器材設備至少包含：主喇叭、舞臺監聽喇</w:t>
      </w:r>
      <w:r w:rsidR="001611F2" w:rsidRPr="00C27A57">
        <w:rPr>
          <w:rFonts w:ascii="標楷體" w:hAnsi="標楷體"/>
          <w:color w:val="000000" w:themeColor="text1"/>
          <w:szCs w:val="28"/>
        </w:rPr>
        <w:t xml:space="preserve">   </w:t>
      </w:r>
      <w:r w:rsidRPr="00C27A57">
        <w:rPr>
          <w:rFonts w:ascii="標楷體" w:hAnsi="標楷體" w:hint="eastAsia"/>
          <w:color w:val="000000" w:themeColor="text1"/>
          <w:szCs w:val="28"/>
        </w:rPr>
        <w:t>叭、</w:t>
      </w:r>
      <w:r w:rsidRPr="00C27A57">
        <w:rPr>
          <w:rFonts w:ascii="標楷體" w:hAnsi="標楷體"/>
          <w:color w:val="000000" w:themeColor="text1"/>
          <w:szCs w:val="28"/>
        </w:rPr>
        <w:t>BAND收音、音響線材、工程人員、安裝配線等活動期間操作之音控人員含技術人操作無線、有線收音麥克風或特效等。</w:t>
      </w:r>
    </w:p>
    <w:p w14:paraId="63E8E719" w14:textId="60908B75" w:rsidR="001F4D09" w:rsidRPr="00C27A57" w:rsidRDefault="00180586" w:rsidP="00D41EA7">
      <w:pPr>
        <w:pStyle w:val="a4"/>
        <w:adjustRightInd w:val="0"/>
        <w:spacing w:line="300" w:lineRule="auto"/>
        <w:ind w:left="12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3.</w:t>
      </w:r>
      <w:r w:rsidR="00211AEB" w:rsidRPr="00C27A57">
        <w:rPr>
          <w:rFonts w:ascii="標楷體" w:hAnsi="標楷體" w:hint="eastAsia"/>
          <w:color w:val="000000" w:themeColor="text1"/>
          <w:szCs w:val="28"/>
        </w:rPr>
        <w:t>舞台</w:t>
      </w:r>
    </w:p>
    <w:p w14:paraId="0C3D0342" w14:textId="0EFD361A" w:rsidR="00211AEB" w:rsidRPr="00C27A57" w:rsidRDefault="00211AEB" w:rsidP="00B00333">
      <w:pPr>
        <w:pStyle w:val="a4"/>
        <w:adjustRightInd w:val="0"/>
        <w:spacing w:line="300" w:lineRule="auto"/>
        <w:ind w:left="2040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舞臺背景需依各場地</w:t>
      </w:r>
      <w:r w:rsidR="00DA4726">
        <w:rPr>
          <w:rFonts w:ascii="標楷體" w:hAnsi="標楷體" w:hint="eastAsia"/>
          <w:color w:val="000000" w:themeColor="text1"/>
          <w:szCs w:val="28"/>
        </w:rPr>
        <w:t>LED大螢幕</w:t>
      </w:r>
      <w:r w:rsidR="00704EB8">
        <w:rPr>
          <w:rFonts w:ascii="標楷體" w:hAnsi="標楷體" w:hint="eastAsia"/>
          <w:color w:val="000000" w:themeColor="text1"/>
          <w:szCs w:val="28"/>
        </w:rPr>
        <w:t>投放主視覺</w:t>
      </w:r>
      <w:r w:rsidR="00487B61">
        <w:rPr>
          <w:rFonts w:ascii="標楷體" w:hAnsi="標楷體" w:hint="eastAsia"/>
          <w:color w:val="000000" w:themeColor="text1"/>
          <w:szCs w:val="28"/>
        </w:rPr>
        <w:t>或依</w:t>
      </w:r>
      <w:r w:rsidRPr="00C27A57">
        <w:rPr>
          <w:rFonts w:ascii="標楷體" w:hAnsi="標楷體" w:hint="eastAsia"/>
          <w:color w:val="000000" w:themeColor="text1"/>
          <w:szCs w:val="28"/>
        </w:rPr>
        <w:t>實際大小架設主視覺背板，主視覺應將</w:t>
      </w:r>
      <w:r w:rsidRPr="00C27A57">
        <w:rPr>
          <w:rFonts w:ascii="標楷體" w:hAnsi="標楷體"/>
          <w:color w:val="000000" w:themeColor="text1"/>
          <w:szCs w:val="28"/>
        </w:rPr>
        <w:t>Truss包覆，不得裸露結構。</w:t>
      </w:r>
    </w:p>
    <w:p w14:paraId="11B75B99" w14:textId="2442F401" w:rsidR="001F4D09" w:rsidRPr="00C27A57" w:rsidRDefault="00180586" w:rsidP="00D41EA7">
      <w:pPr>
        <w:pStyle w:val="a4"/>
        <w:adjustRightInd w:val="0"/>
        <w:spacing w:line="300" w:lineRule="auto"/>
        <w:ind w:left="12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4.</w:t>
      </w:r>
      <w:r w:rsidR="00211AEB" w:rsidRPr="00C27A57">
        <w:rPr>
          <w:rFonts w:ascii="標楷體" w:hAnsi="標楷體" w:hint="eastAsia"/>
          <w:color w:val="000000" w:themeColor="text1"/>
          <w:szCs w:val="28"/>
        </w:rPr>
        <w:t>攝影</w:t>
      </w:r>
    </w:p>
    <w:p w14:paraId="2FCA561A" w14:textId="5963BF67" w:rsidR="00211AEB" w:rsidRPr="00C27A57" w:rsidRDefault="17096D57" w:rsidP="17096D57">
      <w:pPr>
        <w:pStyle w:val="a4"/>
        <w:adjustRightInd w:val="0"/>
        <w:spacing w:line="300" w:lineRule="auto"/>
        <w:ind w:left="2040"/>
        <w:rPr>
          <w:rFonts w:ascii="標楷體" w:hAnsi="標楷體"/>
          <w:color w:val="000000" w:themeColor="text1"/>
        </w:rPr>
      </w:pPr>
      <w:r w:rsidRPr="17096D57">
        <w:rPr>
          <w:rFonts w:ascii="標楷體" w:hAnsi="標楷體"/>
          <w:color w:val="000000" w:themeColor="text1"/>
        </w:rPr>
        <w:t>須有一名專業攝影人員於活動期間拍攝照片，並於活動結束後提供全部照片</w:t>
      </w:r>
      <w:r w:rsidRPr="00DB598B">
        <w:rPr>
          <w:rFonts w:ascii="標楷體" w:hAnsi="標楷體"/>
        </w:rPr>
        <w:t>供甲方存查</w:t>
      </w:r>
      <w:r w:rsidRPr="17096D57">
        <w:rPr>
          <w:rFonts w:ascii="標楷體" w:hAnsi="標楷體"/>
          <w:color w:val="000000" w:themeColor="text1"/>
        </w:rPr>
        <w:t>。</w:t>
      </w:r>
    </w:p>
    <w:p w14:paraId="1EBAF94D" w14:textId="37977E70" w:rsidR="001F4D09" w:rsidRPr="00C27A57" w:rsidRDefault="00180586" w:rsidP="00D41EA7">
      <w:pPr>
        <w:pStyle w:val="a4"/>
        <w:adjustRightInd w:val="0"/>
        <w:spacing w:line="300" w:lineRule="auto"/>
        <w:ind w:left="12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5.</w:t>
      </w:r>
      <w:r w:rsidR="00211AEB" w:rsidRPr="00C27A57">
        <w:rPr>
          <w:rFonts w:ascii="標楷體" w:hAnsi="標楷體" w:hint="eastAsia"/>
          <w:color w:val="000000" w:themeColor="text1"/>
          <w:szCs w:val="28"/>
        </w:rPr>
        <w:t>氛圍裝置</w:t>
      </w:r>
    </w:p>
    <w:p w14:paraId="793F809A" w14:textId="1696BFDF" w:rsidR="00211AEB" w:rsidRPr="00C27A57" w:rsidRDefault="00211AEB" w:rsidP="00487B61">
      <w:pPr>
        <w:pStyle w:val="a4"/>
        <w:adjustRightInd w:val="0"/>
        <w:spacing w:line="300" w:lineRule="auto"/>
        <w:ind w:left="2040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應於場外設置拍照打卡區，供長官、同仁拍照留念，尺寸配合場地施作，並確保安全牢固。</w:t>
      </w:r>
    </w:p>
    <w:p w14:paraId="3A90232A" w14:textId="49DA71BE" w:rsidR="001F4D09" w:rsidRPr="00C27A57" w:rsidRDefault="00180586" w:rsidP="00D41EA7">
      <w:pPr>
        <w:pStyle w:val="a4"/>
        <w:adjustRightInd w:val="0"/>
        <w:spacing w:line="300" w:lineRule="auto"/>
        <w:ind w:left="12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6.</w:t>
      </w:r>
      <w:r w:rsidR="00211AEB" w:rsidRPr="00C27A57">
        <w:rPr>
          <w:rFonts w:ascii="標楷體" w:hAnsi="標楷體" w:hint="eastAsia"/>
          <w:color w:val="000000" w:themeColor="text1"/>
          <w:szCs w:val="28"/>
        </w:rPr>
        <w:t>其他</w:t>
      </w:r>
    </w:p>
    <w:p w14:paraId="39889FED" w14:textId="2D0A2A6C" w:rsidR="008E3F9F" w:rsidRPr="00C27A57" w:rsidRDefault="00211AEB" w:rsidP="00487B61">
      <w:pPr>
        <w:pStyle w:val="a4"/>
        <w:adjustRightInd w:val="0"/>
        <w:spacing w:line="300" w:lineRule="auto"/>
        <w:ind w:left="2040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臨時鋪設於地上之所有電線，應有固定等防護措施，防止影響同仁通行安全。</w:t>
      </w:r>
    </w:p>
    <w:p w14:paraId="5F3067B9" w14:textId="3417EEEF" w:rsidR="00F33240" w:rsidRPr="00C27A57" w:rsidRDefault="00F33240" w:rsidP="00F33240">
      <w:pPr>
        <w:pStyle w:val="a4"/>
        <w:numPr>
          <w:ilvl w:val="0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宣傳規劃</w:t>
      </w:r>
      <w:r w:rsidR="00F50F28">
        <w:rPr>
          <w:rFonts w:ascii="標楷體" w:hAnsi="標楷體" w:hint="eastAsia"/>
          <w:color w:val="000000" w:themeColor="text1"/>
          <w:szCs w:val="28"/>
        </w:rPr>
        <w:t>：</w:t>
      </w:r>
      <w:r w:rsidR="008F2F83" w:rsidRPr="00C27A57">
        <w:rPr>
          <w:rFonts w:ascii="標楷體" w:hAnsi="標楷體" w:hint="eastAsia"/>
          <w:color w:val="000000" w:themeColor="text1"/>
          <w:szCs w:val="28"/>
        </w:rPr>
        <w:t>本項目需於</w:t>
      </w:r>
      <w:r w:rsidR="00C91893">
        <w:rPr>
          <w:rFonts w:ascii="標楷體" w:hAnsi="標楷體" w:hint="eastAsia"/>
          <w:color w:val="000000" w:themeColor="text1"/>
          <w:szCs w:val="28"/>
        </w:rPr>
        <w:t>決標</w:t>
      </w:r>
      <w:r w:rsidR="008F2F83" w:rsidRPr="00C27A57">
        <w:rPr>
          <w:rFonts w:ascii="標楷體" w:hAnsi="標楷體" w:hint="eastAsia"/>
          <w:color w:val="000000" w:themeColor="text1"/>
          <w:szCs w:val="28"/>
        </w:rPr>
        <w:t>日</w:t>
      </w:r>
      <w:r w:rsidR="00C91893">
        <w:rPr>
          <w:rFonts w:ascii="標楷體" w:hAnsi="標楷體" w:hint="eastAsia"/>
          <w:color w:val="000000" w:themeColor="text1"/>
          <w:szCs w:val="28"/>
        </w:rPr>
        <w:t>30</w:t>
      </w:r>
      <w:r w:rsidR="00CF603C">
        <w:rPr>
          <w:rFonts w:ascii="標楷體" w:hAnsi="標楷體" w:hint="eastAsia"/>
          <w:color w:val="000000" w:themeColor="text1"/>
          <w:szCs w:val="28"/>
        </w:rPr>
        <w:t>日內</w:t>
      </w:r>
      <w:r w:rsidR="008F2F83" w:rsidRPr="00C27A57">
        <w:rPr>
          <w:rFonts w:ascii="標楷體" w:hAnsi="標楷體" w:hint="eastAsia"/>
          <w:color w:val="000000" w:themeColor="text1"/>
          <w:szCs w:val="28"/>
        </w:rPr>
        <w:t>交付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</w:p>
    <w:p w14:paraId="3A8F03BD" w14:textId="49857621" w:rsidR="00F33240" w:rsidRPr="00C27A57" w:rsidRDefault="001611F2" w:rsidP="00396C38">
      <w:pPr>
        <w:pStyle w:val="a4"/>
        <w:numPr>
          <w:ilvl w:val="1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提供</w:t>
      </w:r>
      <w:r w:rsidR="00396C38" w:rsidRPr="00C27A57">
        <w:rPr>
          <w:rFonts w:ascii="標楷體" w:hAnsi="標楷體" w:hint="eastAsia"/>
          <w:color w:val="000000" w:themeColor="text1"/>
          <w:szCs w:val="28"/>
        </w:rPr>
        <w:t>3組</w:t>
      </w:r>
      <w:r w:rsidR="00737F42">
        <w:rPr>
          <w:rFonts w:ascii="標楷體" w:hAnsi="標楷體" w:hint="eastAsia"/>
          <w:color w:val="000000" w:themeColor="text1"/>
          <w:szCs w:val="28"/>
        </w:rPr>
        <w:t>115</w:t>
      </w:r>
      <w:r w:rsidR="00396C38" w:rsidRPr="00C27A57">
        <w:rPr>
          <w:rFonts w:ascii="標楷體" w:hAnsi="標楷體"/>
          <w:color w:val="000000" w:themeColor="text1"/>
          <w:szCs w:val="28"/>
        </w:rPr>
        <w:t>年</w:t>
      </w:r>
      <w:r w:rsidR="00737F42">
        <w:rPr>
          <w:rFonts w:ascii="標楷體" w:hAnsi="標楷體" w:hint="eastAsia"/>
          <w:color w:val="000000" w:themeColor="text1"/>
          <w:szCs w:val="28"/>
        </w:rPr>
        <w:t>度</w:t>
      </w:r>
      <w:r w:rsidR="00396C38" w:rsidRPr="00C27A57">
        <w:rPr>
          <w:rFonts w:ascii="標楷體" w:hAnsi="標楷體" w:hint="eastAsia"/>
          <w:color w:val="000000" w:themeColor="text1"/>
          <w:szCs w:val="28"/>
        </w:rPr>
        <w:t>宏華國際歲末聯歡晚會活動主題名稱或標語及主視覺供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="00396C38" w:rsidRPr="00C27A57">
        <w:rPr>
          <w:rFonts w:ascii="標楷體" w:hAnsi="標楷體" w:hint="eastAsia"/>
          <w:color w:val="000000" w:themeColor="text1"/>
          <w:szCs w:val="28"/>
        </w:rPr>
        <w:t>挑選及宣傳</w:t>
      </w:r>
      <w:r w:rsidR="00737F42">
        <w:rPr>
          <w:rFonts w:ascii="標楷體" w:hAnsi="標楷體" w:hint="eastAsia"/>
          <w:color w:val="000000" w:themeColor="text1"/>
          <w:szCs w:val="28"/>
        </w:rPr>
        <w:t>。</w:t>
      </w:r>
    </w:p>
    <w:p w14:paraId="352A811A" w14:textId="0325F303" w:rsidR="00396C38" w:rsidRPr="00C27A57" w:rsidRDefault="00396C38" w:rsidP="00396C38">
      <w:pPr>
        <w:pStyle w:val="a4"/>
        <w:numPr>
          <w:ilvl w:val="1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設計活動EDM，用以網路宣傳</w:t>
      </w:r>
      <w:bookmarkStart w:id="4" w:name="_Hlk235106438"/>
      <w:r w:rsidR="00C848ED">
        <w:rPr>
          <w:rFonts w:ascii="標楷體" w:hAnsi="標楷體" w:hint="eastAsia"/>
          <w:color w:val="000000" w:themeColor="text1"/>
          <w:szCs w:val="28"/>
        </w:rPr>
        <w:t>。</w:t>
      </w:r>
      <w:bookmarkEnd w:id="4"/>
    </w:p>
    <w:p w14:paraId="4479EE81" w14:textId="43152575" w:rsidR="00396C38" w:rsidRDefault="007A0096" w:rsidP="00396C38">
      <w:pPr>
        <w:pStyle w:val="a4"/>
        <w:numPr>
          <w:ilvl w:val="1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lastRenderedPageBreak/>
        <w:t>各項</w:t>
      </w:r>
      <w:r w:rsidR="00FE3185" w:rsidRPr="00C27A57">
        <w:rPr>
          <w:rFonts w:ascii="標楷體" w:hAnsi="標楷體" w:hint="eastAsia"/>
          <w:color w:val="000000" w:themeColor="text1"/>
          <w:szCs w:val="28"/>
        </w:rPr>
        <w:t>文宣</w:t>
      </w:r>
      <w:r w:rsidRPr="00C27A57">
        <w:rPr>
          <w:rFonts w:ascii="標楷體" w:hAnsi="標楷體" w:hint="eastAsia"/>
          <w:color w:val="000000" w:themeColor="text1"/>
          <w:szCs w:val="28"/>
        </w:rPr>
        <w:t>設計及輸出至少需預留3個工作日供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Pr="00C27A57">
        <w:rPr>
          <w:rFonts w:ascii="標楷體" w:hAnsi="標楷體" w:hint="eastAsia"/>
          <w:color w:val="000000" w:themeColor="text1"/>
          <w:szCs w:val="28"/>
        </w:rPr>
        <w:t>審核、修正及確認，違者概由</w:t>
      </w:r>
      <w:r w:rsidR="00E75677">
        <w:rPr>
          <w:rFonts w:ascii="標楷體" w:hAnsi="標楷體" w:hint="eastAsia"/>
          <w:color w:val="000000" w:themeColor="text1"/>
          <w:szCs w:val="28"/>
        </w:rPr>
        <w:t>乙方</w:t>
      </w:r>
      <w:r w:rsidRPr="00C27A57">
        <w:rPr>
          <w:rFonts w:ascii="標楷體" w:hAnsi="標楷體" w:hint="eastAsia"/>
          <w:color w:val="000000" w:themeColor="text1"/>
          <w:szCs w:val="28"/>
        </w:rPr>
        <w:t>自負相關責任</w:t>
      </w:r>
      <w:r w:rsidR="00C848ED">
        <w:rPr>
          <w:rFonts w:ascii="標楷體" w:hAnsi="標楷體" w:hint="eastAsia"/>
          <w:color w:val="000000" w:themeColor="text1"/>
          <w:szCs w:val="28"/>
        </w:rPr>
        <w:t>。</w:t>
      </w:r>
    </w:p>
    <w:p w14:paraId="7168CDCA" w14:textId="23EB0006" w:rsidR="00C404F5" w:rsidRPr="00C27A57" w:rsidRDefault="00151CA6" w:rsidP="00396C38">
      <w:pPr>
        <w:pStyle w:val="a4"/>
        <w:numPr>
          <w:ilvl w:val="1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151CA6">
        <w:rPr>
          <w:rFonts w:ascii="標楷體" w:hAnsi="標楷體"/>
          <w:color w:val="000000" w:themeColor="text1"/>
          <w:szCs w:val="28"/>
        </w:rPr>
        <w:t>提供紀念小物、熱場小道具及相關應用之規劃提案，實際執行內容將依各場次需求討論後，由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Pr="00151CA6">
        <w:rPr>
          <w:rFonts w:ascii="標楷體" w:hAnsi="標楷體"/>
          <w:color w:val="000000" w:themeColor="text1"/>
          <w:szCs w:val="28"/>
        </w:rPr>
        <w:t>確認決定。</w:t>
      </w:r>
    </w:p>
    <w:p w14:paraId="1567AC54" w14:textId="13A99CE6" w:rsidR="007A0096" w:rsidRPr="00C27A57" w:rsidRDefault="007A0096" w:rsidP="00396C38">
      <w:pPr>
        <w:pStyle w:val="a4"/>
        <w:numPr>
          <w:ilvl w:val="1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拍攝並剪輯一支</w:t>
      </w:r>
      <w:r w:rsidR="001C7880" w:rsidRPr="00C27A57">
        <w:rPr>
          <w:rFonts w:ascii="標楷體" w:hAnsi="標楷體" w:hint="eastAsia"/>
          <w:color w:val="000000" w:themeColor="text1"/>
          <w:szCs w:val="28"/>
        </w:rPr>
        <w:t>30秒影片，用以活動前宣傳使用。</w:t>
      </w:r>
    </w:p>
    <w:p w14:paraId="1B5AF4E0" w14:textId="0074076C" w:rsidR="00077DC3" w:rsidRPr="00C27A57" w:rsidRDefault="00077DC3" w:rsidP="00077DC3">
      <w:pPr>
        <w:pStyle w:val="a4"/>
        <w:numPr>
          <w:ilvl w:val="0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結案</w:t>
      </w:r>
    </w:p>
    <w:p w14:paraId="413DAEB8" w14:textId="080172FE" w:rsidR="0076223E" w:rsidRPr="00C27A57" w:rsidRDefault="00077DC3" w:rsidP="0076223E">
      <w:pPr>
        <w:pStyle w:val="a4"/>
        <w:tabs>
          <w:tab w:val="left" w:pos="1985"/>
        </w:tabs>
        <w:adjustRightInd w:val="0"/>
        <w:spacing w:line="300" w:lineRule="auto"/>
        <w:ind w:firstLineChars="405" w:firstLine="1134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11</w:t>
      </w:r>
      <w:r w:rsidR="0099585D">
        <w:rPr>
          <w:rFonts w:ascii="標楷體" w:hAnsi="標楷體" w:hint="eastAsia"/>
          <w:color w:val="000000" w:themeColor="text1"/>
          <w:szCs w:val="28"/>
        </w:rPr>
        <w:t>6</w:t>
      </w:r>
      <w:r w:rsidRPr="00C27A57">
        <w:rPr>
          <w:rFonts w:ascii="標楷體" w:hAnsi="標楷體" w:hint="eastAsia"/>
          <w:color w:val="000000" w:themeColor="text1"/>
          <w:szCs w:val="28"/>
        </w:rPr>
        <w:t>年2月</w:t>
      </w:r>
      <w:r w:rsidR="0014483E">
        <w:rPr>
          <w:rFonts w:ascii="標楷體" w:hAnsi="標楷體" w:hint="eastAsia"/>
          <w:color w:val="000000" w:themeColor="text1"/>
          <w:szCs w:val="28"/>
        </w:rPr>
        <w:t>5</w:t>
      </w:r>
      <w:r w:rsidRPr="00C27A57">
        <w:rPr>
          <w:rFonts w:ascii="標楷體" w:hAnsi="標楷體" w:hint="eastAsia"/>
          <w:color w:val="000000" w:themeColor="text1"/>
          <w:szCs w:val="28"/>
        </w:rPr>
        <w:t>日前繳交各場次活動照片</w:t>
      </w:r>
      <w:r w:rsidR="0076223E" w:rsidRPr="00C27A57">
        <w:rPr>
          <w:rFonts w:ascii="標楷體" w:hAnsi="標楷體" w:hint="eastAsia"/>
          <w:color w:val="000000" w:themeColor="text1"/>
          <w:szCs w:val="28"/>
        </w:rPr>
        <w:t>，單場300張以上，台北、台</w:t>
      </w:r>
    </w:p>
    <w:p w14:paraId="737E386D" w14:textId="66B16FE4" w:rsidR="0076223E" w:rsidRPr="00C27A57" w:rsidRDefault="0076223E" w:rsidP="00D41EA7">
      <w:pPr>
        <w:pStyle w:val="a4"/>
        <w:tabs>
          <w:tab w:val="left" w:pos="1985"/>
        </w:tabs>
        <w:adjustRightInd w:val="0"/>
        <w:spacing w:line="300" w:lineRule="auto"/>
        <w:ind w:leftChars="472" w:left="1133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中及高雄</w:t>
      </w:r>
      <w:r w:rsidR="00455418">
        <w:rPr>
          <w:rFonts w:ascii="標楷體" w:hAnsi="標楷體" w:hint="eastAsia"/>
          <w:color w:val="000000" w:themeColor="text1"/>
          <w:szCs w:val="28"/>
        </w:rPr>
        <w:t>共6場</w:t>
      </w:r>
      <w:r w:rsidRPr="00C27A57">
        <w:rPr>
          <w:rFonts w:ascii="標楷體" w:hAnsi="標楷體" w:hint="eastAsia"/>
          <w:color w:val="000000" w:themeColor="text1"/>
          <w:szCs w:val="28"/>
        </w:rPr>
        <w:t>全場攝影紀錄，以隨身硬碟或雲端的方式繳交</w:t>
      </w:r>
      <w:r w:rsidR="008F2F83" w:rsidRPr="00C27A57">
        <w:rPr>
          <w:rFonts w:ascii="標楷體" w:hAnsi="標楷體" w:hint="eastAsia"/>
          <w:color w:val="000000" w:themeColor="text1"/>
          <w:szCs w:val="28"/>
        </w:rPr>
        <w:t>，本項完成且無待解決事項後，返回履約保證金。</w:t>
      </w:r>
    </w:p>
    <w:p w14:paraId="221E5372" w14:textId="4AC6E6F0" w:rsidR="00077DC3" w:rsidRPr="00C27A57" w:rsidRDefault="0076223E" w:rsidP="00077DC3">
      <w:pPr>
        <w:pStyle w:val="a4"/>
        <w:numPr>
          <w:ilvl w:val="0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其他工作項目</w:t>
      </w:r>
    </w:p>
    <w:p w14:paraId="4B9660C0" w14:textId="1850C5C8" w:rsidR="0076223E" w:rsidRPr="00C27A57" w:rsidRDefault="0076223E" w:rsidP="00395B0E">
      <w:pPr>
        <w:pStyle w:val="a4"/>
        <w:numPr>
          <w:ilvl w:val="0"/>
          <w:numId w:val="9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本案所有工作項目</w:t>
      </w:r>
      <w:r w:rsidR="00451C82" w:rsidRPr="00C27A57">
        <w:rPr>
          <w:rFonts w:ascii="標楷體" w:hAnsi="標楷體" w:hint="eastAsia"/>
          <w:color w:val="000000" w:themeColor="text1"/>
          <w:szCs w:val="28"/>
        </w:rPr>
        <w:t>需經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="00451C82" w:rsidRPr="00C27A57">
        <w:rPr>
          <w:rFonts w:ascii="標楷體" w:hAnsi="標楷體" w:hint="eastAsia"/>
          <w:color w:val="000000" w:themeColor="text1"/>
          <w:szCs w:val="28"/>
        </w:rPr>
        <w:t>同意後方可執行，如未經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="00451C82" w:rsidRPr="00C27A57">
        <w:rPr>
          <w:rFonts w:ascii="標楷體" w:hAnsi="標楷體" w:hint="eastAsia"/>
          <w:color w:val="000000" w:themeColor="text1"/>
          <w:szCs w:val="28"/>
        </w:rPr>
        <w:t>同意自行執行者，所衍生相關責任及費用由</w:t>
      </w:r>
      <w:r w:rsidR="000039B6">
        <w:rPr>
          <w:rFonts w:ascii="標楷體" w:hAnsi="標楷體" w:hint="eastAsia"/>
          <w:color w:val="000000" w:themeColor="text1"/>
          <w:szCs w:val="28"/>
        </w:rPr>
        <w:t>乙方</w:t>
      </w:r>
      <w:r w:rsidR="00451C82" w:rsidRPr="00C27A57">
        <w:rPr>
          <w:rFonts w:ascii="標楷體" w:hAnsi="標楷體" w:hint="eastAsia"/>
          <w:color w:val="000000" w:themeColor="text1"/>
          <w:szCs w:val="28"/>
        </w:rPr>
        <w:t>自行負責。</w:t>
      </w:r>
    </w:p>
    <w:p w14:paraId="0F02396C" w14:textId="04396E25" w:rsidR="00451C82" w:rsidRPr="00C27A57" w:rsidRDefault="00451C82" w:rsidP="00395B0E">
      <w:pPr>
        <w:pStyle w:val="a4"/>
        <w:numPr>
          <w:ilvl w:val="0"/>
          <w:numId w:val="9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服務建議書內容須包含上述項目，惟內容表現方式得由</w:t>
      </w:r>
      <w:r w:rsidR="000039B6">
        <w:rPr>
          <w:rFonts w:ascii="標楷體" w:hAnsi="標楷體" w:hint="eastAsia"/>
          <w:color w:val="000000" w:themeColor="text1"/>
          <w:szCs w:val="28"/>
        </w:rPr>
        <w:t>乙方</w:t>
      </w:r>
      <w:r w:rsidRPr="00C27A57">
        <w:rPr>
          <w:rFonts w:ascii="標楷體" w:hAnsi="標楷體" w:hint="eastAsia"/>
          <w:color w:val="000000" w:themeColor="text1"/>
          <w:szCs w:val="28"/>
        </w:rPr>
        <w:t>依其創意自由發揮</w:t>
      </w:r>
      <w:r w:rsidR="00C848ED">
        <w:rPr>
          <w:rFonts w:ascii="標楷體" w:hAnsi="標楷體" w:hint="eastAsia"/>
          <w:color w:val="000000" w:themeColor="text1"/>
          <w:szCs w:val="28"/>
        </w:rPr>
        <w:t>。</w:t>
      </w:r>
    </w:p>
    <w:p w14:paraId="0B6B64B4" w14:textId="6C8A6DE7" w:rsidR="00451C82" w:rsidRPr="00C27A57" w:rsidRDefault="00451C82" w:rsidP="00395B0E">
      <w:pPr>
        <w:pStyle w:val="a4"/>
        <w:numPr>
          <w:ilvl w:val="0"/>
          <w:numId w:val="9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上述內容所有文字、資料、圖案，均不得侵犯第三人版權，若涉及不法</w:t>
      </w:r>
      <w:r w:rsidR="007350C5" w:rsidRPr="00C27A57">
        <w:rPr>
          <w:rFonts w:ascii="標楷體" w:hAnsi="標楷體" w:hint="eastAsia"/>
          <w:color w:val="000000" w:themeColor="text1"/>
          <w:szCs w:val="28"/>
        </w:rPr>
        <w:t>，由</w:t>
      </w:r>
      <w:r w:rsidR="000039B6">
        <w:rPr>
          <w:rFonts w:ascii="標楷體" w:hAnsi="標楷體" w:hint="eastAsia"/>
          <w:color w:val="000000" w:themeColor="text1"/>
          <w:szCs w:val="28"/>
        </w:rPr>
        <w:t>乙方</w:t>
      </w:r>
      <w:r w:rsidR="007350C5" w:rsidRPr="00C27A57">
        <w:rPr>
          <w:rFonts w:ascii="標楷體" w:hAnsi="標楷體" w:hint="eastAsia"/>
          <w:color w:val="000000" w:themeColor="text1"/>
          <w:szCs w:val="28"/>
        </w:rPr>
        <w:t>自行負責，與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="007350C5" w:rsidRPr="00C27A57">
        <w:rPr>
          <w:rFonts w:ascii="標楷體" w:hAnsi="標楷體" w:hint="eastAsia"/>
          <w:color w:val="000000" w:themeColor="text1"/>
          <w:szCs w:val="28"/>
        </w:rPr>
        <w:t>無涉。</w:t>
      </w:r>
    </w:p>
    <w:p w14:paraId="7E6C29C4" w14:textId="288488A0" w:rsidR="007350C5" w:rsidRPr="00C27A57" w:rsidRDefault="007350C5" w:rsidP="00395B0E">
      <w:pPr>
        <w:pStyle w:val="a4"/>
        <w:numPr>
          <w:ilvl w:val="0"/>
          <w:numId w:val="9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本案版權及智慧財產權，</w:t>
      </w:r>
      <w:r w:rsidR="00E75677">
        <w:rPr>
          <w:rFonts w:ascii="標楷體" w:hAnsi="標楷體" w:hint="eastAsia"/>
          <w:color w:val="000000" w:themeColor="text1"/>
          <w:szCs w:val="28"/>
        </w:rPr>
        <w:t>甲方</w:t>
      </w:r>
      <w:r w:rsidR="009676BF" w:rsidRPr="00C27A57">
        <w:rPr>
          <w:rFonts w:ascii="標楷體" w:hAnsi="標楷體" w:hint="eastAsia"/>
          <w:color w:val="000000" w:themeColor="text1"/>
          <w:szCs w:val="28"/>
        </w:rPr>
        <w:t>有權利於活動相關宣傳中使用</w:t>
      </w:r>
      <w:r w:rsidR="00C848ED">
        <w:rPr>
          <w:rFonts w:ascii="標楷體" w:hAnsi="標楷體" w:hint="eastAsia"/>
          <w:color w:val="000000" w:themeColor="text1"/>
          <w:szCs w:val="28"/>
        </w:rPr>
        <w:t>。</w:t>
      </w:r>
    </w:p>
    <w:p w14:paraId="2E3ECC51" w14:textId="4D957C4D" w:rsidR="009676BF" w:rsidRPr="00C27A57" w:rsidRDefault="00E75677" w:rsidP="00395B0E">
      <w:pPr>
        <w:pStyle w:val="a4"/>
        <w:numPr>
          <w:ilvl w:val="0"/>
          <w:numId w:val="9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甲方</w:t>
      </w:r>
      <w:r w:rsidR="009676BF" w:rsidRPr="00C27A57">
        <w:rPr>
          <w:rFonts w:ascii="標楷體" w:hAnsi="標楷體" w:hint="eastAsia"/>
          <w:color w:val="000000" w:themeColor="text1"/>
          <w:szCs w:val="28"/>
        </w:rPr>
        <w:t>得不定期請</w:t>
      </w:r>
      <w:r w:rsidR="000039B6">
        <w:rPr>
          <w:rFonts w:ascii="標楷體" w:hAnsi="標楷體" w:hint="eastAsia"/>
          <w:color w:val="000000" w:themeColor="text1"/>
          <w:szCs w:val="28"/>
        </w:rPr>
        <w:t>乙方</w:t>
      </w:r>
      <w:r w:rsidR="009676BF" w:rsidRPr="00C27A57">
        <w:rPr>
          <w:rFonts w:ascii="標楷體" w:hAnsi="標楷體" w:hint="eastAsia"/>
          <w:color w:val="000000" w:themeColor="text1"/>
          <w:szCs w:val="28"/>
        </w:rPr>
        <w:t>開會或進行報告</w:t>
      </w:r>
      <w:r w:rsidR="00C2468D">
        <w:rPr>
          <w:rFonts w:ascii="標楷體" w:hAnsi="標楷體" w:hint="eastAsia"/>
          <w:color w:val="000000" w:themeColor="text1"/>
          <w:szCs w:val="28"/>
        </w:rPr>
        <w:t>。</w:t>
      </w:r>
    </w:p>
    <w:p w14:paraId="1CADEE69" w14:textId="28DDD8D9" w:rsidR="009676BF" w:rsidRPr="00C27A57" w:rsidRDefault="009557E1" w:rsidP="00395B0E">
      <w:pPr>
        <w:pStyle w:val="a4"/>
        <w:numPr>
          <w:ilvl w:val="0"/>
          <w:numId w:val="9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乙方</w:t>
      </w:r>
      <w:r w:rsidR="009676BF" w:rsidRPr="00C27A57">
        <w:rPr>
          <w:rFonts w:ascii="標楷體" w:hAnsi="標楷體" w:hint="eastAsia"/>
          <w:color w:val="000000" w:themeColor="text1"/>
          <w:szCs w:val="28"/>
        </w:rPr>
        <w:t>亦可提出其他創意活動內容，</w:t>
      </w:r>
      <w:r w:rsidR="00C2468D">
        <w:rPr>
          <w:rFonts w:ascii="標楷體" w:hAnsi="標楷體" w:hint="eastAsia"/>
          <w:color w:val="000000" w:themeColor="text1"/>
          <w:szCs w:val="28"/>
        </w:rPr>
        <w:t>由</w:t>
      </w:r>
      <w:r w:rsidR="009E7642">
        <w:rPr>
          <w:rFonts w:ascii="標楷體" w:hAnsi="標楷體" w:hint="eastAsia"/>
          <w:color w:val="000000" w:themeColor="text1"/>
          <w:szCs w:val="28"/>
        </w:rPr>
        <w:t>甲方</w:t>
      </w:r>
      <w:r w:rsidR="009676BF" w:rsidRPr="00C27A57">
        <w:rPr>
          <w:rFonts w:ascii="標楷體" w:hAnsi="標楷體" w:hint="eastAsia"/>
          <w:color w:val="000000" w:themeColor="text1"/>
          <w:szCs w:val="28"/>
        </w:rPr>
        <w:t>同意後調整變動</w:t>
      </w:r>
      <w:r w:rsidR="00C2468D">
        <w:rPr>
          <w:rFonts w:ascii="標楷體" w:hAnsi="標楷體" w:hint="eastAsia"/>
          <w:color w:val="000000" w:themeColor="text1"/>
          <w:szCs w:val="28"/>
        </w:rPr>
        <w:t>。</w:t>
      </w:r>
    </w:p>
    <w:p w14:paraId="7B6D7801" w14:textId="289FFB82" w:rsidR="009676BF" w:rsidRPr="00C27A57" w:rsidRDefault="009676BF" w:rsidP="00395B0E">
      <w:pPr>
        <w:pStyle w:val="a4"/>
        <w:numPr>
          <w:ilvl w:val="0"/>
          <w:numId w:val="9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以上服務項目內容得依評選結果及</w:t>
      </w:r>
      <w:r w:rsidR="000039B6">
        <w:rPr>
          <w:rFonts w:ascii="標楷體" w:hAnsi="標楷體" w:hint="eastAsia"/>
          <w:color w:val="000000" w:themeColor="text1"/>
          <w:szCs w:val="28"/>
        </w:rPr>
        <w:t>甲方</w:t>
      </w:r>
      <w:r w:rsidRPr="00C27A57">
        <w:rPr>
          <w:rFonts w:ascii="標楷體" w:hAnsi="標楷體" w:hint="eastAsia"/>
          <w:color w:val="000000" w:themeColor="text1"/>
          <w:szCs w:val="28"/>
        </w:rPr>
        <w:t>需求調整修正</w:t>
      </w:r>
      <w:r w:rsidR="00C2468D">
        <w:rPr>
          <w:rFonts w:ascii="標楷體" w:hAnsi="標楷體" w:hint="eastAsia"/>
          <w:color w:val="000000" w:themeColor="text1"/>
          <w:szCs w:val="28"/>
        </w:rPr>
        <w:t>。</w:t>
      </w:r>
    </w:p>
    <w:p w14:paraId="6DE7CE27" w14:textId="6D1FD8A2" w:rsidR="009676BF" w:rsidRPr="00C27A57" w:rsidRDefault="009676BF" w:rsidP="009676BF">
      <w:pPr>
        <w:pStyle w:val="a4"/>
        <w:numPr>
          <w:ilvl w:val="0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創意加值方案</w:t>
      </w:r>
    </w:p>
    <w:p w14:paraId="79C6C08D" w14:textId="11816288" w:rsidR="009676BF" w:rsidRPr="00C27A57" w:rsidRDefault="009557E1" w:rsidP="009676BF">
      <w:pPr>
        <w:pStyle w:val="a4"/>
        <w:tabs>
          <w:tab w:val="left" w:pos="1985"/>
        </w:tabs>
        <w:adjustRightInd w:val="0"/>
        <w:spacing w:line="300" w:lineRule="auto"/>
        <w:ind w:left="1085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乙方</w:t>
      </w:r>
      <w:r w:rsidR="009676BF" w:rsidRPr="00C27A57">
        <w:rPr>
          <w:rFonts w:ascii="標楷體" w:hAnsi="標楷體" w:hint="eastAsia"/>
          <w:color w:val="000000" w:themeColor="text1"/>
          <w:szCs w:val="28"/>
        </w:rPr>
        <w:t>若有更優之創意加值回饋方案，亦可於服務建議書中提出</w:t>
      </w:r>
      <w:r w:rsidR="00C2468D">
        <w:rPr>
          <w:rFonts w:ascii="標楷體" w:hAnsi="標楷體" w:hint="eastAsia"/>
          <w:color w:val="000000" w:themeColor="text1"/>
          <w:szCs w:val="28"/>
        </w:rPr>
        <w:t>。</w:t>
      </w:r>
    </w:p>
    <w:p w14:paraId="3CB00815" w14:textId="7759704C" w:rsidR="00642D9B" w:rsidRPr="00C27A57" w:rsidRDefault="00642D9B" w:rsidP="00642D9B">
      <w:pPr>
        <w:pStyle w:val="a4"/>
        <w:numPr>
          <w:ilvl w:val="0"/>
          <w:numId w:val="2"/>
        </w:numPr>
        <w:tabs>
          <w:tab w:val="left" w:pos="1985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各項預算金額</w:t>
      </w:r>
      <w:r w:rsidRPr="00C27A57">
        <w:rPr>
          <w:rFonts w:ascii="標楷體" w:hAnsi="標楷體"/>
          <w:color w:val="000000" w:themeColor="text1"/>
          <w:szCs w:val="28"/>
        </w:rPr>
        <w:t>(含完成採購標的之全部費用，包括場地佈置(硬體)、表演</w:t>
      </w:r>
      <w:r w:rsidR="00F14B7E" w:rsidRPr="00C27A57">
        <w:rPr>
          <w:rFonts w:ascii="標楷體" w:hAnsi="標楷體" w:hint="eastAsia"/>
          <w:color w:val="000000" w:themeColor="text1"/>
          <w:szCs w:val="28"/>
        </w:rPr>
        <w:t>治裝</w:t>
      </w:r>
      <w:r w:rsidRPr="00C27A57">
        <w:rPr>
          <w:rFonts w:ascii="標楷體" w:hAnsi="標楷體"/>
          <w:color w:val="000000" w:themeColor="text1"/>
          <w:szCs w:val="28"/>
        </w:rPr>
        <w:t>、</w:t>
      </w:r>
      <w:r w:rsidR="00F14B7E" w:rsidRPr="00C27A57">
        <w:rPr>
          <w:rFonts w:ascii="標楷體" w:hAnsi="標楷體" w:hint="eastAsia"/>
          <w:color w:val="000000" w:themeColor="text1"/>
          <w:szCs w:val="28"/>
        </w:rPr>
        <w:t>文宣</w:t>
      </w:r>
      <w:r w:rsidRPr="00C27A57">
        <w:rPr>
          <w:rFonts w:ascii="標楷體" w:hAnsi="標楷體"/>
          <w:color w:val="000000" w:themeColor="text1"/>
          <w:szCs w:val="28"/>
        </w:rPr>
        <w:t>迎賓、</w:t>
      </w:r>
      <w:r w:rsidR="00F14B7E" w:rsidRPr="00C27A57">
        <w:rPr>
          <w:rFonts w:ascii="標楷體" w:hAnsi="標楷體" w:hint="eastAsia"/>
          <w:color w:val="000000" w:themeColor="text1"/>
          <w:szCs w:val="28"/>
        </w:rPr>
        <w:t>活動紀錄</w:t>
      </w:r>
      <w:r w:rsidR="00D958CC" w:rsidRPr="00C27A57">
        <w:rPr>
          <w:rFonts w:ascii="標楷體" w:hAnsi="標楷體" w:hint="eastAsia"/>
          <w:color w:val="000000" w:themeColor="text1"/>
          <w:szCs w:val="28"/>
        </w:rPr>
        <w:t>及</w:t>
      </w:r>
      <w:r w:rsidR="00F14B7E" w:rsidRPr="00C27A57">
        <w:rPr>
          <w:rFonts w:ascii="標楷體" w:hAnsi="標楷體" w:hint="eastAsia"/>
          <w:color w:val="000000" w:themeColor="text1"/>
          <w:szCs w:val="28"/>
        </w:rPr>
        <w:t>行政</w:t>
      </w:r>
      <w:r w:rsidR="00D958CC" w:rsidRPr="00C27A57">
        <w:rPr>
          <w:rFonts w:ascii="標楷體" w:hAnsi="標楷體" w:hint="eastAsia"/>
          <w:color w:val="000000" w:themeColor="text1"/>
          <w:szCs w:val="28"/>
        </w:rPr>
        <w:t>費用</w:t>
      </w:r>
      <w:r w:rsidRPr="00C27A57">
        <w:rPr>
          <w:rFonts w:ascii="標楷體" w:hAnsi="標楷體"/>
          <w:color w:val="000000" w:themeColor="text1"/>
          <w:szCs w:val="28"/>
        </w:rPr>
        <w:t>)：</w:t>
      </w:r>
    </w:p>
    <w:tbl>
      <w:tblPr>
        <w:tblW w:w="8789" w:type="dxa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993"/>
        <w:gridCol w:w="1417"/>
        <w:gridCol w:w="3827"/>
      </w:tblGrid>
      <w:tr w:rsidR="00C27A57" w:rsidRPr="00C27A57" w14:paraId="71F1E1DA" w14:textId="77777777" w:rsidTr="00D41EA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6EDB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77BD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數量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5FA1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預估經費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98C1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備註</w:t>
            </w:r>
          </w:p>
        </w:tc>
      </w:tr>
      <w:tr w:rsidR="00C27A57" w:rsidRPr="00C27A57" w14:paraId="163B8E30" w14:textId="77777777" w:rsidTr="00D41EA7">
        <w:trPr>
          <w:trHeight w:val="15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5BCF" w14:textId="5CA1D97C" w:rsidR="00A80A88" w:rsidRPr="00C27A57" w:rsidRDefault="009E1A6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硬體建</w:t>
            </w:r>
            <w:r w:rsidR="00A80A88"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置費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F888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3534" w14:textId="79C7E1C2" w:rsidR="00A80A88" w:rsidRPr="00C27A57" w:rsidRDefault="0072387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39</w:t>
            </w:r>
            <w:r w:rsidR="00A80A88"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BD6B" w14:textId="77777777" w:rsidR="00A80A88" w:rsidRPr="00C27A57" w:rsidRDefault="00A80A88">
            <w:pPr>
              <w:spacing w:line="50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燈光、音響、場地佈置。</w:t>
            </w:r>
          </w:p>
        </w:tc>
      </w:tr>
      <w:tr w:rsidR="00C27A57" w:rsidRPr="00C27A57" w14:paraId="2DF89469" w14:textId="77777777" w:rsidTr="00D41EA7">
        <w:trPr>
          <w:trHeight w:val="9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7286" w14:textId="59F5F2B5" w:rsidR="00A80A88" w:rsidRPr="00C27A57" w:rsidRDefault="00A80A88" w:rsidP="0095109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表演治裝費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432A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7CD8" w14:textId="34279FB3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</w:t>
            </w:r>
            <w:r w:rsidR="0030005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8</w:t>
            </w: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5B75" w14:textId="2E6FFC1A" w:rsidR="00A80A88" w:rsidRPr="00C27A57" w:rsidRDefault="00A80A88">
            <w:pPr>
              <w:spacing w:line="50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每場2組表演團體及1位主持人、員工表演/主持人徵選活動</w:t>
            </w:r>
            <w:r w:rsidR="00C0641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C27A57" w:rsidRPr="00C27A57" w14:paraId="22FCAB0F" w14:textId="77777777" w:rsidTr="00D41EA7">
        <w:trPr>
          <w:trHeight w:val="9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231" w14:textId="439CFA71" w:rsidR="00A80A88" w:rsidRPr="00C27A57" w:rsidRDefault="000A733C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場地佈置</w:t>
            </w:r>
            <w:r w:rsidR="00A80A88"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F7AB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3B1A" w14:textId="30DA4596" w:rsidR="00A80A88" w:rsidRPr="00C27A57" w:rsidRDefault="00F736B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9</w:t>
            </w:r>
            <w:r w:rsidR="00A80A88"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486F" w14:textId="3EA65C2C" w:rsidR="00A80A88" w:rsidRPr="00C27A57" w:rsidRDefault="00A80A88">
            <w:pPr>
              <w:spacing w:line="500" w:lineRule="exact"/>
              <w:ind w:left="2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主視覺設計、迎賓氛圍裝置</w:t>
            </w:r>
            <w:r w:rsidR="00C0641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C27A57" w:rsidRPr="00C27A57" w14:paraId="0D1AD349" w14:textId="77777777" w:rsidTr="00D41EA7">
        <w:trPr>
          <w:trHeight w:val="9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2508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活動紀錄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81CB" w14:textId="77777777" w:rsidR="00A80A88" w:rsidRPr="00C27A57" w:rsidRDefault="00A80A88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1313" w14:textId="64EDDED6" w:rsidR="00A80A88" w:rsidRPr="00C27A57" w:rsidRDefault="00F736B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90</w:t>
            </w:r>
            <w:r w:rsidR="00A80A88"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A0EF" w14:textId="68254B9F" w:rsidR="00A80A88" w:rsidRPr="00C27A57" w:rsidRDefault="00A80A88">
            <w:pPr>
              <w:spacing w:line="50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錄影、拍照</w:t>
            </w:r>
            <w:r w:rsidR="00C0641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D645D5" w:rsidRPr="00C27A57" w14:paraId="58B0BA88" w14:textId="77777777" w:rsidTr="00D41EA7">
        <w:trPr>
          <w:trHeight w:val="9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2F6A" w14:textId="70747BF8" w:rsidR="00D645D5" w:rsidRPr="00C27A57" w:rsidRDefault="00D645D5" w:rsidP="00D645D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D645D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文宣迎賓費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E4DA" w14:textId="6038C125" w:rsidR="00D645D5" w:rsidRPr="00C27A57" w:rsidRDefault="00D645D5" w:rsidP="00D645D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55E3" w14:textId="1EB0478F" w:rsidR="00D645D5" w:rsidRDefault="00D645D5" w:rsidP="00D645D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55F" w14:textId="0FFF1305" w:rsidR="00D645D5" w:rsidRPr="00DE034C" w:rsidRDefault="001849B3" w:rsidP="00D645D5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645D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拍照區、紀念小物</w:t>
            </w:r>
            <w:r w:rsidR="00B557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D645D5" w:rsidRPr="00C27A57" w14:paraId="1B7D5A80" w14:textId="77777777" w:rsidTr="00D41EA7">
        <w:trPr>
          <w:trHeight w:val="92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3E8E" w14:textId="77777777" w:rsidR="00D645D5" w:rsidRPr="00C27A57" w:rsidRDefault="00D645D5" w:rsidP="00D645D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行政費用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BFC6" w14:textId="77777777" w:rsidR="00D645D5" w:rsidRPr="00C27A57" w:rsidRDefault="00D645D5" w:rsidP="00D645D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083E" w14:textId="73BD333E" w:rsidR="00D645D5" w:rsidRPr="00C27A57" w:rsidRDefault="00951095" w:rsidP="00D645D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</w:t>
            </w:r>
            <w:r w:rsidR="00D645D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</w:t>
            </w:r>
            <w:r w:rsidR="00D645D5"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E8FF" w14:textId="6A7EAB83" w:rsidR="00D645D5" w:rsidRPr="00C27A57" w:rsidRDefault="001849B3" w:rsidP="00D645D5">
            <w:pPr>
              <w:spacing w:line="50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熱場小道具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="00D645D5"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工作人員、雜支</w:t>
            </w:r>
            <w:r w:rsidR="00B557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D645D5" w:rsidRPr="00C27A57" w14:paraId="7C0441B5" w14:textId="77777777" w:rsidTr="00D41EA7"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AE80" w14:textId="48760C28" w:rsidR="00D645D5" w:rsidRPr="00C27A57" w:rsidRDefault="00D645D5" w:rsidP="00D645D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合計：新臺幣1,</w:t>
            </w:r>
            <w:r w:rsidR="0095109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60</w:t>
            </w:r>
            <w:r w:rsidRPr="00C27A5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,000元整(含稅)</w:t>
            </w:r>
          </w:p>
        </w:tc>
      </w:tr>
    </w:tbl>
    <w:p w14:paraId="00390121" w14:textId="0AEE2B1C" w:rsidR="001849B3" w:rsidRDefault="001849B3" w:rsidP="00D41EA7">
      <w:pPr>
        <w:pStyle w:val="a4"/>
        <w:tabs>
          <w:tab w:val="left" w:pos="1985"/>
        </w:tabs>
        <w:adjustRightInd w:val="0"/>
        <w:spacing w:line="300" w:lineRule="auto"/>
        <w:ind w:firstLineChars="405" w:firstLine="1134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1.</w:t>
      </w:r>
      <w:r w:rsidR="003A295D" w:rsidRPr="003A295D">
        <w:rPr>
          <w:rFonts w:ascii="標楷體" w:hAnsi="標楷體"/>
          <w:color w:val="000000" w:themeColor="text1"/>
          <w:szCs w:val="28"/>
        </w:rPr>
        <w:t>紀念小物及熱場小道具數量視各場</w:t>
      </w:r>
      <w:r w:rsidR="003A295D">
        <w:rPr>
          <w:rFonts w:ascii="標楷體" w:hAnsi="標楷體" w:hint="eastAsia"/>
          <w:color w:val="000000" w:themeColor="text1"/>
          <w:szCs w:val="28"/>
        </w:rPr>
        <w:t>次調整</w:t>
      </w:r>
      <w:r w:rsidR="00C13828">
        <w:rPr>
          <w:rFonts w:ascii="標楷體" w:hAnsi="標楷體" w:hint="eastAsia"/>
          <w:color w:val="000000" w:themeColor="text1"/>
          <w:szCs w:val="28"/>
        </w:rPr>
        <w:t>提供</w:t>
      </w:r>
      <w:r w:rsidR="003A295D">
        <w:rPr>
          <w:rFonts w:ascii="標楷體" w:hAnsi="標楷體" w:hint="eastAsia"/>
          <w:color w:val="000000" w:themeColor="text1"/>
          <w:szCs w:val="28"/>
        </w:rPr>
        <w:t>，</w:t>
      </w:r>
      <w:r w:rsidR="00C13828">
        <w:rPr>
          <w:rFonts w:ascii="標楷體" w:hAnsi="標楷體" w:hint="eastAsia"/>
          <w:color w:val="000000" w:themeColor="text1"/>
          <w:szCs w:val="28"/>
        </w:rPr>
        <w:t>乙方須配合</w:t>
      </w:r>
      <w:r w:rsidR="004D116E">
        <w:rPr>
          <w:rFonts w:ascii="標楷體" w:hAnsi="標楷體" w:hint="eastAsia"/>
          <w:color w:val="000000" w:themeColor="text1"/>
          <w:szCs w:val="28"/>
        </w:rPr>
        <w:t>甲方</w:t>
      </w:r>
    </w:p>
    <w:p w14:paraId="7B0BA866" w14:textId="3D056188" w:rsidR="00EC5F0D" w:rsidRPr="00EC5F0D" w:rsidRDefault="00EC5F0D" w:rsidP="00D41EA7">
      <w:pPr>
        <w:pStyle w:val="a4"/>
        <w:tabs>
          <w:tab w:val="left" w:pos="1985"/>
        </w:tabs>
        <w:adjustRightInd w:val="0"/>
        <w:spacing w:line="300" w:lineRule="auto"/>
        <w:ind w:firstLineChars="405" w:firstLine="1134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所要求之數量。</w:t>
      </w:r>
    </w:p>
    <w:p w14:paraId="79E03D6C" w14:textId="1DB5005F" w:rsidR="00EB3B24" w:rsidRPr="00C27A57" w:rsidRDefault="001849B3" w:rsidP="00D41EA7">
      <w:pPr>
        <w:pStyle w:val="a4"/>
        <w:tabs>
          <w:tab w:val="left" w:pos="1985"/>
        </w:tabs>
        <w:adjustRightInd w:val="0"/>
        <w:spacing w:line="300" w:lineRule="auto"/>
        <w:ind w:firstLineChars="405" w:firstLine="1134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2.</w:t>
      </w:r>
      <w:r w:rsidR="00EB3B24" w:rsidRPr="00C27A57">
        <w:rPr>
          <w:rFonts w:ascii="標楷體" w:hAnsi="標楷體"/>
          <w:color w:val="000000" w:themeColor="text1"/>
          <w:szCs w:val="28"/>
        </w:rPr>
        <w:t>各項目金額可互相挪用，惟不得高於總預算費用。</w:t>
      </w:r>
    </w:p>
    <w:p w14:paraId="47FDCC00" w14:textId="671D466E" w:rsidR="007F78D4" w:rsidRDefault="00E66B57" w:rsidP="00395B0E">
      <w:pPr>
        <w:pStyle w:val="a4"/>
        <w:numPr>
          <w:ilvl w:val="0"/>
          <w:numId w:val="11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活動總價金、內容及給付方式</w:t>
      </w:r>
    </w:p>
    <w:p w14:paraId="1CBC59E8" w14:textId="7B06FB71" w:rsidR="00E66B57" w:rsidRDefault="00E66B57" w:rsidP="0081079F">
      <w:pPr>
        <w:pStyle w:val="a4"/>
        <w:numPr>
          <w:ilvl w:val="0"/>
          <w:numId w:val="27"/>
        </w:numPr>
        <w:tabs>
          <w:tab w:val="left" w:pos="0"/>
        </w:tabs>
        <w:adjustRightInd w:val="0"/>
        <w:spacing w:line="300" w:lineRule="auto"/>
        <w:ind w:left="1418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契約價金：新</w:t>
      </w:r>
      <w:r w:rsidR="004632BF">
        <w:rPr>
          <w:rFonts w:ascii="標楷體" w:hAnsi="標楷體" w:hint="eastAsia"/>
          <w:color w:val="000000" w:themeColor="text1"/>
          <w:szCs w:val="28"/>
        </w:rPr>
        <w:t>臺</w:t>
      </w:r>
      <w:r>
        <w:rPr>
          <w:rFonts w:ascii="標楷體" w:hAnsi="標楷體" w:hint="eastAsia"/>
          <w:color w:val="000000" w:themeColor="text1"/>
          <w:szCs w:val="28"/>
        </w:rPr>
        <w:t>幣(下同)1,260,000元整(含稅，以下金額皆含稅)</w:t>
      </w:r>
    </w:p>
    <w:p w14:paraId="1992E81E" w14:textId="537F66FE" w:rsidR="00E66B57" w:rsidRDefault="00E66B57" w:rsidP="0081079F">
      <w:pPr>
        <w:pStyle w:val="a4"/>
        <w:numPr>
          <w:ilvl w:val="0"/>
          <w:numId w:val="27"/>
        </w:numPr>
        <w:tabs>
          <w:tab w:val="left" w:pos="0"/>
        </w:tabs>
        <w:adjustRightInd w:val="0"/>
        <w:spacing w:line="300" w:lineRule="auto"/>
        <w:ind w:left="1418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第一期款：</w:t>
      </w:r>
      <w:r w:rsidR="00B017C7" w:rsidRPr="00B017C7">
        <w:rPr>
          <w:rFonts w:ascii="標楷體" w:hAnsi="標楷體" w:hint="eastAsia"/>
          <w:color w:val="000000" w:themeColor="text1"/>
          <w:szCs w:val="28"/>
        </w:rPr>
        <w:t>經甲方確認工作期程計畫書後，通知乙方開立發票30日內撥付本活動費用之30%，378,000元整。</w:t>
      </w:r>
    </w:p>
    <w:p w14:paraId="749AE06E" w14:textId="6581A320" w:rsidR="0018216A" w:rsidRPr="003048CC" w:rsidRDefault="0018216A" w:rsidP="0081079F">
      <w:pPr>
        <w:pStyle w:val="a4"/>
        <w:numPr>
          <w:ilvl w:val="0"/>
          <w:numId w:val="27"/>
        </w:numPr>
        <w:tabs>
          <w:tab w:val="left" w:pos="0"/>
        </w:tabs>
        <w:adjustRightInd w:val="0"/>
        <w:spacing w:line="300" w:lineRule="auto"/>
        <w:ind w:left="1418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第</w:t>
      </w:r>
      <w:r w:rsidR="0010784F">
        <w:rPr>
          <w:rFonts w:ascii="標楷體" w:hAnsi="標楷體" w:hint="eastAsia"/>
          <w:color w:val="000000" w:themeColor="text1"/>
          <w:szCs w:val="28"/>
        </w:rPr>
        <w:t>二</w:t>
      </w:r>
      <w:r>
        <w:rPr>
          <w:rFonts w:ascii="標楷體" w:hAnsi="標楷體" w:hint="eastAsia"/>
          <w:color w:val="000000" w:themeColor="text1"/>
          <w:szCs w:val="28"/>
        </w:rPr>
        <w:t>期款：</w:t>
      </w:r>
      <w:r w:rsidR="00F6132C" w:rsidRPr="00F6132C">
        <w:rPr>
          <w:rFonts w:ascii="標楷體" w:hAnsi="標楷體" w:hint="eastAsia"/>
          <w:color w:val="000000" w:themeColor="text1"/>
          <w:szCs w:val="28"/>
        </w:rPr>
        <w:t>乙方於116年1月19日完成尾牙活動，經甲方驗收合格後，乙方開立發票30日內撥付第二期款，為本活動之70%，</w:t>
      </w:r>
      <w:r w:rsidR="00C74A19">
        <w:rPr>
          <w:rFonts w:ascii="標楷體" w:hAnsi="標楷體" w:hint="eastAsia"/>
          <w:color w:val="000000" w:themeColor="text1"/>
          <w:szCs w:val="28"/>
        </w:rPr>
        <w:t>計</w:t>
      </w:r>
      <w:r w:rsidR="00F6132C" w:rsidRPr="00F6132C">
        <w:rPr>
          <w:rFonts w:ascii="標楷體" w:hAnsi="標楷體" w:hint="eastAsia"/>
          <w:color w:val="000000" w:themeColor="text1"/>
          <w:szCs w:val="28"/>
        </w:rPr>
        <w:t>882,000元整。</w:t>
      </w:r>
    </w:p>
    <w:p w14:paraId="39B1FACE" w14:textId="2FFAEA5D" w:rsidR="005F1481" w:rsidRPr="00C27A57" w:rsidRDefault="005F1481" w:rsidP="00395B0E">
      <w:pPr>
        <w:pStyle w:val="a4"/>
        <w:numPr>
          <w:ilvl w:val="0"/>
          <w:numId w:val="11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服務建議書內容及格式</w:t>
      </w:r>
    </w:p>
    <w:p w14:paraId="0A3202B7" w14:textId="7842C7BE" w:rsidR="004D3D8E" w:rsidRPr="00C27A57" w:rsidRDefault="00086FC8" w:rsidP="00B25060">
      <w:pPr>
        <w:pStyle w:val="a4"/>
        <w:tabs>
          <w:tab w:val="left" w:pos="0"/>
        </w:tabs>
        <w:adjustRightInd w:val="0"/>
        <w:spacing w:line="300" w:lineRule="auto"/>
        <w:ind w:left="710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乙方</w:t>
      </w:r>
      <w:r w:rsidR="002062AD" w:rsidRPr="00C27A57">
        <w:rPr>
          <w:rFonts w:ascii="標楷體" w:hAnsi="標楷體" w:hint="eastAsia"/>
          <w:color w:val="000000" w:themeColor="text1"/>
          <w:szCs w:val="28"/>
        </w:rPr>
        <w:t>應提供服務建議書</w:t>
      </w:r>
      <w:r w:rsidR="00E26E10">
        <w:rPr>
          <w:rFonts w:ascii="標楷體" w:hAnsi="標楷體" w:hint="eastAsia"/>
          <w:color w:val="000000" w:themeColor="text1"/>
          <w:szCs w:val="28"/>
        </w:rPr>
        <w:t>1</w:t>
      </w:r>
      <w:r w:rsidR="002062AD" w:rsidRPr="00C27A57">
        <w:rPr>
          <w:rFonts w:ascii="標楷體" w:hAnsi="標楷體" w:hint="eastAsia"/>
          <w:color w:val="000000" w:themeColor="text1"/>
          <w:szCs w:val="28"/>
        </w:rPr>
        <w:t>式</w:t>
      </w:r>
      <w:r w:rsidR="00E26E10">
        <w:rPr>
          <w:rFonts w:ascii="標楷體" w:hAnsi="標楷體" w:hint="eastAsia"/>
          <w:color w:val="000000" w:themeColor="text1"/>
          <w:szCs w:val="28"/>
        </w:rPr>
        <w:t>2</w:t>
      </w:r>
      <w:r w:rsidR="00FD54C8">
        <w:rPr>
          <w:rFonts w:ascii="標楷體" w:hAnsi="標楷體" w:hint="eastAsia"/>
          <w:color w:val="000000" w:themeColor="text1"/>
          <w:szCs w:val="28"/>
        </w:rPr>
        <w:t>4</w:t>
      </w:r>
      <w:r w:rsidR="002062AD" w:rsidRPr="00C27A57">
        <w:rPr>
          <w:rFonts w:ascii="標楷體" w:hAnsi="標楷體" w:hint="eastAsia"/>
          <w:color w:val="000000" w:themeColor="text1"/>
          <w:szCs w:val="28"/>
        </w:rPr>
        <w:t>份</w:t>
      </w:r>
      <w:r w:rsidR="004E4B92">
        <w:rPr>
          <w:rFonts w:ascii="標楷體" w:hAnsi="標楷體" w:hint="eastAsia"/>
          <w:color w:val="000000" w:themeColor="text1"/>
          <w:szCs w:val="28"/>
        </w:rPr>
        <w:t>(含</w:t>
      </w:r>
      <w:r w:rsidR="00211C39">
        <w:rPr>
          <w:rFonts w:ascii="標楷體" w:hAnsi="標楷體" w:hint="eastAsia"/>
          <w:color w:val="000000" w:themeColor="text1"/>
          <w:szCs w:val="28"/>
        </w:rPr>
        <w:t>開標作業</w:t>
      </w:r>
      <w:r w:rsidR="004E4B92">
        <w:rPr>
          <w:rFonts w:ascii="標楷體" w:hAnsi="標楷體" w:hint="eastAsia"/>
          <w:color w:val="000000" w:themeColor="text1"/>
          <w:szCs w:val="28"/>
        </w:rPr>
        <w:t>審查</w:t>
      </w:r>
      <w:r w:rsidR="007B0E7B">
        <w:rPr>
          <w:rFonts w:ascii="標楷體" w:hAnsi="標楷體" w:hint="eastAsia"/>
          <w:color w:val="000000" w:themeColor="text1"/>
          <w:szCs w:val="28"/>
        </w:rPr>
        <w:t>3份</w:t>
      </w:r>
      <w:r w:rsidR="00211C39">
        <w:rPr>
          <w:rFonts w:ascii="標楷體" w:hAnsi="標楷體" w:hint="eastAsia"/>
          <w:color w:val="000000" w:themeColor="text1"/>
          <w:szCs w:val="28"/>
        </w:rPr>
        <w:t>)</w:t>
      </w:r>
      <w:r w:rsidR="002062AD" w:rsidRPr="00C27A57">
        <w:rPr>
          <w:rFonts w:ascii="標楷體" w:hAnsi="標楷體" w:hint="eastAsia"/>
          <w:color w:val="000000" w:themeColor="text1"/>
          <w:szCs w:val="28"/>
        </w:rPr>
        <w:t>，一律以中文書寫，A4紙張列印（圖樣得採用A3紙張），橫式由左至右橫寫為原則</w:t>
      </w:r>
      <w:r w:rsidR="00B25060" w:rsidRPr="00C27A57">
        <w:rPr>
          <w:rFonts w:ascii="標楷體" w:hAnsi="標楷體" w:hint="eastAsia"/>
          <w:color w:val="000000" w:themeColor="text1"/>
          <w:szCs w:val="28"/>
        </w:rPr>
        <w:t>，並打字編碼裝訂成冊，頁碼數不得超過50頁(附件頁數不計)。服務建議書內容須依下列項目及順序撰寫：</w:t>
      </w:r>
    </w:p>
    <w:p w14:paraId="1DFC2CF5" w14:textId="32E48F93" w:rsidR="00B25060" w:rsidRDefault="00B25060" w:rsidP="00395B0E">
      <w:pPr>
        <w:pStyle w:val="a4"/>
        <w:numPr>
          <w:ilvl w:val="0"/>
          <w:numId w:val="12"/>
        </w:numPr>
        <w:tabs>
          <w:tab w:val="left" w:pos="567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bookmarkStart w:id="5" w:name="_Hlk236835737"/>
      <w:r w:rsidRPr="00C27A57">
        <w:rPr>
          <w:rFonts w:ascii="標楷體" w:hAnsi="標楷體" w:hint="eastAsia"/>
          <w:color w:val="000000" w:themeColor="text1"/>
          <w:szCs w:val="28"/>
        </w:rPr>
        <w:t>目錄</w:t>
      </w:r>
    </w:p>
    <w:p w14:paraId="2375EBF2" w14:textId="796672EB" w:rsidR="00FA1557" w:rsidRPr="00FA1557" w:rsidRDefault="00FA1557" w:rsidP="00FA1557">
      <w:pPr>
        <w:pStyle w:val="a4"/>
        <w:numPr>
          <w:ilvl w:val="0"/>
          <w:numId w:val="12"/>
        </w:numPr>
        <w:tabs>
          <w:tab w:val="left" w:pos="567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公司簡介、</w:t>
      </w:r>
      <w:r w:rsidRPr="00FA1557">
        <w:rPr>
          <w:rFonts w:ascii="標楷體" w:hAnsi="標楷體" w:hint="eastAsia"/>
          <w:color w:val="000000" w:themeColor="text1"/>
          <w:szCs w:val="28"/>
        </w:rPr>
        <w:t>相關經歷及往年承辦活動案例</w:t>
      </w:r>
    </w:p>
    <w:p w14:paraId="0564D5AB" w14:textId="4B96554D" w:rsidR="00B25060" w:rsidRPr="00C27A57" w:rsidRDefault="00B25060" w:rsidP="00395B0E">
      <w:pPr>
        <w:pStyle w:val="a4"/>
        <w:numPr>
          <w:ilvl w:val="0"/>
          <w:numId w:val="12"/>
        </w:numPr>
        <w:tabs>
          <w:tab w:val="left" w:pos="0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具體企劃內容(請依前開第</w:t>
      </w:r>
      <w:r w:rsidR="000F7B74" w:rsidRPr="00C27A57">
        <w:rPr>
          <w:rFonts w:ascii="標楷體" w:hAnsi="標楷體" w:hint="eastAsia"/>
          <w:color w:val="000000" w:themeColor="text1"/>
          <w:szCs w:val="28"/>
        </w:rPr>
        <w:t>二</w:t>
      </w:r>
      <w:r w:rsidR="0097346B" w:rsidRPr="00C27A57">
        <w:rPr>
          <w:rFonts w:ascii="標楷體" w:hAnsi="標楷體" w:hint="eastAsia"/>
          <w:color w:val="000000" w:themeColor="text1"/>
          <w:szCs w:val="28"/>
        </w:rPr>
        <w:t>項</w:t>
      </w:r>
      <w:r w:rsidR="00CA1119">
        <w:rPr>
          <w:rFonts w:ascii="標楷體" w:hAnsi="標楷體" w:hint="eastAsia"/>
          <w:color w:val="000000" w:themeColor="text1"/>
          <w:szCs w:val="28"/>
        </w:rPr>
        <w:t>所定</w:t>
      </w:r>
      <w:r w:rsidRPr="00C27A57">
        <w:rPr>
          <w:rFonts w:ascii="標楷體" w:hAnsi="標楷體" w:hint="eastAsia"/>
          <w:color w:val="000000" w:themeColor="text1"/>
          <w:szCs w:val="28"/>
        </w:rPr>
        <w:t>之</w:t>
      </w:r>
      <w:r w:rsidR="00493CEA" w:rsidRPr="00C27A57">
        <w:rPr>
          <w:rFonts w:ascii="標楷體" w:hAnsi="標楷體" w:hint="eastAsia"/>
          <w:color w:val="000000" w:themeColor="text1"/>
          <w:szCs w:val="28"/>
        </w:rPr>
        <w:t>工作內容</w:t>
      </w:r>
      <w:r w:rsidRPr="00C27A57">
        <w:rPr>
          <w:rFonts w:ascii="標楷體" w:hAnsi="標楷體" w:hint="eastAsia"/>
          <w:color w:val="000000" w:themeColor="text1"/>
          <w:szCs w:val="28"/>
        </w:rPr>
        <w:t>逐一說明)</w:t>
      </w:r>
    </w:p>
    <w:p w14:paraId="2999A926" w14:textId="057257A3" w:rsidR="00B25060" w:rsidRPr="00C27A57" w:rsidRDefault="00B25060" w:rsidP="00395B0E">
      <w:pPr>
        <w:pStyle w:val="a4"/>
        <w:numPr>
          <w:ilvl w:val="0"/>
          <w:numId w:val="12"/>
        </w:numPr>
        <w:tabs>
          <w:tab w:val="left" w:pos="0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工作時程規劃</w:t>
      </w:r>
      <w:r w:rsidR="0097346B" w:rsidRPr="00C27A57">
        <w:rPr>
          <w:rFonts w:ascii="標楷體" w:hAnsi="標楷體" w:hint="eastAsia"/>
          <w:color w:val="000000" w:themeColor="text1"/>
          <w:szCs w:val="28"/>
        </w:rPr>
        <w:t>(甘特圖)</w:t>
      </w:r>
    </w:p>
    <w:p w14:paraId="5B365D31" w14:textId="609521EE" w:rsidR="00B25060" w:rsidRPr="00C27A57" w:rsidRDefault="00B25060" w:rsidP="00395B0E">
      <w:pPr>
        <w:pStyle w:val="a4"/>
        <w:numPr>
          <w:ilvl w:val="0"/>
          <w:numId w:val="12"/>
        </w:numPr>
        <w:tabs>
          <w:tab w:val="left" w:pos="0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人力配置</w:t>
      </w:r>
    </w:p>
    <w:p w14:paraId="70A28280" w14:textId="37A5C430" w:rsidR="00B25060" w:rsidRPr="00C27A57" w:rsidRDefault="00B25060" w:rsidP="00395B0E">
      <w:pPr>
        <w:pStyle w:val="a4"/>
        <w:numPr>
          <w:ilvl w:val="0"/>
          <w:numId w:val="12"/>
        </w:numPr>
        <w:tabs>
          <w:tab w:val="left" w:pos="0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詳列</w:t>
      </w:r>
      <w:r w:rsidR="00195C0D">
        <w:rPr>
          <w:rFonts w:ascii="標楷體" w:hAnsi="標楷體" w:hint="eastAsia"/>
          <w:color w:val="000000" w:themeColor="text1"/>
          <w:szCs w:val="28"/>
        </w:rPr>
        <w:t>9</w:t>
      </w:r>
      <w:r w:rsidR="00DA3944">
        <w:rPr>
          <w:rFonts w:ascii="標楷體" w:hAnsi="標楷體" w:hint="eastAsia"/>
          <w:color w:val="000000" w:themeColor="text1"/>
          <w:szCs w:val="28"/>
        </w:rPr>
        <w:t>場</w:t>
      </w:r>
      <w:r w:rsidRPr="00C27A57">
        <w:rPr>
          <w:rFonts w:ascii="標楷體" w:hAnsi="標楷體" w:hint="eastAsia"/>
          <w:color w:val="000000" w:themeColor="text1"/>
          <w:szCs w:val="28"/>
        </w:rPr>
        <w:t>報價內容(所有項目價格均應含稅)</w:t>
      </w:r>
    </w:p>
    <w:bookmarkEnd w:id="5"/>
    <w:p w14:paraId="687E8612" w14:textId="708B0087" w:rsidR="00D87E15" w:rsidRDefault="00B25060" w:rsidP="00B76E68">
      <w:pPr>
        <w:pStyle w:val="a4"/>
        <w:tabs>
          <w:tab w:val="left" w:pos="0"/>
        </w:tabs>
        <w:adjustRightInd w:val="0"/>
        <w:spacing w:line="300" w:lineRule="auto"/>
        <w:ind w:left="230" w:firstLineChars="221" w:firstLine="619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以上</w:t>
      </w:r>
      <w:r w:rsidR="00B76E68" w:rsidRPr="00C27A57">
        <w:rPr>
          <w:rFonts w:ascii="標楷體" w:hAnsi="標楷體" w:hint="eastAsia"/>
          <w:color w:val="000000" w:themeColor="text1"/>
          <w:szCs w:val="28"/>
        </w:rPr>
        <w:t>服務建議書內容為基本要求，</w:t>
      </w:r>
      <w:r w:rsidR="00086FC8">
        <w:rPr>
          <w:rFonts w:ascii="標楷體" w:hAnsi="標楷體" w:hint="eastAsia"/>
          <w:color w:val="000000" w:themeColor="text1"/>
          <w:szCs w:val="28"/>
        </w:rPr>
        <w:t>乙方</w:t>
      </w:r>
      <w:r w:rsidR="00B76E68" w:rsidRPr="00C27A57">
        <w:rPr>
          <w:rFonts w:ascii="標楷體" w:hAnsi="標楷體" w:hint="eastAsia"/>
          <w:color w:val="000000" w:themeColor="text1"/>
          <w:szCs w:val="28"/>
        </w:rPr>
        <w:t>可視創意及需求增列</w:t>
      </w:r>
      <w:r w:rsidR="00D87E15">
        <w:rPr>
          <w:rFonts w:ascii="標楷體" w:hAnsi="標楷體" w:hint="eastAsia"/>
          <w:color w:val="000000" w:themeColor="text1"/>
          <w:szCs w:val="28"/>
        </w:rPr>
        <w:t>。</w:t>
      </w:r>
    </w:p>
    <w:p w14:paraId="5997237E" w14:textId="1ACB6382" w:rsidR="00B76E68" w:rsidRPr="00C27A57" w:rsidRDefault="00B76E68" w:rsidP="00395B0E">
      <w:pPr>
        <w:pStyle w:val="a4"/>
        <w:numPr>
          <w:ilvl w:val="0"/>
          <w:numId w:val="11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評選辦法：</w:t>
      </w:r>
    </w:p>
    <w:p w14:paraId="07B531EB" w14:textId="5F4603CB" w:rsidR="00B76E68" w:rsidRPr="00C27A57" w:rsidRDefault="17096D57" w:rsidP="17096D57">
      <w:pPr>
        <w:pStyle w:val="a4"/>
        <w:numPr>
          <w:ilvl w:val="0"/>
          <w:numId w:val="13"/>
        </w:numPr>
        <w:tabs>
          <w:tab w:val="left" w:pos="709"/>
        </w:tabs>
        <w:adjustRightInd w:val="0"/>
        <w:spacing w:line="300" w:lineRule="auto"/>
        <w:ind w:left="1560" w:hanging="906"/>
        <w:rPr>
          <w:rFonts w:ascii="標楷體" w:hAnsi="標楷體"/>
          <w:color w:val="000000" w:themeColor="text1"/>
        </w:rPr>
      </w:pPr>
      <w:r w:rsidRPr="17096D57">
        <w:rPr>
          <w:rFonts w:ascii="標楷體" w:hAnsi="標楷體"/>
          <w:color w:val="000000" w:themeColor="text1"/>
        </w:rPr>
        <w:t>參與評選投標廠商先由甲方進行資格審查，資格不符者，不得參與</w:t>
      </w:r>
      <w:r w:rsidRPr="17096D57">
        <w:rPr>
          <w:rFonts w:ascii="標楷體" w:hAnsi="標楷體"/>
          <w:color w:val="000000" w:themeColor="text1"/>
        </w:rPr>
        <w:lastRenderedPageBreak/>
        <w:t>評選，通過資格審查者進行簡報。</w:t>
      </w:r>
    </w:p>
    <w:p w14:paraId="024FB638" w14:textId="2ACFF98C" w:rsidR="00B76E68" w:rsidRPr="00C27A57" w:rsidRDefault="00B76E68" w:rsidP="00395B0E">
      <w:pPr>
        <w:pStyle w:val="a4"/>
        <w:numPr>
          <w:ilvl w:val="0"/>
          <w:numId w:val="13"/>
        </w:numPr>
        <w:tabs>
          <w:tab w:val="left" w:pos="0"/>
        </w:tabs>
        <w:adjustRightInd w:val="0"/>
        <w:spacing w:line="300" w:lineRule="auto"/>
        <w:ind w:left="1560" w:hanging="90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/>
          <w:color w:val="000000" w:themeColor="text1"/>
          <w:szCs w:val="28"/>
        </w:rPr>
        <w:t>資格符合之投標廠商</w:t>
      </w:r>
      <w:r w:rsidRPr="00C27A57">
        <w:rPr>
          <w:rFonts w:ascii="標楷體" w:hAnsi="標楷體" w:hint="eastAsia"/>
          <w:color w:val="000000" w:themeColor="text1"/>
          <w:szCs w:val="28"/>
        </w:rPr>
        <w:t>，</w:t>
      </w:r>
      <w:r w:rsidRPr="00C27A57">
        <w:rPr>
          <w:rFonts w:ascii="標楷體" w:hAnsi="標楷體"/>
          <w:color w:val="000000" w:themeColor="text1"/>
          <w:szCs w:val="28"/>
        </w:rPr>
        <w:t>由</w:t>
      </w:r>
      <w:r w:rsidR="00FD705C">
        <w:rPr>
          <w:rFonts w:ascii="標楷體" w:hAnsi="標楷體" w:hint="eastAsia"/>
          <w:color w:val="000000" w:themeColor="text1"/>
          <w:szCs w:val="28"/>
        </w:rPr>
        <w:t>甲方之</w:t>
      </w:r>
      <w:r w:rsidRPr="00C27A57">
        <w:rPr>
          <w:rFonts w:ascii="標楷體" w:hAnsi="標楷體"/>
          <w:color w:val="000000" w:themeColor="text1"/>
          <w:szCs w:val="28"/>
        </w:rPr>
        <w:t>評選</w:t>
      </w:r>
      <w:r w:rsidR="000E1C84">
        <w:rPr>
          <w:rFonts w:ascii="標楷體" w:hAnsi="標楷體" w:hint="eastAsia"/>
          <w:color w:val="000000" w:themeColor="text1"/>
          <w:szCs w:val="28"/>
        </w:rPr>
        <w:t>小組</w:t>
      </w:r>
      <w:r w:rsidRPr="00C27A57">
        <w:rPr>
          <w:rFonts w:ascii="標楷體" w:hAnsi="標楷體"/>
          <w:color w:val="000000" w:themeColor="text1"/>
          <w:szCs w:val="28"/>
        </w:rPr>
        <w:t>依評選項目進行評分工作</w:t>
      </w:r>
      <w:r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55E6E999" w14:textId="3D5FB047" w:rsidR="001C4F6E" w:rsidRPr="00C27A57" w:rsidRDefault="001C4F6E" w:rsidP="00395B0E">
      <w:pPr>
        <w:pStyle w:val="a4"/>
        <w:numPr>
          <w:ilvl w:val="0"/>
          <w:numId w:val="13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評選項目及配分：(總滿分為100分)</w:t>
      </w:r>
    </w:p>
    <w:p w14:paraId="1AFA73A1" w14:textId="6383E1FD" w:rsidR="001C4F6E" w:rsidRPr="00C27A57" w:rsidRDefault="00BD0AD2" w:rsidP="00395B0E">
      <w:pPr>
        <w:pStyle w:val="a4"/>
        <w:numPr>
          <w:ilvl w:val="0"/>
          <w:numId w:val="14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服務</w:t>
      </w:r>
      <w:r w:rsidR="001D0C95" w:rsidRPr="00C27A57">
        <w:rPr>
          <w:rFonts w:ascii="標楷體" w:hAnsi="標楷體" w:hint="eastAsia"/>
          <w:color w:val="000000" w:themeColor="text1"/>
          <w:szCs w:val="28"/>
        </w:rPr>
        <w:t>內容</w:t>
      </w:r>
      <w:r w:rsidR="001C4F6E" w:rsidRPr="00C27A57">
        <w:rPr>
          <w:rFonts w:ascii="標楷體" w:hAnsi="標楷體" w:hint="eastAsia"/>
          <w:color w:val="000000" w:themeColor="text1"/>
          <w:szCs w:val="28"/>
        </w:rPr>
        <w:t>：佔</w:t>
      </w:r>
      <w:r w:rsidRPr="00C27A57">
        <w:rPr>
          <w:rFonts w:ascii="標楷體" w:hAnsi="標楷體" w:hint="eastAsia"/>
          <w:color w:val="000000" w:themeColor="text1"/>
          <w:szCs w:val="28"/>
        </w:rPr>
        <w:t>4</w:t>
      </w:r>
      <w:r w:rsidR="001C4F6E" w:rsidRPr="00C27A57">
        <w:rPr>
          <w:rFonts w:ascii="標楷體" w:hAnsi="標楷體" w:hint="eastAsia"/>
          <w:color w:val="000000" w:themeColor="text1"/>
          <w:szCs w:val="28"/>
        </w:rPr>
        <w:t>0分</w:t>
      </w:r>
    </w:p>
    <w:p w14:paraId="325108F6" w14:textId="715EDA48" w:rsidR="001C4F6E" w:rsidRPr="00C27A57" w:rsidRDefault="00BD0AD2" w:rsidP="00395B0E">
      <w:pPr>
        <w:pStyle w:val="a4"/>
        <w:numPr>
          <w:ilvl w:val="0"/>
          <w:numId w:val="14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硬體規劃</w:t>
      </w:r>
      <w:r w:rsidR="001C4F6E" w:rsidRPr="00C27A57">
        <w:rPr>
          <w:rFonts w:ascii="標楷體" w:hAnsi="標楷體" w:hint="eastAsia"/>
          <w:color w:val="000000" w:themeColor="text1"/>
          <w:szCs w:val="28"/>
        </w:rPr>
        <w:t>：</w:t>
      </w:r>
      <w:r w:rsidR="001C4F6E" w:rsidRPr="00C27A57">
        <w:rPr>
          <w:rFonts w:ascii="標楷體" w:hAnsi="標楷體"/>
          <w:color w:val="000000" w:themeColor="text1"/>
          <w:szCs w:val="28"/>
        </w:rPr>
        <w:t>佔</w:t>
      </w:r>
      <w:r w:rsidRPr="00C27A57">
        <w:rPr>
          <w:rFonts w:ascii="標楷體" w:hAnsi="標楷體" w:hint="eastAsia"/>
          <w:color w:val="000000" w:themeColor="text1"/>
          <w:szCs w:val="28"/>
        </w:rPr>
        <w:t>25</w:t>
      </w:r>
      <w:r w:rsidR="001C4F6E" w:rsidRPr="00C27A57">
        <w:rPr>
          <w:rFonts w:ascii="標楷體" w:hAnsi="標楷體"/>
          <w:color w:val="000000" w:themeColor="text1"/>
          <w:szCs w:val="28"/>
        </w:rPr>
        <w:t>分</w:t>
      </w:r>
    </w:p>
    <w:p w14:paraId="55F276BC" w14:textId="2A824E9E" w:rsidR="001C4F6E" w:rsidRPr="00C27A57" w:rsidRDefault="00BD0AD2" w:rsidP="00395B0E">
      <w:pPr>
        <w:pStyle w:val="a4"/>
        <w:numPr>
          <w:ilvl w:val="0"/>
          <w:numId w:val="14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宣傳規劃</w:t>
      </w:r>
      <w:r w:rsidR="001C4F6E" w:rsidRPr="00C27A57">
        <w:rPr>
          <w:rFonts w:ascii="標楷體" w:hAnsi="標楷體" w:hint="eastAsia"/>
          <w:color w:val="000000" w:themeColor="text1"/>
          <w:szCs w:val="28"/>
        </w:rPr>
        <w:t>：佔</w:t>
      </w:r>
      <w:r w:rsidRPr="00C27A57">
        <w:rPr>
          <w:rFonts w:ascii="標楷體" w:hAnsi="標楷體" w:hint="eastAsia"/>
          <w:color w:val="000000" w:themeColor="text1"/>
          <w:szCs w:val="28"/>
        </w:rPr>
        <w:t>25</w:t>
      </w:r>
      <w:r w:rsidR="001C4F6E" w:rsidRPr="00C27A57">
        <w:rPr>
          <w:rFonts w:ascii="標楷體" w:hAnsi="標楷體" w:hint="eastAsia"/>
          <w:color w:val="000000" w:themeColor="text1"/>
          <w:szCs w:val="28"/>
        </w:rPr>
        <w:t>分</w:t>
      </w:r>
    </w:p>
    <w:p w14:paraId="6853A4B0" w14:textId="7930E3BA" w:rsidR="001C4F6E" w:rsidRPr="00C27A57" w:rsidRDefault="00BD0AD2" w:rsidP="00340CA3">
      <w:pPr>
        <w:pStyle w:val="a4"/>
        <w:numPr>
          <w:ilvl w:val="0"/>
          <w:numId w:val="14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廠商簡報及諮詢</w:t>
      </w:r>
      <w:r w:rsidR="001C4F6E" w:rsidRPr="00C27A57">
        <w:rPr>
          <w:rFonts w:ascii="標楷體" w:hAnsi="標楷體" w:hint="eastAsia"/>
          <w:color w:val="000000" w:themeColor="text1"/>
          <w:szCs w:val="28"/>
        </w:rPr>
        <w:t>：佔</w:t>
      </w:r>
      <w:r w:rsidRPr="00C27A57">
        <w:rPr>
          <w:rFonts w:ascii="標楷體" w:hAnsi="標楷體" w:hint="eastAsia"/>
          <w:color w:val="000000" w:themeColor="text1"/>
          <w:szCs w:val="28"/>
        </w:rPr>
        <w:t>1</w:t>
      </w:r>
      <w:r w:rsidR="001C4F6E" w:rsidRPr="00C27A57">
        <w:rPr>
          <w:rFonts w:ascii="標楷體" w:hAnsi="標楷體" w:hint="eastAsia"/>
          <w:color w:val="000000" w:themeColor="text1"/>
          <w:szCs w:val="28"/>
        </w:rPr>
        <w:t>0分</w:t>
      </w:r>
    </w:p>
    <w:p w14:paraId="1481B734" w14:textId="7352EC26" w:rsidR="00943B29" w:rsidRPr="00C27A57" w:rsidRDefault="00943B29" w:rsidP="00CC6BEB">
      <w:pPr>
        <w:pStyle w:val="a4"/>
        <w:numPr>
          <w:ilvl w:val="0"/>
          <w:numId w:val="13"/>
        </w:numPr>
        <w:tabs>
          <w:tab w:val="left" w:pos="0"/>
        </w:tabs>
        <w:adjustRightInd w:val="0"/>
        <w:spacing w:line="300" w:lineRule="auto"/>
        <w:ind w:left="1560" w:hanging="850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評選會時間：</w:t>
      </w:r>
      <w:r w:rsidR="00872A6E" w:rsidRPr="00EE0FB0">
        <w:rPr>
          <w:rFonts w:ascii="標楷體" w:hAnsi="標楷體" w:hint="eastAsia"/>
          <w:color w:val="EE0000"/>
          <w:szCs w:val="28"/>
        </w:rPr>
        <w:t>1</w:t>
      </w:r>
      <w:r w:rsidR="00B07B6B" w:rsidRPr="00EE0FB0">
        <w:rPr>
          <w:rFonts w:ascii="標楷體" w:hAnsi="標楷體" w:hint="eastAsia"/>
          <w:color w:val="EE0000"/>
          <w:szCs w:val="28"/>
        </w:rPr>
        <w:t>15</w:t>
      </w:r>
      <w:r w:rsidR="00872A6E" w:rsidRPr="00EE0FB0">
        <w:rPr>
          <w:rFonts w:ascii="標楷體" w:hAnsi="標楷體" w:hint="eastAsia"/>
          <w:color w:val="EE0000"/>
          <w:szCs w:val="28"/>
        </w:rPr>
        <w:t>年</w:t>
      </w:r>
      <w:r w:rsidR="00EE0FB0" w:rsidRPr="00EE0FB0">
        <w:rPr>
          <w:rFonts w:ascii="標楷體" w:hAnsi="標楷體" w:hint="eastAsia"/>
          <w:color w:val="EE0000"/>
          <w:szCs w:val="28"/>
        </w:rPr>
        <w:t>9</w:t>
      </w:r>
      <w:r w:rsidR="00872A6E" w:rsidRPr="00EE0FB0">
        <w:rPr>
          <w:rFonts w:ascii="標楷體" w:hAnsi="標楷體" w:hint="eastAsia"/>
          <w:color w:val="EE0000"/>
          <w:szCs w:val="28"/>
        </w:rPr>
        <w:t>月</w:t>
      </w:r>
      <w:r w:rsidR="00EE0FB0" w:rsidRPr="00EE0FB0">
        <w:rPr>
          <w:rFonts w:ascii="標楷體" w:hAnsi="標楷體" w:hint="eastAsia"/>
          <w:color w:val="EE0000"/>
          <w:szCs w:val="28"/>
        </w:rPr>
        <w:t>30</w:t>
      </w:r>
      <w:r w:rsidR="00872A6E" w:rsidRPr="00EE0FB0">
        <w:rPr>
          <w:rFonts w:ascii="標楷體" w:hAnsi="標楷體" w:hint="eastAsia"/>
          <w:color w:val="EE0000"/>
          <w:szCs w:val="28"/>
        </w:rPr>
        <w:t>日下</w:t>
      </w:r>
      <w:r w:rsidR="00743CB9" w:rsidRPr="00EE0FB0">
        <w:rPr>
          <w:rFonts w:ascii="標楷體" w:hAnsi="標楷體" w:hint="eastAsia"/>
          <w:color w:val="EE0000"/>
          <w:szCs w:val="28"/>
        </w:rPr>
        <w:t>午</w:t>
      </w:r>
      <w:r w:rsidR="00EE0FB0" w:rsidRPr="00EE0FB0">
        <w:rPr>
          <w:rFonts w:ascii="標楷體" w:hAnsi="標楷體" w:hint="eastAsia"/>
          <w:color w:val="EE0000"/>
          <w:szCs w:val="28"/>
        </w:rPr>
        <w:t>14</w:t>
      </w:r>
      <w:r w:rsidR="00872A6E" w:rsidRPr="00EE0FB0">
        <w:rPr>
          <w:rFonts w:ascii="標楷體" w:hAnsi="標楷體" w:hint="eastAsia"/>
          <w:color w:val="EE0000"/>
          <w:szCs w:val="28"/>
        </w:rPr>
        <w:t>時</w:t>
      </w:r>
      <w:r w:rsidR="00EE0FB0" w:rsidRPr="00EE0FB0">
        <w:rPr>
          <w:rFonts w:ascii="標楷體" w:hAnsi="標楷體" w:hint="eastAsia"/>
          <w:color w:val="EE0000"/>
          <w:szCs w:val="28"/>
        </w:rPr>
        <w:t>00</w:t>
      </w:r>
      <w:r w:rsidR="00872A6E" w:rsidRPr="00EE0FB0">
        <w:rPr>
          <w:rFonts w:ascii="標楷體" w:hAnsi="標楷體" w:hint="eastAsia"/>
          <w:color w:val="EE0000"/>
          <w:szCs w:val="28"/>
        </w:rPr>
        <w:t>分</w:t>
      </w:r>
      <w:r w:rsidR="00CC6BEB" w:rsidRPr="003E4D7D">
        <w:rPr>
          <w:szCs w:val="28"/>
        </w:rPr>
        <w:t>（如有異動將另行通知）</w:t>
      </w:r>
      <w:r w:rsidR="00872A6E">
        <w:rPr>
          <w:rFonts w:ascii="標楷體" w:hAnsi="標楷體" w:hint="eastAsia"/>
          <w:color w:val="000000" w:themeColor="text1"/>
          <w:szCs w:val="28"/>
        </w:rPr>
        <w:t>。</w:t>
      </w:r>
    </w:p>
    <w:p w14:paraId="1168819B" w14:textId="695CD079" w:rsidR="00435B97" w:rsidRPr="00C27A57" w:rsidRDefault="00943B29" w:rsidP="00395B0E">
      <w:pPr>
        <w:pStyle w:val="a4"/>
        <w:numPr>
          <w:ilvl w:val="0"/>
          <w:numId w:val="13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bookmarkStart w:id="6" w:name="_Hlk49518674"/>
      <w:r w:rsidRPr="00C27A57">
        <w:rPr>
          <w:rFonts w:ascii="標楷體" w:hAnsi="標楷體"/>
          <w:color w:val="000000" w:themeColor="text1"/>
          <w:szCs w:val="28"/>
        </w:rPr>
        <w:t>評選會進行程序</w:t>
      </w:r>
      <w:r w:rsidRPr="00C27A57">
        <w:rPr>
          <w:rFonts w:ascii="標楷體" w:hAnsi="標楷體" w:hint="eastAsia"/>
          <w:color w:val="000000" w:themeColor="text1"/>
          <w:szCs w:val="28"/>
        </w:rPr>
        <w:t>：</w:t>
      </w:r>
    </w:p>
    <w:p w14:paraId="28B69131" w14:textId="2CC04AB8" w:rsidR="00435B97" w:rsidRPr="00C27A57" w:rsidRDefault="00435B97" w:rsidP="00395B0E">
      <w:pPr>
        <w:pStyle w:val="a4"/>
        <w:numPr>
          <w:ilvl w:val="0"/>
          <w:numId w:val="15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資格符合之投標廠商，簡報順序依各合格廠商投標文件送達時間先後順序決定，並依序簡報，每家廠商簡報</w:t>
      </w:r>
      <w:r w:rsidRPr="00C27A57">
        <w:rPr>
          <w:rFonts w:ascii="標楷體" w:hAnsi="標楷體"/>
          <w:color w:val="000000" w:themeColor="text1"/>
          <w:szCs w:val="28"/>
        </w:rPr>
        <w:t>1</w:t>
      </w:r>
      <w:r w:rsidR="0097346B" w:rsidRPr="00C27A57">
        <w:rPr>
          <w:rFonts w:ascii="標楷體" w:hAnsi="標楷體"/>
          <w:color w:val="000000" w:themeColor="text1"/>
          <w:szCs w:val="28"/>
        </w:rPr>
        <w:t>5</w:t>
      </w:r>
      <w:r w:rsidRPr="00C27A57">
        <w:rPr>
          <w:rFonts w:ascii="標楷體" w:hAnsi="標楷體" w:hint="eastAsia"/>
          <w:color w:val="000000" w:themeColor="text1"/>
          <w:szCs w:val="28"/>
        </w:rPr>
        <w:t>分鐘、綜合答詢10分鐘。簡報完畢應即離場，繼由其他廠商依序進場簡報，每家廠商簡報至多以2人參加為限。</w:t>
      </w:r>
      <w:r w:rsidR="00F90945" w:rsidRPr="00C27A57">
        <w:rPr>
          <w:rFonts w:ascii="標楷體" w:hAnsi="標楷體" w:hint="eastAsia"/>
          <w:color w:val="000000" w:themeColor="text1"/>
          <w:szCs w:val="28"/>
        </w:rPr>
        <w:t>本項簡報及問題答詢之時間，評選</w:t>
      </w:r>
      <w:r w:rsidR="00A67AFC">
        <w:rPr>
          <w:rFonts w:ascii="標楷體" w:hAnsi="標楷體" w:hint="eastAsia"/>
          <w:color w:val="000000" w:themeColor="text1"/>
          <w:szCs w:val="28"/>
        </w:rPr>
        <w:t>小組</w:t>
      </w:r>
      <w:r w:rsidR="00F90945" w:rsidRPr="00C27A57">
        <w:rPr>
          <w:rFonts w:ascii="標楷體" w:hAnsi="標楷體" w:hint="eastAsia"/>
          <w:color w:val="000000" w:themeColor="text1"/>
          <w:szCs w:val="28"/>
        </w:rPr>
        <w:t>得視當日投標廠商家數多寡進行調整。</w:t>
      </w:r>
    </w:p>
    <w:p w14:paraId="0972BC3B" w14:textId="24CFC632" w:rsidR="00F90945" w:rsidRPr="00C27A57" w:rsidRDefault="00F90945" w:rsidP="00395B0E">
      <w:pPr>
        <w:pStyle w:val="a4"/>
        <w:numPr>
          <w:ilvl w:val="0"/>
          <w:numId w:val="15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/>
          <w:color w:val="000000" w:themeColor="text1"/>
          <w:szCs w:val="28"/>
        </w:rPr>
        <w:t>評選</w:t>
      </w:r>
      <w:r w:rsidR="00A67AFC">
        <w:rPr>
          <w:rFonts w:ascii="標楷體" w:hAnsi="標楷體" w:hint="eastAsia"/>
          <w:color w:val="000000" w:themeColor="text1"/>
          <w:szCs w:val="28"/>
        </w:rPr>
        <w:t>小組</w:t>
      </w:r>
      <w:r w:rsidRPr="00C27A57">
        <w:rPr>
          <w:rFonts w:ascii="標楷體" w:hAnsi="標楷體"/>
          <w:color w:val="000000" w:themeColor="text1"/>
          <w:szCs w:val="28"/>
        </w:rPr>
        <w:t>就各家廠商提出之簡報內容及服務建議書</w:t>
      </w:r>
      <w:r w:rsidRPr="00C27A57">
        <w:rPr>
          <w:rFonts w:ascii="標楷體" w:hAnsi="標楷體" w:hint="eastAsia"/>
          <w:color w:val="000000" w:themeColor="text1"/>
          <w:szCs w:val="28"/>
        </w:rPr>
        <w:t>，進行討論並評分。</w:t>
      </w:r>
    </w:p>
    <w:p w14:paraId="66ED2DE4" w14:textId="30BDC1F4" w:rsidR="00F90945" w:rsidRPr="00C27A57" w:rsidRDefault="00F90945" w:rsidP="00395B0E">
      <w:pPr>
        <w:pStyle w:val="a4"/>
        <w:numPr>
          <w:ilvl w:val="0"/>
          <w:numId w:val="13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評選</w:t>
      </w:r>
      <w:r w:rsidR="00F13D7D">
        <w:rPr>
          <w:rFonts w:ascii="標楷體" w:hAnsi="標楷體" w:hint="eastAsia"/>
          <w:color w:val="000000" w:themeColor="text1"/>
          <w:szCs w:val="28"/>
        </w:rPr>
        <w:t>小組</w:t>
      </w:r>
      <w:r w:rsidRPr="00C27A57">
        <w:rPr>
          <w:rFonts w:ascii="標楷體" w:hAnsi="標楷體" w:hint="eastAsia"/>
          <w:color w:val="000000" w:themeColor="text1"/>
          <w:szCs w:val="28"/>
        </w:rPr>
        <w:t>應注意事項</w:t>
      </w:r>
    </w:p>
    <w:p w14:paraId="366CBC67" w14:textId="04B0B6C7" w:rsidR="00F90945" w:rsidRPr="00C27A57" w:rsidRDefault="00F90945" w:rsidP="00395B0E">
      <w:pPr>
        <w:pStyle w:val="a4"/>
        <w:numPr>
          <w:ilvl w:val="0"/>
          <w:numId w:val="16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評選會當日評選</w:t>
      </w:r>
      <w:r w:rsidR="00A67AFC">
        <w:rPr>
          <w:rFonts w:ascii="標楷體" w:hAnsi="標楷體" w:hint="eastAsia"/>
          <w:color w:val="000000" w:themeColor="text1"/>
          <w:szCs w:val="28"/>
        </w:rPr>
        <w:t>小組</w:t>
      </w:r>
      <w:r w:rsidRPr="00C27A57">
        <w:rPr>
          <w:rFonts w:ascii="標楷體" w:hAnsi="標楷體" w:hint="eastAsia"/>
          <w:color w:val="000000" w:themeColor="text1"/>
          <w:szCs w:val="28"/>
        </w:rPr>
        <w:t>未達二分之一以上出席時，則另擇期評選。</w:t>
      </w:r>
    </w:p>
    <w:p w14:paraId="4379D281" w14:textId="0750AEEA" w:rsidR="00F90945" w:rsidRPr="00C27A57" w:rsidRDefault="00F90945" w:rsidP="00395B0E">
      <w:pPr>
        <w:pStyle w:val="a4"/>
        <w:numPr>
          <w:ilvl w:val="0"/>
          <w:numId w:val="16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/>
          <w:color w:val="000000" w:themeColor="text1"/>
          <w:szCs w:val="28"/>
        </w:rPr>
        <w:t>本案投標廠商所提服務建議書內容</w:t>
      </w:r>
      <w:r w:rsidRPr="00C27A57">
        <w:rPr>
          <w:rFonts w:ascii="標楷體" w:hAnsi="標楷體" w:hint="eastAsia"/>
          <w:color w:val="000000" w:themeColor="text1"/>
          <w:szCs w:val="28"/>
        </w:rPr>
        <w:t>，如未達一定水準(平均分數未達</w:t>
      </w:r>
      <w:r w:rsidRPr="00C27A57">
        <w:rPr>
          <w:rFonts w:ascii="標楷體" w:hAnsi="標楷體"/>
          <w:color w:val="000000" w:themeColor="text1"/>
          <w:szCs w:val="28"/>
        </w:rPr>
        <w:t>70分以上</w:t>
      </w:r>
      <w:r w:rsidRPr="00C27A57">
        <w:rPr>
          <w:rFonts w:ascii="標楷體" w:hAnsi="標楷體" w:hint="eastAsia"/>
          <w:color w:val="000000" w:themeColor="text1"/>
          <w:szCs w:val="28"/>
        </w:rPr>
        <w:t>)者，不得列為決標對象；如所有廠商均未達一定水準，則廢標重新辦理招標。</w:t>
      </w:r>
    </w:p>
    <w:p w14:paraId="6B7B8A75" w14:textId="78CC7F64" w:rsidR="00F90945" w:rsidRPr="00C27A57" w:rsidRDefault="00F90945" w:rsidP="00395B0E">
      <w:pPr>
        <w:pStyle w:val="a4"/>
        <w:numPr>
          <w:ilvl w:val="0"/>
          <w:numId w:val="16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bookmarkStart w:id="7" w:name="_Hlk49518626"/>
      <w:r w:rsidRPr="00C27A57">
        <w:rPr>
          <w:rFonts w:ascii="標楷體" w:hAnsi="標楷體"/>
          <w:color w:val="000000" w:themeColor="text1"/>
          <w:szCs w:val="28"/>
        </w:rPr>
        <w:t>評選過程各項問題之處理</w:t>
      </w:r>
      <w:r w:rsidRPr="00C27A57">
        <w:rPr>
          <w:rFonts w:ascii="標楷體" w:hAnsi="標楷體" w:hint="eastAsia"/>
          <w:color w:val="000000" w:themeColor="text1"/>
          <w:szCs w:val="28"/>
        </w:rPr>
        <w:t>，</w:t>
      </w:r>
      <w:r w:rsidR="0097346B" w:rsidRPr="00C27A57">
        <w:rPr>
          <w:rFonts w:ascii="標楷體" w:hAnsi="標楷體" w:hint="eastAsia"/>
          <w:color w:val="000000" w:themeColor="text1"/>
          <w:szCs w:val="28"/>
        </w:rPr>
        <w:t>均</w:t>
      </w:r>
      <w:r w:rsidRPr="00C27A57">
        <w:rPr>
          <w:rFonts w:ascii="標楷體" w:hAnsi="標楷體" w:hint="eastAsia"/>
          <w:color w:val="000000" w:themeColor="text1"/>
          <w:szCs w:val="28"/>
        </w:rPr>
        <w:t>依</w:t>
      </w:r>
      <w:r w:rsidR="00872A6E">
        <w:rPr>
          <w:rFonts w:ascii="標楷體" w:hAnsi="標楷體" w:hint="eastAsia"/>
          <w:color w:val="000000" w:themeColor="text1"/>
          <w:szCs w:val="28"/>
        </w:rPr>
        <w:t>本</w:t>
      </w:r>
      <w:r w:rsidRPr="00C27A57">
        <w:rPr>
          <w:rFonts w:ascii="標楷體" w:hAnsi="標楷體" w:hint="eastAsia"/>
          <w:color w:val="000000" w:themeColor="text1"/>
          <w:szCs w:val="28"/>
        </w:rPr>
        <w:t>案之規定辦理，如有未盡事宜，以出席之評選</w:t>
      </w:r>
      <w:r w:rsidR="00A67AFC">
        <w:rPr>
          <w:rFonts w:ascii="標楷體" w:hAnsi="標楷體" w:hint="eastAsia"/>
          <w:color w:val="000000" w:themeColor="text1"/>
          <w:szCs w:val="28"/>
        </w:rPr>
        <w:t>小組成員</w:t>
      </w:r>
      <w:r w:rsidRPr="00C27A57">
        <w:rPr>
          <w:rFonts w:ascii="標楷體" w:hAnsi="標楷體" w:hint="eastAsia"/>
          <w:color w:val="000000" w:themeColor="text1"/>
          <w:szCs w:val="28"/>
        </w:rPr>
        <w:t>當場討論決議之</w:t>
      </w:r>
      <w:bookmarkEnd w:id="7"/>
      <w:r w:rsidRPr="00C27A57">
        <w:rPr>
          <w:rFonts w:ascii="標楷體" w:hAnsi="標楷體" w:hint="eastAsia"/>
          <w:color w:val="000000" w:themeColor="text1"/>
          <w:szCs w:val="28"/>
        </w:rPr>
        <w:t>。</w:t>
      </w:r>
    </w:p>
    <w:p w14:paraId="5CC04B58" w14:textId="0129A01B" w:rsidR="00F90945" w:rsidRPr="00C27A57" w:rsidRDefault="00F90945" w:rsidP="00395B0E">
      <w:pPr>
        <w:pStyle w:val="a4"/>
        <w:numPr>
          <w:ilvl w:val="0"/>
          <w:numId w:val="13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評定方式：</w:t>
      </w:r>
      <w:r w:rsidR="00635BF8" w:rsidRPr="00C27A57">
        <w:rPr>
          <w:rFonts w:ascii="標楷體" w:hAnsi="標楷體" w:hint="eastAsia"/>
          <w:color w:val="000000" w:themeColor="text1"/>
          <w:szCs w:val="28"/>
        </w:rPr>
        <w:t>序位法</w:t>
      </w:r>
    </w:p>
    <w:p w14:paraId="3768BAC7" w14:textId="7965866C" w:rsidR="00F90945" w:rsidRPr="00C27A57" w:rsidRDefault="00451C3B" w:rsidP="00395B0E">
      <w:pPr>
        <w:pStyle w:val="a4"/>
        <w:numPr>
          <w:ilvl w:val="0"/>
          <w:numId w:val="17"/>
        </w:numPr>
        <w:tabs>
          <w:tab w:val="left" w:pos="0"/>
        </w:tabs>
        <w:adjustRightInd w:val="0"/>
        <w:spacing w:line="300" w:lineRule="auto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評選</w:t>
      </w:r>
      <w:r w:rsidR="00692BD2">
        <w:rPr>
          <w:rFonts w:ascii="標楷體" w:hAnsi="標楷體" w:hint="eastAsia"/>
          <w:color w:val="000000" w:themeColor="text1"/>
          <w:szCs w:val="28"/>
        </w:rPr>
        <w:t>小組</w:t>
      </w:r>
      <w:r w:rsidRPr="00C27A57">
        <w:rPr>
          <w:rFonts w:ascii="標楷體" w:hAnsi="標楷體" w:hint="eastAsia"/>
          <w:color w:val="000000" w:themeColor="text1"/>
          <w:szCs w:val="28"/>
        </w:rPr>
        <w:t>就評選項目逐項討論後，由各評選</w:t>
      </w:r>
      <w:r w:rsidR="00692BD2">
        <w:rPr>
          <w:rFonts w:ascii="標楷體" w:hAnsi="標楷體" w:hint="eastAsia"/>
          <w:color w:val="000000" w:themeColor="text1"/>
          <w:szCs w:val="28"/>
        </w:rPr>
        <w:t>成員</w:t>
      </w:r>
      <w:r w:rsidRPr="00C27A57">
        <w:rPr>
          <w:rFonts w:ascii="標楷體" w:hAnsi="標楷體" w:hint="eastAsia"/>
          <w:color w:val="000000" w:themeColor="text1"/>
          <w:szCs w:val="28"/>
        </w:rPr>
        <w:t>辦理序位評比，就個別廠商各評選項目及子項分別評</w:t>
      </w:r>
      <w:r w:rsidR="00E2119B" w:rsidRPr="00C27A57">
        <w:rPr>
          <w:rFonts w:ascii="標楷體" w:hAnsi="標楷體" w:hint="eastAsia"/>
          <w:color w:val="000000" w:themeColor="text1"/>
          <w:szCs w:val="28"/>
        </w:rPr>
        <w:t>分後予以加總，並依加總分數高低轉換為序位。</w:t>
      </w:r>
      <w:r w:rsidR="0097346B" w:rsidRPr="00C27A57">
        <w:rPr>
          <w:rFonts w:ascii="標楷體" w:hAnsi="標楷體" w:hint="eastAsia"/>
          <w:color w:val="000000" w:themeColor="text1"/>
          <w:szCs w:val="28"/>
        </w:rPr>
        <w:t>(序位法)</w:t>
      </w:r>
    </w:p>
    <w:p w14:paraId="63B7F30D" w14:textId="1EF79114" w:rsidR="00AF036D" w:rsidRPr="00C27A57" w:rsidRDefault="00AF036D" w:rsidP="00D41EA7">
      <w:pPr>
        <w:pStyle w:val="a4"/>
        <w:numPr>
          <w:ilvl w:val="0"/>
          <w:numId w:val="17"/>
        </w:numPr>
        <w:tabs>
          <w:tab w:val="left" w:pos="0"/>
        </w:tabs>
        <w:adjustRightInd w:val="0"/>
        <w:spacing w:line="300" w:lineRule="auto"/>
        <w:jc w:val="both"/>
        <w:rPr>
          <w:rFonts w:ascii="標楷體" w:hAnsi="標楷體"/>
          <w:color w:val="000000" w:themeColor="text1"/>
        </w:rPr>
      </w:pPr>
      <w:r w:rsidRPr="00C27A57">
        <w:rPr>
          <w:rFonts w:ascii="標楷體" w:hAnsi="標楷體"/>
          <w:color w:val="000000" w:themeColor="text1"/>
          <w:szCs w:val="28"/>
        </w:rPr>
        <w:t>評選結果序為第一之廠商如有二家(含)以上</w:t>
      </w:r>
      <w:r w:rsidRPr="00C27A57">
        <w:rPr>
          <w:rFonts w:ascii="標楷體" w:hAnsi="標楷體" w:hint="eastAsia"/>
          <w:color w:val="000000" w:themeColor="text1"/>
          <w:szCs w:val="28"/>
        </w:rPr>
        <w:t>得以下列方式決定最有利標廠商：</w:t>
      </w:r>
      <w:r w:rsidRPr="00C27A57">
        <w:rPr>
          <w:rFonts w:ascii="標楷體" w:hAnsi="標楷體"/>
          <w:color w:val="000000" w:themeColor="text1"/>
          <w:szCs w:val="28"/>
        </w:rPr>
        <w:t>擇獲得評選</w:t>
      </w:r>
      <w:r w:rsidR="00A67AFC">
        <w:rPr>
          <w:rFonts w:ascii="標楷體" w:hAnsi="標楷體" w:hint="eastAsia"/>
          <w:color w:val="000000" w:themeColor="text1"/>
          <w:szCs w:val="28"/>
        </w:rPr>
        <w:t>小組</w:t>
      </w:r>
      <w:r w:rsidRPr="00C27A57">
        <w:rPr>
          <w:rFonts w:ascii="標楷體" w:hAnsi="標楷體"/>
          <w:color w:val="000000" w:themeColor="text1"/>
          <w:szCs w:val="28"/>
        </w:rPr>
        <w:t>評定序位第一較多者決標</w:t>
      </w:r>
      <w:r w:rsidRPr="00C27A57">
        <w:rPr>
          <w:rFonts w:ascii="標楷體" w:hAnsi="標楷體" w:hint="eastAsia"/>
          <w:color w:val="000000" w:themeColor="text1"/>
          <w:szCs w:val="28"/>
        </w:rPr>
        <w:t>，</w:t>
      </w:r>
      <w:r w:rsidRPr="00C27A57">
        <w:rPr>
          <w:rFonts w:ascii="標楷體" w:hAnsi="標楷體"/>
          <w:color w:val="000000" w:themeColor="text1"/>
          <w:szCs w:val="28"/>
        </w:rPr>
        <w:t>仍相同者</w:t>
      </w:r>
      <w:r w:rsidRPr="00C27A57">
        <w:rPr>
          <w:rFonts w:ascii="標楷體" w:hAnsi="標楷體" w:hint="eastAsia"/>
          <w:color w:val="000000" w:themeColor="text1"/>
          <w:szCs w:val="28"/>
        </w:rPr>
        <w:t>，由出席廠商代表抽籤決定最有利標廠商</w:t>
      </w:r>
      <w:r w:rsidRPr="00C27A57">
        <w:rPr>
          <w:rFonts w:ascii="標楷體" w:hAnsi="標楷體" w:hint="eastAsia"/>
          <w:color w:val="000000" w:themeColor="text1"/>
        </w:rPr>
        <w:t>。</w:t>
      </w:r>
      <w:bookmarkEnd w:id="6"/>
    </w:p>
    <w:sectPr w:rsidR="00AF036D" w:rsidRPr="00C27A57" w:rsidSect="00E60A95">
      <w:footerReference w:type="even" r:id="rId8"/>
      <w:footerReference w:type="default" r:id="rId9"/>
      <w:pgSz w:w="11906" w:h="16838" w:code="9"/>
      <w:pgMar w:top="567" w:right="1026" w:bottom="204" w:left="1134" w:header="851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8BB51" w14:textId="77777777" w:rsidR="005F7DF5" w:rsidRDefault="005F7DF5">
      <w:r>
        <w:separator/>
      </w:r>
    </w:p>
  </w:endnote>
  <w:endnote w:type="continuationSeparator" w:id="0">
    <w:p w14:paraId="35791B9B" w14:textId="77777777" w:rsidR="005F7DF5" w:rsidRDefault="005F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B613" w14:textId="77777777" w:rsidR="00EE42D4" w:rsidRDefault="00EE42D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172F83C" w14:textId="77777777" w:rsidR="00EE42D4" w:rsidRDefault="00EE42D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2742D" w14:textId="77777777" w:rsidR="00EE42D4" w:rsidRDefault="00EE42D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E85D7" w14:textId="77777777" w:rsidR="005F7DF5" w:rsidRDefault="005F7DF5">
      <w:r>
        <w:separator/>
      </w:r>
    </w:p>
  </w:footnote>
  <w:footnote w:type="continuationSeparator" w:id="0">
    <w:p w14:paraId="0BB7E39F" w14:textId="77777777" w:rsidR="005F7DF5" w:rsidRDefault="005F7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A7EFE"/>
    <w:multiLevelType w:val="hybridMultilevel"/>
    <w:tmpl w:val="68B69B56"/>
    <w:lvl w:ilvl="0" w:tplc="0409000F">
      <w:start w:val="1"/>
      <w:numFmt w:val="decimal"/>
      <w:lvlText w:val="%1."/>
      <w:lvlJc w:val="left"/>
      <w:pPr>
        <w:ind w:left="1754" w:hanging="480"/>
      </w:pPr>
    </w:lvl>
    <w:lvl w:ilvl="1" w:tplc="41A4B6A6">
      <w:start w:val="1"/>
      <w:numFmt w:val="decimal"/>
      <w:lvlText w:val="(%2)"/>
      <w:lvlJc w:val="left"/>
      <w:pPr>
        <w:ind w:left="20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1" w15:restartNumberingAfterBreak="0">
    <w:nsid w:val="0388286E"/>
    <w:multiLevelType w:val="multilevel"/>
    <w:tmpl w:val="2398F328"/>
    <w:lvl w:ilvl="0">
      <w:start w:val="9"/>
      <w:numFmt w:val="taiwaneseCountingThousand"/>
      <w:pStyle w:val="a"/>
      <w:suff w:val="nothing"/>
      <w:lvlText w:val="%1、"/>
      <w:lvlJc w:val="left"/>
      <w:pPr>
        <w:ind w:left="1434" w:hanging="714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857" w:hanging="107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266" w:hanging="726"/>
      </w:pPr>
      <w:rPr>
        <w:rFonts w:hint="eastAsia"/>
        <w:lang w:val="en-US"/>
      </w:rPr>
    </w:lvl>
    <w:lvl w:ilvl="3">
      <w:start w:val="1"/>
      <w:numFmt w:val="decimalFullWidth"/>
      <w:suff w:val="nothing"/>
      <w:lvlText w:val="（%4）"/>
      <w:lvlJc w:val="left"/>
      <w:pPr>
        <w:ind w:left="2523" w:hanging="1077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280" w:hanging="64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5E374A1"/>
    <w:multiLevelType w:val="hybridMultilevel"/>
    <w:tmpl w:val="F58C84F2"/>
    <w:lvl w:ilvl="0" w:tplc="3330463E">
      <w:start w:val="1"/>
      <w:numFmt w:val="taiwaneseCountingThousand"/>
      <w:lvlText w:val="（%1）"/>
      <w:lvlJc w:val="left"/>
      <w:pPr>
        <w:ind w:left="1190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3" w15:restartNumberingAfterBreak="0">
    <w:nsid w:val="069D5210"/>
    <w:multiLevelType w:val="hybridMultilevel"/>
    <w:tmpl w:val="75E2CCAA"/>
    <w:lvl w:ilvl="0" w:tplc="5B3EE3D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 w:themeColor="text1"/>
      </w:rPr>
    </w:lvl>
    <w:lvl w:ilvl="1" w:tplc="DF9E4810">
      <w:start w:val="1"/>
      <w:numFmt w:val="decimal"/>
      <w:lvlText w:val="（%2）"/>
      <w:lvlJc w:val="left"/>
      <w:pPr>
        <w:ind w:left="2236" w:hanging="720"/>
      </w:pPr>
      <w:rPr>
        <w:rFonts w:hint="default"/>
      </w:rPr>
    </w:lvl>
    <w:lvl w:ilvl="2" w:tplc="8DA0C620">
      <w:start w:val="1"/>
      <w:numFmt w:val="decimal"/>
      <w:lvlText w:val="(%3)"/>
      <w:lvlJc w:val="left"/>
      <w:pPr>
        <w:ind w:left="2356" w:hanging="360"/>
      </w:pPr>
      <w:rPr>
        <w:rFonts w:ascii="標楷體" w:eastAsia="標楷體" w:hAnsi="標楷體" w:hint="default"/>
      </w:rPr>
    </w:lvl>
    <w:lvl w:ilvl="3" w:tplc="0409000F" w:tentative="1">
      <w:start w:val="1"/>
      <w:numFmt w:val="decimal"/>
      <w:lvlText w:val="%4."/>
      <w:lvlJc w:val="left"/>
      <w:pPr>
        <w:ind w:left="2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6" w:hanging="480"/>
      </w:pPr>
    </w:lvl>
    <w:lvl w:ilvl="5" w:tplc="0409001B" w:tentative="1">
      <w:start w:val="1"/>
      <w:numFmt w:val="lowerRoman"/>
      <w:lvlText w:val="%6."/>
      <w:lvlJc w:val="right"/>
      <w:pPr>
        <w:ind w:left="3916" w:hanging="480"/>
      </w:pPr>
    </w:lvl>
    <w:lvl w:ilvl="6" w:tplc="0409000F" w:tentative="1">
      <w:start w:val="1"/>
      <w:numFmt w:val="decimal"/>
      <w:lvlText w:val="%7."/>
      <w:lvlJc w:val="left"/>
      <w:pPr>
        <w:ind w:left="4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6" w:hanging="480"/>
      </w:pPr>
    </w:lvl>
    <w:lvl w:ilvl="8" w:tplc="0409001B" w:tentative="1">
      <w:start w:val="1"/>
      <w:numFmt w:val="lowerRoman"/>
      <w:lvlText w:val="%9."/>
      <w:lvlJc w:val="right"/>
      <w:pPr>
        <w:ind w:left="5356" w:hanging="480"/>
      </w:pPr>
    </w:lvl>
  </w:abstractNum>
  <w:abstractNum w:abstractNumId="4" w15:restartNumberingAfterBreak="0">
    <w:nsid w:val="07AB508F"/>
    <w:multiLevelType w:val="hybridMultilevel"/>
    <w:tmpl w:val="73423EEC"/>
    <w:lvl w:ilvl="0" w:tplc="0409000F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5" w15:restartNumberingAfterBreak="0">
    <w:nsid w:val="081A7927"/>
    <w:multiLevelType w:val="hybridMultilevel"/>
    <w:tmpl w:val="98DA5792"/>
    <w:lvl w:ilvl="0" w:tplc="EBB87742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AC5CAF"/>
    <w:multiLevelType w:val="hybridMultilevel"/>
    <w:tmpl w:val="62387ABC"/>
    <w:lvl w:ilvl="0" w:tplc="3330463E">
      <w:start w:val="1"/>
      <w:numFmt w:val="taiwaneseCountingThousand"/>
      <w:lvlText w:val="（%1）"/>
      <w:lvlJc w:val="left"/>
      <w:pPr>
        <w:tabs>
          <w:tab w:val="num" w:pos="1085"/>
        </w:tabs>
        <w:ind w:left="1085" w:hanging="855"/>
      </w:pPr>
      <w:rPr>
        <w:rFonts w:hAnsi="Times New Roman" w:hint="default"/>
      </w:rPr>
    </w:lvl>
    <w:lvl w:ilvl="1" w:tplc="0409000F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70"/>
        </w:tabs>
        <w:ind w:left="16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0"/>
        </w:tabs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0"/>
        </w:tabs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0"/>
        </w:tabs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0"/>
        </w:tabs>
        <w:ind w:left="4550" w:hanging="480"/>
      </w:pPr>
    </w:lvl>
  </w:abstractNum>
  <w:abstractNum w:abstractNumId="7" w15:restartNumberingAfterBreak="0">
    <w:nsid w:val="0DA81B34"/>
    <w:multiLevelType w:val="hybridMultilevel"/>
    <w:tmpl w:val="75E2CCAA"/>
    <w:lvl w:ilvl="0" w:tplc="5B3EE3DA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 w:themeColor="text1"/>
      </w:rPr>
    </w:lvl>
    <w:lvl w:ilvl="1" w:tplc="DF9E4810">
      <w:start w:val="1"/>
      <w:numFmt w:val="decimal"/>
      <w:lvlText w:val="（%2）"/>
      <w:lvlJc w:val="left"/>
      <w:pPr>
        <w:ind w:left="1843" w:hanging="720"/>
      </w:pPr>
      <w:rPr>
        <w:rFonts w:hint="default"/>
      </w:rPr>
    </w:lvl>
    <w:lvl w:ilvl="2" w:tplc="8DA0C620">
      <w:start w:val="1"/>
      <w:numFmt w:val="decimal"/>
      <w:lvlText w:val="(%3)"/>
      <w:lvlJc w:val="left"/>
      <w:pPr>
        <w:ind w:left="1963" w:hanging="360"/>
      </w:pPr>
      <w:rPr>
        <w:rFonts w:ascii="標楷體" w:eastAsia="標楷體" w:hAnsi="標楷體" w:hint="default"/>
      </w:rPr>
    </w:lvl>
    <w:lvl w:ilvl="3" w:tplc="0409000F" w:tentative="1">
      <w:start w:val="1"/>
      <w:numFmt w:val="decimal"/>
      <w:lvlText w:val="%4."/>
      <w:lvlJc w:val="left"/>
      <w:pPr>
        <w:ind w:left="25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3" w:hanging="480"/>
      </w:pPr>
    </w:lvl>
    <w:lvl w:ilvl="5" w:tplc="0409001B" w:tentative="1">
      <w:start w:val="1"/>
      <w:numFmt w:val="lowerRoman"/>
      <w:lvlText w:val="%6."/>
      <w:lvlJc w:val="right"/>
      <w:pPr>
        <w:ind w:left="3523" w:hanging="480"/>
      </w:pPr>
    </w:lvl>
    <w:lvl w:ilvl="6" w:tplc="0409000F" w:tentative="1">
      <w:start w:val="1"/>
      <w:numFmt w:val="decimal"/>
      <w:lvlText w:val="%7."/>
      <w:lvlJc w:val="left"/>
      <w:pPr>
        <w:ind w:left="40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3" w:hanging="480"/>
      </w:pPr>
    </w:lvl>
    <w:lvl w:ilvl="8" w:tplc="0409001B" w:tentative="1">
      <w:start w:val="1"/>
      <w:numFmt w:val="lowerRoman"/>
      <w:lvlText w:val="%9."/>
      <w:lvlJc w:val="right"/>
      <w:pPr>
        <w:ind w:left="4963" w:hanging="480"/>
      </w:pPr>
    </w:lvl>
  </w:abstractNum>
  <w:abstractNum w:abstractNumId="8" w15:restartNumberingAfterBreak="0">
    <w:nsid w:val="0FB9670F"/>
    <w:multiLevelType w:val="hybridMultilevel"/>
    <w:tmpl w:val="CF4E5B4E"/>
    <w:lvl w:ilvl="0" w:tplc="DF9E4810">
      <w:start w:val="1"/>
      <w:numFmt w:val="decimal"/>
      <w:lvlText w:val="（%1）"/>
      <w:lvlJc w:val="left"/>
      <w:pPr>
        <w:ind w:left="161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0" w:hanging="480"/>
      </w:pPr>
    </w:lvl>
    <w:lvl w:ilvl="2" w:tplc="0409001B" w:tentative="1">
      <w:start w:val="1"/>
      <w:numFmt w:val="lowerRoman"/>
      <w:lvlText w:val="%3."/>
      <w:lvlJc w:val="right"/>
      <w:pPr>
        <w:ind w:left="2570" w:hanging="480"/>
      </w:pPr>
    </w:lvl>
    <w:lvl w:ilvl="3" w:tplc="0409000F" w:tentative="1">
      <w:start w:val="1"/>
      <w:numFmt w:val="decimal"/>
      <w:lvlText w:val="%4."/>
      <w:lvlJc w:val="left"/>
      <w:pPr>
        <w:ind w:left="30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0" w:hanging="480"/>
      </w:pPr>
    </w:lvl>
    <w:lvl w:ilvl="5" w:tplc="0409001B" w:tentative="1">
      <w:start w:val="1"/>
      <w:numFmt w:val="lowerRoman"/>
      <w:lvlText w:val="%6."/>
      <w:lvlJc w:val="right"/>
      <w:pPr>
        <w:ind w:left="4010" w:hanging="480"/>
      </w:pPr>
    </w:lvl>
    <w:lvl w:ilvl="6" w:tplc="0409000F" w:tentative="1">
      <w:start w:val="1"/>
      <w:numFmt w:val="decimal"/>
      <w:lvlText w:val="%7."/>
      <w:lvlJc w:val="left"/>
      <w:pPr>
        <w:ind w:left="44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0" w:hanging="480"/>
      </w:pPr>
    </w:lvl>
    <w:lvl w:ilvl="8" w:tplc="0409001B" w:tentative="1">
      <w:start w:val="1"/>
      <w:numFmt w:val="lowerRoman"/>
      <w:lvlText w:val="%9."/>
      <w:lvlJc w:val="right"/>
      <w:pPr>
        <w:ind w:left="5450" w:hanging="480"/>
      </w:pPr>
    </w:lvl>
  </w:abstractNum>
  <w:abstractNum w:abstractNumId="9" w15:restartNumberingAfterBreak="0">
    <w:nsid w:val="141C2957"/>
    <w:multiLevelType w:val="hybridMultilevel"/>
    <w:tmpl w:val="367A5802"/>
    <w:lvl w:ilvl="0" w:tplc="0409000F">
      <w:start w:val="1"/>
      <w:numFmt w:val="decimal"/>
      <w:lvlText w:val="%1."/>
      <w:lvlJc w:val="left"/>
      <w:pPr>
        <w:ind w:left="17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10" w15:restartNumberingAfterBreak="0">
    <w:nsid w:val="175E24BE"/>
    <w:multiLevelType w:val="hybridMultilevel"/>
    <w:tmpl w:val="8E2E13B0"/>
    <w:lvl w:ilvl="0" w:tplc="3330463E">
      <w:start w:val="1"/>
      <w:numFmt w:val="taiwaneseCountingThousand"/>
      <w:lvlText w:val="（%1）"/>
      <w:lvlJc w:val="left"/>
      <w:pPr>
        <w:tabs>
          <w:tab w:val="num" w:pos="1085"/>
        </w:tabs>
        <w:ind w:left="1085" w:hanging="855"/>
      </w:pPr>
      <w:rPr>
        <w:rFonts w:hAnsi="Times New Roman" w:hint="default"/>
      </w:rPr>
    </w:lvl>
    <w:lvl w:ilvl="1" w:tplc="0409000F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41A4B6A6">
      <w:start w:val="1"/>
      <w:numFmt w:val="decimal"/>
      <w:lvlText w:val="(%3)"/>
      <w:lvlJc w:val="left"/>
      <w:pPr>
        <w:tabs>
          <w:tab w:val="num" w:pos="2039"/>
        </w:tabs>
        <w:ind w:left="2039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0"/>
        </w:tabs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0"/>
        </w:tabs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0"/>
        </w:tabs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0"/>
        </w:tabs>
        <w:ind w:left="4550" w:hanging="480"/>
      </w:pPr>
    </w:lvl>
  </w:abstractNum>
  <w:abstractNum w:abstractNumId="11" w15:restartNumberingAfterBreak="0">
    <w:nsid w:val="1E997BAD"/>
    <w:multiLevelType w:val="hybridMultilevel"/>
    <w:tmpl w:val="DDEA0C2E"/>
    <w:lvl w:ilvl="0" w:tplc="41A4B6A6">
      <w:start w:val="1"/>
      <w:numFmt w:val="decimal"/>
      <w:lvlText w:val="(%1)"/>
      <w:lvlJc w:val="left"/>
      <w:pPr>
        <w:ind w:left="204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-1309" w:hanging="480"/>
      </w:pPr>
    </w:lvl>
    <w:lvl w:ilvl="2" w:tplc="0409001B" w:tentative="1">
      <w:start w:val="1"/>
      <w:numFmt w:val="lowerRoman"/>
      <w:lvlText w:val="%3."/>
      <w:lvlJc w:val="right"/>
      <w:pPr>
        <w:ind w:left="-829" w:hanging="480"/>
      </w:pPr>
    </w:lvl>
    <w:lvl w:ilvl="3" w:tplc="0409000F" w:tentative="1">
      <w:start w:val="1"/>
      <w:numFmt w:val="decimal"/>
      <w:lvlText w:val="%4."/>
      <w:lvlJc w:val="left"/>
      <w:pPr>
        <w:ind w:left="-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31" w:hanging="480"/>
      </w:pPr>
    </w:lvl>
    <w:lvl w:ilvl="5" w:tplc="0409001B" w:tentative="1">
      <w:start w:val="1"/>
      <w:numFmt w:val="lowerRoman"/>
      <w:lvlText w:val="%6."/>
      <w:lvlJc w:val="right"/>
      <w:pPr>
        <w:ind w:left="611" w:hanging="480"/>
      </w:pPr>
    </w:lvl>
    <w:lvl w:ilvl="6" w:tplc="0409000F" w:tentative="1">
      <w:start w:val="1"/>
      <w:numFmt w:val="decimal"/>
      <w:lvlText w:val="%7."/>
      <w:lvlJc w:val="left"/>
      <w:pPr>
        <w:ind w:left="10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571" w:hanging="480"/>
      </w:pPr>
    </w:lvl>
    <w:lvl w:ilvl="8" w:tplc="0409001B" w:tentative="1">
      <w:start w:val="1"/>
      <w:numFmt w:val="lowerRoman"/>
      <w:lvlText w:val="%9."/>
      <w:lvlJc w:val="right"/>
      <w:pPr>
        <w:ind w:left="2051" w:hanging="480"/>
      </w:pPr>
    </w:lvl>
  </w:abstractNum>
  <w:abstractNum w:abstractNumId="12" w15:restartNumberingAfterBreak="0">
    <w:nsid w:val="335045A1"/>
    <w:multiLevelType w:val="hybridMultilevel"/>
    <w:tmpl w:val="C8DC50B2"/>
    <w:lvl w:ilvl="0" w:tplc="0409000F">
      <w:start w:val="1"/>
      <w:numFmt w:val="decimal"/>
      <w:lvlText w:val="%1."/>
      <w:lvlJc w:val="left"/>
      <w:pPr>
        <w:ind w:left="4024" w:hanging="480"/>
      </w:pPr>
    </w:lvl>
    <w:lvl w:ilvl="1" w:tplc="41A4B6A6">
      <w:start w:val="1"/>
      <w:numFmt w:val="decimal"/>
      <w:lvlText w:val="(%2)"/>
      <w:lvlJc w:val="left"/>
      <w:pPr>
        <w:ind w:left="20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3" w15:restartNumberingAfterBreak="0">
    <w:nsid w:val="364E0E92"/>
    <w:multiLevelType w:val="hybridMultilevel"/>
    <w:tmpl w:val="55E46E3A"/>
    <w:lvl w:ilvl="0" w:tplc="DF9E4810">
      <w:start w:val="1"/>
      <w:numFmt w:val="decimal"/>
      <w:lvlText w:val="（%1）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49" w:hanging="480"/>
      </w:pPr>
    </w:lvl>
    <w:lvl w:ilvl="2" w:tplc="0409001B" w:tentative="1">
      <w:start w:val="1"/>
      <w:numFmt w:val="lowerRoman"/>
      <w:lvlText w:val="%3."/>
      <w:lvlJc w:val="right"/>
      <w:pPr>
        <w:ind w:left="1429" w:hanging="480"/>
      </w:pPr>
    </w:lvl>
    <w:lvl w:ilvl="3" w:tplc="0409000F" w:tentative="1">
      <w:start w:val="1"/>
      <w:numFmt w:val="decimal"/>
      <w:lvlText w:val="%4."/>
      <w:lvlJc w:val="left"/>
      <w:pPr>
        <w:ind w:left="19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9" w:hanging="480"/>
      </w:pPr>
    </w:lvl>
    <w:lvl w:ilvl="5" w:tplc="0409001B" w:tentative="1">
      <w:start w:val="1"/>
      <w:numFmt w:val="lowerRoman"/>
      <w:lvlText w:val="%6."/>
      <w:lvlJc w:val="right"/>
      <w:pPr>
        <w:ind w:left="2869" w:hanging="480"/>
      </w:pPr>
    </w:lvl>
    <w:lvl w:ilvl="6" w:tplc="0409000F" w:tentative="1">
      <w:start w:val="1"/>
      <w:numFmt w:val="decimal"/>
      <w:lvlText w:val="%7."/>
      <w:lvlJc w:val="left"/>
      <w:pPr>
        <w:ind w:left="33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9" w:hanging="480"/>
      </w:pPr>
    </w:lvl>
    <w:lvl w:ilvl="8" w:tplc="0409001B" w:tentative="1">
      <w:start w:val="1"/>
      <w:numFmt w:val="lowerRoman"/>
      <w:lvlText w:val="%9."/>
      <w:lvlJc w:val="right"/>
      <w:pPr>
        <w:ind w:left="4309" w:hanging="480"/>
      </w:pPr>
    </w:lvl>
  </w:abstractNum>
  <w:abstractNum w:abstractNumId="14" w15:restartNumberingAfterBreak="0">
    <w:nsid w:val="55684A82"/>
    <w:multiLevelType w:val="hybridMultilevel"/>
    <w:tmpl w:val="4AD432BC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5" w15:restartNumberingAfterBreak="0">
    <w:nsid w:val="5F44701D"/>
    <w:multiLevelType w:val="hybridMultilevel"/>
    <w:tmpl w:val="2F902938"/>
    <w:lvl w:ilvl="0" w:tplc="954AC5E0">
      <w:start w:val="3"/>
      <w:numFmt w:val="taiwaneseCountingThousand"/>
      <w:lvlText w:val="%1、"/>
      <w:lvlJc w:val="left"/>
      <w:pPr>
        <w:ind w:left="7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F730F6B"/>
    <w:multiLevelType w:val="hybridMultilevel"/>
    <w:tmpl w:val="F0BCF4CA"/>
    <w:lvl w:ilvl="0" w:tplc="DF9E4810">
      <w:start w:val="1"/>
      <w:numFmt w:val="decimal"/>
      <w:lvlText w:val="（%1）"/>
      <w:lvlJc w:val="left"/>
      <w:pPr>
        <w:ind w:left="215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34" w:hanging="480"/>
      </w:pPr>
    </w:lvl>
    <w:lvl w:ilvl="2" w:tplc="DF9E4810">
      <w:start w:val="1"/>
      <w:numFmt w:val="decimal"/>
      <w:lvlText w:val="（%3）"/>
      <w:lvlJc w:val="left"/>
      <w:pPr>
        <w:ind w:left="3315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5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74" w:hanging="480"/>
      </w:pPr>
    </w:lvl>
    <w:lvl w:ilvl="5" w:tplc="0409001B" w:tentative="1">
      <w:start w:val="1"/>
      <w:numFmt w:val="lowerRoman"/>
      <w:lvlText w:val="%6."/>
      <w:lvlJc w:val="right"/>
      <w:pPr>
        <w:ind w:left="4554" w:hanging="480"/>
      </w:pPr>
    </w:lvl>
    <w:lvl w:ilvl="6" w:tplc="0409000F" w:tentative="1">
      <w:start w:val="1"/>
      <w:numFmt w:val="decimal"/>
      <w:lvlText w:val="%7."/>
      <w:lvlJc w:val="left"/>
      <w:pPr>
        <w:ind w:left="50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14" w:hanging="480"/>
      </w:pPr>
    </w:lvl>
    <w:lvl w:ilvl="8" w:tplc="0409001B" w:tentative="1">
      <w:start w:val="1"/>
      <w:numFmt w:val="lowerRoman"/>
      <w:lvlText w:val="%9."/>
      <w:lvlJc w:val="right"/>
      <w:pPr>
        <w:ind w:left="5994" w:hanging="480"/>
      </w:pPr>
    </w:lvl>
  </w:abstractNum>
  <w:abstractNum w:abstractNumId="17" w15:restartNumberingAfterBreak="0">
    <w:nsid w:val="63DA6499"/>
    <w:multiLevelType w:val="hybridMultilevel"/>
    <w:tmpl w:val="FD123446"/>
    <w:lvl w:ilvl="0" w:tplc="5B3EE3DA">
      <w:start w:val="1"/>
      <w:numFmt w:val="decimal"/>
      <w:lvlText w:val="%1."/>
      <w:lvlJc w:val="left"/>
      <w:pPr>
        <w:ind w:left="167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50" w:hanging="480"/>
      </w:pPr>
    </w:lvl>
    <w:lvl w:ilvl="2" w:tplc="0409001B" w:tentative="1">
      <w:start w:val="1"/>
      <w:numFmt w:val="lowerRoman"/>
      <w:lvlText w:val="%3."/>
      <w:lvlJc w:val="right"/>
      <w:pPr>
        <w:ind w:left="2630" w:hanging="480"/>
      </w:pPr>
    </w:lvl>
    <w:lvl w:ilvl="3" w:tplc="0409000F" w:tentative="1">
      <w:start w:val="1"/>
      <w:numFmt w:val="decimal"/>
      <w:lvlText w:val="%4."/>
      <w:lvlJc w:val="left"/>
      <w:pPr>
        <w:ind w:left="31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0" w:hanging="480"/>
      </w:pPr>
    </w:lvl>
    <w:lvl w:ilvl="5" w:tplc="0409001B" w:tentative="1">
      <w:start w:val="1"/>
      <w:numFmt w:val="lowerRoman"/>
      <w:lvlText w:val="%6."/>
      <w:lvlJc w:val="right"/>
      <w:pPr>
        <w:ind w:left="4070" w:hanging="480"/>
      </w:pPr>
    </w:lvl>
    <w:lvl w:ilvl="6" w:tplc="0409000F" w:tentative="1">
      <w:start w:val="1"/>
      <w:numFmt w:val="decimal"/>
      <w:lvlText w:val="%7."/>
      <w:lvlJc w:val="left"/>
      <w:pPr>
        <w:ind w:left="45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0" w:hanging="480"/>
      </w:pPr>
    </w:lvl>
    <w:lvl w:ilvl="8" w:tplc="0409001B" w:tentative="1">
      <w:start w:val="1"/>
      <w:numFmt w:val="lowerRoman"/>
      <w:lvlText w:val="%9."/>
      <w:lvlJc w:val="right"/>
      <w:pPr>
        <w:ind w:left="5510" w:hanging="480"/>
      </w:pPr>
    </w:lvl>
  </w:abstractNum>
  <w:abstractNum w:abstractNumId="18" w15:restartNumberingAfterBreak="0">
    <w:nsid w:val="696E7C10"/>
    <w:multiLevelType w:val="hybridMultilevel"/>
    <w:tmpl w:val="62387ABC"/>
    <w:lvl w:ilvl="0" w:tplc="3330463E">
      <w:start w:val="1"/>
      <w:numFmt w:val="taiwaneseCountingThousand"/>
      <w:lvlText w:val="（%1）"/>
      <w:lvlJc w:val="left"/>
      <w:pPr>
        <w:tabs>
          <w:tab w:val="num" w:pos="1085"/>
        </w:tabs>
        <w:ind w:left="1085" w:hanging="855"/>
      </w:pPr>
      <w:rPr>
        <w:rFonts w:hAnsi="Times New Roman" w:hint="default"/>
      </w:rPr>
    </w:lvl>
    <w:lvl w:ilvl="1" w:tplc="0409000F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70"/>
        </w:tabs>
        <w:ind w:left="16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0"/>
        </w:tabs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0"/>
        </w:tabs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0"/>
        </w:tabs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0"/>
        </w:tabs>
        <w:ind w:left="4550" w:hanging="480"/>
      </w:pPr>
    </w:lvl>
  </w:abstractNum>
  <w:abstractNum w:abstractNumId="19" w15:restartNumberingAfterBreak="0">
    <w:nsid w:val="6BCF220D"/>
    <w:multiLevelType w:val="hybridMultilevel"/>
    <w:tmpl w:val="8BA0EBCA"/>
    <w:lvl w:ilvl="0" w:tplc="DF9E4810">
      <w:start w:val="1"/>
      <w:numFmt w:val="decimal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" w:hanging="480"/>
      </w:pPr>
    </w:lvl>
    <w:lvl w:ilvl="2" w:tplc="0409001B" w:tentative="1">
      <w:start w:val="1"/>
      <w:numFmt w:val="lowerRoman"/>
      <w:lvlText w:val="%3."/>
      <w:lvlJc w:val="right"/>
      <w:pPr>
        <w:ind w:left="774" w:hanging="480"/>
      </w:pPr>
    </w:lvl>
    <w:lvl w:ilvl="3" w:tplc="0409000F" w:tentative="1">
      <w:start w:val="1"/>
      <w:numFmt w:val="decimal"/>
      <w:lvlText w:val="%4."/>
      <w:lvlJc w:val="left"/>
      <w:pPr>
        <w:ind w:left="12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734" w:hanging="480"/>
      </w:pPr>
    </w:lvl>
    <w:lvl w:ilvl="5" w:tplc="0409001B" w:tentative="1">
      <w:start w:val="1"/>
      <w:numFmt w:val="lowerRoman"/>
      <w:lvlText w:val="%6."/>
      <w:lvlJc w:val="right"/>
      <w:pPr>
        <w:ind w:left="2214" w:hanging="480"/>
      </w:pPr>
    </w:lvl>
    <w:lvl w:ilvl="6" w:tplc="0409000F" w:tentative="1">
      <w:start w:val="1"/>
      <w:numFmt w:val="decimal"/>
      <w:lvlText w:val="%7."/>
      <w:lvlJc w:val="left"/>
      <w:pPr>
        <w:ind w:left="26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174" w:hanging="480"/>
      </w:pPr>
    </w:lvl>
    <w:lvl w:ilvl="8" w:tplc="0409001B" w:tentative="1">
      <w:start w:val="1"/>
      <w:numFmt w:val="lowerRoman"/>
      <w:lvlText w:val="%9."/>
      <w:lvlJc w:val="right"/>
      <w:pPr>
        <w:ind w:left="3654" w:hanging="480"/>
      </w:pPr>
    </w:lvl>
  </w:abstractNum>
  <w:abstractNum w:abstractNumId="20" w15:restartNumberingAfterBreak="0">
    <w:nsid w:val="715A585C"/>
    <w:multiLevelType w:val="hybridMultilevel"/>
    <w:tmpl w:val="2940097E"/>
    <w:lvl w:ilvl="0" w:tplc="0409000F">
      <w:start w:val="1"/>
      <w:numFmt w:val="decimal"/>
      <w:lvlText w:val="%1."/>
      <w:lvlJc w:val="left"/>
      <w:pPr>
        <w:ind w:left="4024" w:hanging="480"/>
      </w:pPr>
    </w:lvl>
    <w:lvl w:ilvl="1" w:tplc="41A4B6A6">
      <w:start w:val="1"/>
      <w:numFmt w:val="decimal"/>
      <w:lvlText w:val="(%2)"/>
      <w:lvlJc w:val="left"/>
      <w:pPr>
        <w:ind w:left="20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1" w15:restartNumberingAfterBreak="0">
    <w:nsid w:val="723D62D0"/>
    <w:multiLevelType w:val="hybridMultilevel"/>
    <w:tmpl w:val="095A2E8C"/>
    <w:lvl w:ilvl="0" w:tplc="0409000F">
      <w:start w:val="1"/>
      <w:numFmt w:val="decimal"/>
      <w:lvlText w:val="%1.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2" w15:restartNumberingAfterBreak="0">
    <w:nsid w:val="758408F4"/>
    <w:multiLevelType w:val="hybridMultilevel"/>
    <w:tmpl w:val="6538ADD2"/>
    <w:lvl w:ilvl="0" w:tplc="5B3EE3DA">
      <w:start w:val="1"/>
      <w:numFmt w:val="decimal"/>
      <w:lvlText w:val="%1."/>
      <w:lvlJc w:val="left"/>
      <w:pPr>
        <w:ind w:left="167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50" w:hanging="480"/>
      </w:pPr>
    </w:lvl>
    <w:lvl w:ilvl="2" w:tplc="0409001B" w:tentative="1">
      <w:start w:val="1"/>
      <w:numFmt w:val="lowerRoman"/>
      <w:lvlText w:val="%3."/>
      <w:lvlJc w:val="right"/>
      <w:pPr>
        <w:ind w:left="2630" w:hanging="480"/>
      </w:pPr>
    </w:lvl>
    <w:lvl w:ilvl="3" w:tplc="0409000F" w:tentative="1">
      <w:start w:val="1"/>
      <w:numFmt w:val="decimal"/>
      <w:lvlText w:val="%4."/>
      <w:lvlJc w:val="left"/>
      <w:pPr>
        <w:ind w:left="31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0" w:hanging="480"/>
      </w:pPr>
    </w:lvl>
    <w:lvl w:ilvl="5" w:tplc="0409001B" w:tentative="1">
      <w:start w:val="1"/>
      <w:numFmt w:val="lowerRoman"/>
      <w:lvlText w:val="%6."/>
      <w:lvlJc w:val="right"/>
      <w:pPr>
        <w:ind w:left="4070" w:hanging="480"/>
      </w:pPr>
    </w:lvl>
    <w:lvl w:ilvl="6" w:tplc="0409000F" w:tentative="1">
      <w:start w:val="1"/>
      <w:numFmt w:val="decimal"/>
      <w:lvlText w:val="%7."/>
      <w:lvlJc w:val="left"/>
      <w:pPr>
        <w:ind w:left="45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0" w:hanging="480"/>
      </w:pPr>
    </w:lvl>
    <w:lvl w:ilvl="8" w:tplc="0409001B" w:tentative="1">
      <w:start w:val="1"/>
      <w:numFmt w:val="lowerRoman"/>
      <w:lvlText w:val="%9."/>
      <w:lvlJc w:val="right"/>
      <w:pPr>
        <w:ind w:left="5510" w:hanging="480"/>
      </w:pPr>
    </w:lvl>
  </w:abstractNum>
  <w:abstractNum w:abstractNumId="23" w15:restartNumberingAfterBreak="0">
    <w:nsid w:val="77136AD6"/>
    <w:multiLevelType w:val="hybridMultilevel"/>
    <w:tmpl w:val="A1D4F088"/>
    <w:lvl w:ilvl="0" w:tplc="0409000F">
      <w:start w:val="1"/>
      <w:numFmt w:val="decimal"/>
      <w:lvlText w:val="%1."/>
      <w:lvlJc w:val="left"/>
      <w:pPr>
        <w:ind w:left="4024" w:hanging="480"/>
      </w:pPr>
    </w:lvl>
    <w:lvl w:ilvl="1" w:tplc="41A4B6A6">
      <w:start w:val="1"/>
      <w:numFmt w:val="decimal"/>
      <w:lvlText w:val="(%2)"/>
      <w:lvlJc w:val="left"/>
      <w:pPr>
        <w:ind w:left="20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4" w15:restartNumberingAfterBreak="0">
    <w:nsid w:val="793B2E50"/>
    <w:multiLevelType w:val="hybridMultilevel"/>
    <w:tmpl w:val="E06C2B84"/>
    <w:lvl w:ilvl="0" w:tplc="5B3EE3DA">
      <w:start w:val="1"/>
      <w:numFmt w:val="decimal"/>
      <w:lvlText w:val="%1."/>
      <w:lvlJc w:val="left"/>
      <w:pPr>
        <w:ind w:left="167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50" w:hanging="480"/>
      </w:pPr>
    </w:lvl>
    <w:lvl w:ilvl="2" w:tplc="0409001B" w:tentative="1">
      <w:start w:val="1"/>
      <w:numFmt w:val="lowerRoman"/>
      <w:lvlText w:val="%3."/>
      <w:lvlJc w:val="right"/>
      <w:pPr>
        <w:ind w:left="2630" w:hanging="480"/>
      </w:pPr>
    </w:lvl>
    <w:lvl w:ilvl="3" w:tplc="0409000F" w:tentative="1">
      <w:start w:val="1"/>
      <w:numFmt w:val="decimal"/>
      <w:lvlText w:val="%4."/>
      <w:lvlJc w:val="left"/>
      <w:pPr>
        <w:ind w:left="31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0" w:hanging="480"/>
      </w:pPr>
    </w:lvl>
    <w:lvl w:ilvl="5" w:tplc="0409001B" w:tentative="1">
      <w:start w:val="1"/>
      <w:numFmt w:val="lowerRoman"/>
      <w:lvlText w:val="%6."/>
      <w:lvlJc w:val="right"/>
      <w:pPr>
        <w:ind w:left="4070" w:hanging="480"/>
      </w:pPr>
    </w:lvl>
    <w:lvl w:ilvl="6" w:tplc="0409000F" w:tentative="1">
      <w:start w:val="1"/>
      <w:numFmt w:val="decimal"/>
      <w:lvlText w:val="%7."/>
      <w:lvlJc w:val="left"/>
      <w:pPr>
        <w:ind w:left="45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0" w:hanging="480"/>
      </w:pPr>
    </w:lvl>
    <w:lvl w:ilvl="8" w:tplc="0409001B" w:tentative="1">
      <w:start w:val="1"/>
      <w:numFmt w:val="lowerRoman"/>
      <w:lvlText w:val="%9."/>
      <w:lvlJc w:val="right"/>
      <w:pPr>
        <w:ind w:left="5510" w:hanging="480"/>
      </w:pPr>
    </w:lvl>
  </w:abstractNum>
  <w:abstractNum w:abstractNumId="25" w15:restartNumberingAfterBreak="0">
    <w:nsid w:val="7DB4346D"/>
    <w:multiLevelType w:val="hybridMultilevel"/>
    <w:tmpl w:val="D8745886"/>
    <w:lvl w:ilvl="0" w:tplc="5B3EE3DA">
      <w:start w:val="1"/>
      <w:numFmt w:val="decimal"/>
      <w:lvlText w:val="%1."/>
      <w:lvlJc w:val="left"/>
      <w:pPr>
        <w:ind w:left="167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50" w:hanging="480"/>
      </w:pPr>
    </w:lvl>
    <w:lvl w:ilvl="2" w:tplc="0409001B" w:tentative="1">
      <w:start w:val="1"/>
      <w:numFmt w:val="lowerRoman"/>
      <w:lvlText w:val="%3."/>
      <w:lvlJc w:val="right"/>
      <w:pPr>
        <w:ind w:left="2630" w:hanging="480"/>
      </w:pPr>
    </w:lvl>
    <w:lvl w:ilvl="3" w:tplc="0409000F" w:tentative="1">
      <w:start w:val="1"/>
      <w:numFmt w:val="decimal"/>
      <w:lvlText w:val="%4."/>
      <w:lvlJc w:val="left"/>
      <w:pPr>
        <w:ind w:left="31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0" w:hanging="480"/>
      </w:pPr>
    </w:lvl>
    <w:lvl w:ilvl="5" w:tplc="0409001B" w:tentative="1">
      <w:start w:val="1"/>
      <w:numFmt w:val="lowerRoman"/>
      <w:lvlText w:val="%6."/>
      <w:lvlJc w:val="right"/>
      <w:pPr>
        <w:ind w:left="4070" w:hanging="480"/>
      </w:pPr>
    </w:lvl>
    <w:lvl w:ilvl="6" w:tplc="0409000F" w:tentative="1">
      <w:start w:val="1"/>
      <w:numFmt w:val="decimal"/>
      <w:lvlText w:val="%7."/>
      <w:lvlJc w:val="left"/>
      <w:pPr>
        <w:ind w:left="45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0" w:hanging="480"/>
      </w:pPr>
    </w:lvl>
    <w:lvl w:ilvl="8" w:tplc="0409001B" w:tentative="1">
      <w:start w:val="1"/>
      <w:numFmt w:val="lowerRoman"/>
      <w:lvlText w:val="%9."/>
      <w:lvlJc w:val="right"/>
      <w:pPr>
        <w:ind w:left="5510" w:hanging="480"/>
      </w:pPr>
    </w:lvl>
  </w:abstractNum>
  <w:abstractNum w:abstractNumId="26" w15:restartNumberingAfterBreak="0">
    <w:nsid w:val="7FA23F1A"/>
    <w:multiLevelType w:val="hybridMultilevel"/>
    <w:tmpl w:val="69D69376"/>
    <w:lvl w:ilvl="0" w:tplc="0409000F">
      <w:start w:val="1"/>
      <w:numFmt w:val="decimal"/>
      <w:lvlText w:val="%1."/>
      <w:lvlJc w:val="left"/>
      <w:pPr>
        <w:ind w:left="5300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num w:numId="1" w16cid:durableId="63725230">
    <w:abstractNumId w:val="1"/>
  </w:num>
  <w:num w:numId="2" w16cid:durableId="682510181">
    <w:abstractNumId w:val="18"/>
  </w:num>
  <w:num w:numId="3" w16cid:durableId="297225717">
    <w:abstractNumId w:val="7"/>
  </w:num>
  <w:num w:numId="4" w16cid:durableId="2097290212">
    <w:abstractNumId w:val="19"/>
  </w:num>
  <w:num w:numId="5" w16cid:durableId="1274556941">
    <w:abstractNumId w:val="16"/>
  </w:num>
  <w:num w:numId="6" w16cid:durableId="224491650">
    <w:abstractNumId w:val="8"/>
  </w:num>
  <w:num w:numId="7" w16cid:durableId="1985310402">
    <w:abstractNumId w:val="13"/>
  </w:num>
  <w:num w:numId="8" w16cid:durableId="935945847">
    <w:abstractNumId w:val="26"/>
  </w:num>
  <w:num w:numId="9" w16cid:durableId="1303972016">
    <w:abstractNumId w:val="3"/>
  </w:num>
  <w:num w:numId="10" w16cid:durableId="1003319234">
    <w:abstractNumId w:val="5"/>
  </w:num>
  <w:num w:numId="11" w16cid:durableId="558588723">
    <w:abstractNumId w:val="15"/>
  </w:num>
  <w:num w:numId="12" w16cid:durableId="2046909597">
    <w:abstractNumId w:val="6"/>
  </w:num>
  <w:num w:numId="13" w16cid:durableId="884948620">
    <w:abstractNumId w:val="2"/>
  </w:num>
  <w:num w:numId="14" w16cid:durableId="1366128651">
    <w:abstractNumId w:val="17"/>
  </w:num>
  <w:num w:numId="15" w16cid:durableId="619460415">
    <w:abstractNumId w:val="22"/>
  </w:num>
  <w:num w:numId="16" w16cid:durableId="404883948">
    <w:abstractNumId w:val="25"/>
  </w:num>
  <w:num w:numId="17" w16cid:durableId="569116118">
    <w:abstractNumId w:val="24"/>
  </w:num>
  <w:num w:numId="18" w16cid:durableId="280579138">
    <w:abstractNumId w:val="0"/>
  </w:num>
  <w:num w:numId="19" w16cid:durableId="1949510029">
    <w:abstractNumId w:val="10"/>
  </w:num>
  <w:num w:numId="20" w16cid:durableId="637615255">
    <w:abstractNumId w:val="20"/>
  </w:num>
  <w:num w:numId="21" w16cid:durableId="794833229">
    <w:abstractNumId w:val="12"/>
  </w:num>
  <w:num w:numId="22" w16cid:durableId="903487312">
    <w:abstractNumId w:val="23"/>
  </w:num>
  <w:num w:numId="23" w16cid:durableId="1205488531">
    <w:abstractNumId w:val="11"/>
  </w:num>
  <w:num w:numId="24" w16cid:durableId="1401758011">
    <w:abstractNumId w:val="9"/>
  </w:num>
  <w:num w:numId="25" w16cid:durableId="747532607">
    <w:abstractNumId w:val="4"/>
  </w:num>
  <w:num w:numId="26" w16cid:durableId="1957173655">
    <w:abstractNumId w:val="14"/>
  </w:num>
  <w:num w:numId="27" w16cid:durableId="26387910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2"/>
  <w:drawingGridVerticalSpacing w:val="4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7BF"/>
    <w:rsid w:val="00000132"/>
    <w:rsid w:val="00000B80"/>
    <w:rsid w:val="0000154E"/>
    <w:rsid w:val="000015B5"/>
    <w:rsid w:val="00001872"/>
    <w:rsid w:val="00001C4D"/>
    <w:rsid w:val="00001D31"/>
    <w:rsid w:val="00002F7F"/>
    <w:rsid w:val="000039B6"/>
    <w:rsid w:val="00005F4D"/>
    <w:rsid w:val="00010793"/>
    <w:rsid w:val="00012807"/>
    <w:rsid w:val="00017E2C"/>
    <w:rsid w:val="000218E3"/>
    <w:rsid w:val="000225A2"/>
    <w:rsid w:val="00022C6C"/>
    <w:rsid w:val="00024002"/>
    <w:rsid w:val="000240F1"/>
    <w:rsid w:val="000245E9"/>
    <w:rsid w:val="00025CEC"/>
    <w:rsid w:val="000268C3"/>
    <w:rsid w:val="00026B87"/>
    <w:rsid w:val="00030096"/>
    <w:rsid w:val="000314C6"/>
    <w:rsid w:val="000323F3"/>
    <w:rsid w:val="00032CCE"/>
    <w:rsid w:val="00034F01"/>
    <w:rsid w:val="00036978"/>
    <w:rsid w:val="000371D2"/>
    <w:rsid w:val="000372FD"/>
    <w:rsid w:val="00041150"/>
    <w:rsid w:val="0004276D"/>
    <w:rsid w:val="00044BA0"/>
    <w:rsid w:val="00045B09"/>
    <w:rsid w:val="00047323"/>
    <w:rsid w:val="00047B13"/>
    <w:rsid w:val="00050087"/>
    <w:rsid w:val="000518DB"/>
    <w:rsid w:val="0005234C"/>
    <w:rsid w:val="00052723"/>
    <w:rsid w:val="00052C42"/>
    <w:rsid w:val="00052F14"/>
    <w:rsid w:val="00053A2E"/>
    <w:rsid w:val="0005510A"/>
    <w:rsid w:val="00055EE2"/>
    <w:rsid w:val="000576BD"/>
    <w:rsid w:val="0006172A"/>
    <w:rsid w:val="0006188F"/>
    <w:rsid w:val="0006218D"/>
    <w:rsid w:val="00062AC2"/>
    <w:rsid w:val="00063842"/>
    <w:rsid w:val="000639C2"/>
    <w:rsid w:val="00063AA5"/>
    <w:rsid w:val="00064D38"/>
    <w:rsid w:val="0006542D"/>
    <w:rsid w:val="00066067"/>
    <w:rsid w:val="00066698"/>
    <w:rsid w:val="00071AD1"/>
    <w:rsid w:val="000728DF"/>
    <w:rsid w:val="0007773A"/>
    <w:rsid w:val="00077DC3"/>
    <w:rsid w:val="0008296E"/>
    <w:rsid w:val="00085E62"/>
    <w:rsid w:val="00086F65"/>
    <w:rsid w:val="00086FC8"/>
    <w:rsid w:val="0008791D"/>
    <w:rsid w:val="00087E1B"/>
    <w:rsid w:val="00090715"/>
    <w:rsid w:val="0009121A"/>
    <w:rsid w:val="000913BE"/>
    <w:rsid w:val="00091D51"/>
    <w:rsid w:val="00092D6D"/>
    <w:rsid w:val="00094B18"/>
    <w:rsid w:val="00096070"/>
    <w:rsid w:val="000A1B8C"/>
    <w:rsid w:val="000A2A08"/>
    <w:rsid w:val="000A2F89"/>
    <w:rsid w:val="000A3622"/>
    <w:rsid w:val="000A3F10"/>
    <w:rsid w:val="000A4974"/>
    <w:rsid w:val="000A65C2"/>
    <w:rsid w:val="000A733C"/>
    <w:rsid w:val="000B21C8"/>
    <w:rsid w:val="000B2CF8"/>
    <w:rsid w:val="000B4366"/>
    <w:rsid w:val="000B4374"/>
    <w:rsid w:val="000B43DC"/>
    <w:rsid w:val="000B4B5E"/>
    <w:rsid w:val="000B4F05"/>
    <w:rsid w:val="000B582D"/>
    <w:rsid w:val="000B7D70"/>
    <w:rsid w:val="000C0740"/>
    <w:rsid w:val="000C0947"/>
    <w:rsid w:val="000C1F33"/>
    <w:rsid w:val="000C22D9"/>
    <w:rsid w:val="000C30BA"/>
    <w:rsid w:val="000C4C5F"/>
    <w:rsid w:val="000C58FF"/>
    <w:rsid w:val="000C6E9E"/>
    <w:rsid w:val="000D1A1A"/>
    <w:rsid w:val="000D232F"/>
    <w:rsid w:val="000E07D6"/>
    <w:rsid w:val="000E1B1D"/>
    <w:rsid w:val="000E1C84"/>
    <w:rsid w:val="000E366C"/>
    <w:rsid w:val="000E39D0"/>
    <w:rsid w:val="000E4E3D"/>
    <w:rsid w:val="000E515F"/>
    <w:rsid w:val="000E63ED"/>
    <w:rsid w:val="000E7543"/>
    <w:rsid w:val="000E7AF8"/>
    <w:rsid w:val="000F03F1"/>
    <w:rsid w:val="000F08A2"/>
    <w:rsid w:val="000F1BD0"/>
    <w:rsid w:val="000F3971"/>
    <w:rsid w:val="000F3C62"/>
    <w:rsid w:val="000F7B74"/>
    <w:rsid w:val="000F7F7B"/>
    <w:rsid w:val="00100653"/>
    <w:rsid w:val="001006C5"/>
    <w:rsid w:val="001008D8"/>
    <w:rsid w:val="001012FD"/>
    <w:rsid w:val="0010223F"/>
    <w:rsid w:val="001028B1"/>
    <w:rsid w:val="00105E74"/>
    <w:rsid w:val="0010784F"/>
    <w:rsid w:val="00107D81"/>
    <w:rsid w:val="00110F39"/>
    <w:rsid w:val="00111F9D"/>
    <w:rsid w:val="00112E32"/>
    <w:rsid w:val="00113118"/>
    <w:rsid w:val="0011338D"/>
    <w:rsid w:val="0011484F"/>
    <w:rsid w:val="00114AA8"/>
    <w:rsid w:val="00117BB2"/>
    <w:rsid w:val="00117E2C"/>
    <w:rsid w:val="0012172E"/>
    <w:rsid w:val="00124EBD"/>
    <w:rsid w:val="00125A75"/>
    <w:rsid w:val="00127C6B"/>
    <w:rsid w:val="0013087E"/>
    <w:rsid w:val="00130D8D"/>
    <w:rsid w:val="001322AB"/>
    <w:rsid w:val="0013239B"/>
    <w:rsid w:val="0013382E"/>
    <w:rsid w:val="00135E55"/>
    <w:rsid w:val="00136738"/>
    <w:rsid w:val="00136D52"/>
    <w:rsid w:val="001435F4"/>
    <w:rsid w:val="001446DA"/>
    <w:rsid w:val="0014483E"/>
    <w:rsid w:val="00147AF7"/>
    <w:rsid w:val="00151CA6"/>
    <w:rsid w:val="0015457F"/>
    <w:rsid w:val="001547F6"/>
    <w:rsid w:val="00154935"/>
    <w:rsid w:val="00156FEF"/>
    <w:rsid w:val="00157667"/>
    <w:rsid w:val="00157814"/>
    <w:rsid w:val="00157C22"/>
    <w:rsid w:val="001601A0"/>
    <w:rsid w:val="001611F2"/>
    <w:rsid w:val="0016131C"/>
    <w:rsid w:val="00161DC2"/>
    <w:rsid w:val="001620BA"/>
    <w:rsid w:val="00163597"/>
    <w:rsid w:val="001642BE"/>
    <w:rsid w:val="0016549E"/>
    <w:rsid w:val="00165B16"/>
    <w:rsid w:val="001672C1"/>
    <w:rsid w:val="00167D28"/>
    <w:rsid w:val="00170340"/>
    <w:rsid w:val="0017216C"/>
    <w:rsid w:val="00172B17"/>
    <w:rsid w:val="00172E77"/>
    <w:rsid w:val="00173340"/>
    <w:rsid w:val="00174558"/>
    <w:rsid w:val="00174755"/>
    <w:rsid w:val="00177841"/>
    <w:rsid w:val="00177D43"/>
    <w:rsid w:val="00177F84"/>
    <w:rsid w:val="00180448"/>
    <w:rsid w:val="00180586"/>
    <w:rsid w:val="00181720"/>
    <w:rsid w:val="0018216A"/>
    <w:rsid w:val="001837FE"/>
    <w:rsid w:val="001849B3"/>
    <w:rsid w:val="001849F6"/>
    <w:rsid w:val="00185C1E"/>
    <w:rsid w:val="00190F09"/>
    <w:rsid w:val="00193597"/>
    <w:rsid w:val="00194499"/>
    <w:rsid w:val="00194F55"/>
    <w:rsid w:val="001950A7"/>
    <w:rsid w:val="00195C0D"/>
    <w:rsid w:val="00197BC3"/>
    <w:rsid w:val="001A0893"/>
    <w:rsid w:val="001A171D"/>
    <w:rsid w:val="001A2A72"/>
    <w:rsid w:val="001A3464"/>
    <w:rsid w:val="001A387C"/>
    <w:rsid w:val="001A3C6B"/>
    <w:rsid w:val="001A3CA1"/>
    <w:rsid w:val="001A450F"/>
    <w:rsid w:val="001A47ED"/>
    <w:rsid w:val="001B17D6"/>
    <w:rsid w:val="001B2AFA"/>
    <w:rsid w:val="001B2C09"/>
    <w:rsid w:val="001B74A9"/>
    <w:rsid w:val="001B76E1"/>
    <w:rsid w:val="001C1672"/>
    <w:rsid w:val="001C363E"/>
    <w:rsid w:val="001C3AE4"/>
    <w:rsid w:val="001C4F6E"/>
    <w:rsid w:val="001C4FFB"/>
    <w:rsid w:val="001C55FF"/>
    <w:rsid w:val="001C5B9B"/>
    <w:rsid w:val="001C6580"/>
    <w:rsid w:val="001C74E7"/>
    <w:rsid w:val="001C7880"/>
    <w:rsid w:val="001D0C95"/>
    <w:rsid w:val="001D0D8D"/>
    <w:rsid w:val="001D118C"/>
    <w:rsid w:val="001D1D5E"/>
    <w:rsid w:val="001D35EF"/>
    <w:rsid w:val="001D3E32"/>
    <w:rsid w:val="001D484D"/>
    <w:rsid w:val="001D6041"/>
    <w:rsid w:val="001D6CA7"/>
    <w:rsid w:val="001E2076"/>
    <w:rsid w:val="001E275F"/>
    <w:rsid w:val="001E383F"/>
    <w:rsid w:val="001E4657"/>
    <w:rsid w:val="001E507A"/>
    <w:rsid w:val="001E56EE"/>
    <w:rsid w:val="001F0047"/>
    <w:rsid w:val="001F2027"/>
    <w:rsid w:val="001F2224"/>
    <w:rsid w:val="001F2826"/>
    <w:rsid w:val="001F2CAA"/>
    <w:rsid w:val="001F3EF6"/>
    <w:rsid w:val="001F46AC"/>
    <w:rsid w:val="001F4D09"/>
    <w:rsid w:val="001F4E1D"/>
    <w:rsid w:val="001F6647"/>
    <w:rsid w:val="0020129D"/>
    <w:rsid w:val="002023B5"/>
    <w:rsid w:val="002027D6"/>
    <w:rsid w:val="002062AD"/>
    <w:rsid w:val="00206482"/>
    <w:rsid w:val="00207943"/>
    <w:rsid w:val="00210589"/>
    <w:rsid w:val="00210F2E"/>
    <w:rsid w:val="002110A1"/>
    <w:rsid w:val="00211AEB"/>
    <w:rsid w:val="00211C39"/>
    <w:rsid w:val="0021263A"/>
    <w:rsid w:val="00213ED4"/>
    <w:rsid w:val="00213F4D"/>
    <w:rsid w:val="00214C32"/>
    <w:rsid w:val="00214FC8"/>
    <w:rsid w:val="00215C05"/>
    <w:rsid w:val="00215D69"/>
    <w:rsid w:val="00216E0A"/>
    <w:rsid w:val="00220082"/>
    <w:rsid w:val="00220945"/>
    <w:rsid w:val="00221447"/>
    <w:rsid w:val="00224278"/>
    <w:rsid w:val="00224934"/>
    <w:rsid w:val="00225376"/>
    <w:rsid w:val="00226790"/>
    <w:rsid w:val="0022752F"/>
    <w:rsid w:val="002277E6"/>
    <w:rsid w:val="00227A18"/>
    <w:rsid w:val="00230E3E"/>
    <w:rsid w:val="00231C57"/>
    <w:rsid w:val="00232CA1"/>
    <w:rsid w:val="00233734"/>
    <w:rsid w:val="00234AC9"/>
    <w:rsid w:val="00234B14"/>
    <w:rsid w:val="00234F67"/>
    <w:rsid w:val="002366DB"/>
    <w:rsid w:val="002369EE"/>
    <w:rsid w:val="00236D8C"/>
    <w:rsid w:val="0024070A"/>
    <w:rsid w:val="00240743"/>
    <w:rsid w:val="00241E6F"/>
    <w:rsid w:val="00244090"/>
    <w:rsid w:val="0024668C"/>
    <w:rsid w:val="00246DD7"/>
    <w:rsid w:val="00247488"/>
    <w:rsid w:val="00247AA4"/>
    <w:rsid w:val="002509C4"/>
    <w:rsid w:val="00254417"/>
    <w:rsid w:val="00254603"/>
    <w:rsid w:val="0025528C"/>
    <w:rsid w:val="00255C44"/>
    <w:rsid w:val="002569A6"/>
    <w:rsid w:val="00256A34"/>
    <w:rsid w:val="00256CDC"/>
    <w:rsid w:val="002608F2"/>
    <w:rsid w:val="0026232A"/>
    <w:rsid w:val="002626BB"/>
    <w:rsid w:val="00263140"/>
    <w:rsid w:val="00264EBD"/>
    <w:rsid w:val="00265186"/>
    <w:rsid w:val="00266A52"/>
    <w:rsid w:val="002672C5"/>
    <w:rsid w:val="0026761C"/>
    <w:rsid w:val="0027073B"/>
    <w:rsid w:val="002725D1"/>
    <w:rsid w:val="00272761"/>
    <w:rsid w:val="00272F90"/>
    <w:rsid w:val="002735C5"/>
    <w:rsid w:val="002746A4"/>
    <w:rsid w:val="0027688A"/>
    <w:rsid w:val="002770A9"/>
    <w:rsid w:val="002773B9"/>
    <w:rsid w:val="002775A1"/>
    <w:rsid w:val="00281507"/>
    <w:rsid w:val="002837A5"/>
    <w:rsid w:val="002846EC"/>
    <w:rsid w:val="00284A92"/>
    <w:rsid w:val="002856E7"/>
    <w:rsid w:val="00287F18"/>
    <w:rsid w:val="0029058F"/>
    <w:rsid w:val="002923BE"/>
    <w:rsid w:val="0029498D"/>
    <w:rsid w:val="002950FE"/>
    <w:rsid w:val="0029575B"/>
    <w:rsid w:val="0029578E"/>
    <w:rsid w:val="00296D0A"/>
    <w:rsid w:val="00296EFF"/>
    <w:rsid w:val="002A083E"/>
    <w:rsid w:val="002A11D4"/>
    <w:rsid w:val="002A2105"/>
    <w:rsid w:val="002A23E8"/>
    <w:rsid w:val="002A3C6A"/>
    <w:rsid w:val="002A3D5A"/>
    <w:rsid w:val="002A43BF"/>
    <w:rsid w:val="002A45D8"/>
    <w:rsid w:val="002A638D"/>
    <w:rsid w:val="002A73A1"/>
    <w:rsid w:val="002B10F0"/>
    <w:rsid w:val="002B187A"/>
    <w:rsid w:val="002B1DCC"/>
    <w:rsid w:val="002B2A79"/>
    <w:rsid w:val="002B2C59"/>
    <w:rsid w:val="002B582A"/>
    <w:rsid w:val="002B5AC7"/>
    <w:rsid w:val="002C5B3C"/>
    <w:rsid w:val="002C5F34"/>
    <w:rsid w:val="002C6077"/>
    <w:rsid w:val="002C6C94"/>
    <w:rsid w:val="002D14FE"/>
    <w:rsid w:val="002D40CA"/>
    <w:rsid w:val="002D5572"/>
    <w:rsid w:val="002D7048"/>
    <w:rsid w:val="002E0587"/>
    <w:rsid w:val="002E20E8"/>
    <w:rsid w:val="002E311A"/>
    <w:rsid w:val="002E454D"/>
    <w:rsid w:val="002E4EC0"/>
    <w:rsid w:val="002E5CE0"/>
    <w:rsid w:val="002E5E62"/>
    <w:rsid w:val="002E6A55"/>
    <w:rsid w:val="002E745B"/>
    <w:rsid w:val="002E774C"/>
    <w:rsid w:val="002E7B17"/>
    <w:rsid w:val="002F04E9"/>
    <w:rsid w:val="002F1ADA"/>
    <w:rsid w:val="002F21C8"/>
    <w:rsid w:val="002F4563"/>
    <w:rsid w:val="002F694B"/>
    <w:rsid w:val="002F78C4"/>
    <w:rsid w:val="00300053"/>
    <w:rsid w:val="003003EF"/>
    <w:rsid w:val="00301A69"/>
    <w:rsid w:val="00302332"/>
    <w:rsid w:val="00302434"/>
    <w:rsid w:val="00303B28"/>
    <w:rsid w:val="003048CC"/>
    <w:rsid w:val="00304A67"/>
    <w:rsid w:val="00305345"/>
    <w:rsid w:val="003058EA"/>
    <w:rsid w:val="003059A4"/>
    <w:rsid w:val="00305A21"/>
    <w:rsid w:val="003102A5"/>
    <w:rsid w:val="00310704"/>
    <w:rsid w:val="00311441"/>
    <w:rsid w:val="003136DA"/>
    <w:rsid w:val="0031393D"/>
    <w:rsid w:val="00313A39"/>
    <w:rsid w:val="003210DC"/>
    <w:rsid w:val="00321721"/>
    <w:rsid w:val="003224D6"/>
    <w:rsid w:val="003225D3"/>
    <w:rsid w:val="003227A2"/>
    <w:rsid w:val="003233C4"/>
    <w:rsid w:val="0032472C"/>
    <w:rsid w:val="00325A65"/>
    <w:rsid w:val="00325BDF"/>
    <w:rsid w:val="003275DE"/>
    <w:rsid w:val="00327D67"/>
    <w:rsid w:val="0033085F"/>
    <w:rsid w:val="00330F0A"/>
    <w:rsid w:val="00331223"/>
    <w:rsid w:val="00331923"/>
    <w:rsid w:val="00332DC7"/>
    <w:rsid w:val="0033457D"/>
    <w:rsid w:val="003345CB"/>
    <w:rsid w:val="003346AC"/>
    <w:rsid w:val="00334BF1"/>
    <w:rsid w:val="00335114"/>
    <w:rsid w:val="0033747B"/>
    <w:rsid w:val="003376E3"/>
    <w:rsid w:val="003446AC"/>
    <w:rsid w:val="00346F89"/>
    <w:rsid w:val="00347F2E"/>
    <w:rsid w:val="003508B2"/>
    <w:rsid w:val="003539F4"/>
    <w:rsid w:val="0035620B"/>
    <w:rsid w:val="003574FF"/>
    <w:rsid w:val="00357628"/>
    <w:rsid w:val="00360AD9"/>
    <w:rsid w:val="00360D14"/>
    <w:rsid w:val="00361B23"/>
    <w:rsid w:val="00362A76"/>
    <w:rsid w:val="00364F14"/>
    <w:rsid w:val="00365BBB"/>
    <w:rsid w:val="0036648B"/>
    <w:rsid w:val="00367A4D"/>
    <w:rsid w:val="00367AA0"/>
    <w:rsid w:val="00372469"/>
    <w:rsid w:val="00373237"/>
    <w:rsid w:val="003746EF"/>
    <w:rsid w:val="00374B3B"/>
    <w:rsid w:val="00375A4D"/>
    <w:rsid w:val="00375C10"/>
    <w:rsid w:val="00377F5D"/>
    <w:rsid w:val="00380B03"/>
    <w:rsid w:val="00380B78"/>
    <w:rsid w:val="003848CA"/>
    <w:rsid w:val="00385B5C"/>
    <w:rsid w:val="00385C92"/>
    <w:rsid w:val="00386003"/>
    <w:rsid w:val="00386E10"/>
    <w:rsid w:val="00386E9B"/>
    <w:rsid w:val="00387942"/>
    <w:rsid w:val="00387C0C"/>
    <w:rsid w:val="003925D5"/>
    <w:rsid w:val="003927B4"/>
    <w:rsid w:val="0039300F"/>
    <w:rsid w:val="00394204"/>
    <w:rsid w:val="00395555"/>
    <w:rsid w:val="00395820"/>
    <w:rsid w:val="00395B0E"/>
    <w:rsid w:val="00396C38"/>
    <w:rsid w:val="003A09B1"/>
    <w:rsid w:val="003A24BD"/>
    <w:rsid w:val="003A295D"/>
    <w:rsid w:val="003A3108"/>
    <w:rsid w:val="003A315D"/>
    <w:rsid w:val="003A4A29"/>
    <w:rsid w:val="003A5DFA"/>
    <w:rsid w:val="003A65BA"/>
    <w:rsid w:val="003B035D"/>
    <w:rsid w:val="003B0371"/>
    <w:rsid w:val="003B0822"/>
    <w:rsid w:val="003B25B7"/>
    <w:rsid w:val="003B2E43"/>
    <w:rsid w:val="003B336A"/>
    <w:rsid w:val="003B495F"/>
    <w:rsid w:val="003B549D"/>
    <w:rsid w:val="003B5808"/>
    <w:rsid w:val="003B6582"/>
    <w:rsid w:val="003B714E"/>
    <w:rsid w:val="003B7635"/>
    <w:rsid w:val="003B7BF6"/>
    <w:rsid w:val="003B7EBA"/>
    <w:rsid w:val="003C2342"/>
    <w:rsid w:val="003C2D1B"/>
    <w:rsid w:val="003C35D3"/>
    <w:rsid w:val="003C37A8"/>
    <w:rsid w:val="003C4A99"/>
    <w:rsid w:val="003C5882"/>
    <w:rsid w:val="003C5EA5"/>
    <w:rsid w:val="003C5F98"/>
    <w:rsid w:val="003C637B"/>
    <w:rsid w:val="003C67CA"/>
    <w:rsid w:val="003C6EE0"/>
    <w:rsid w:val="003D1508"/>
    <w:rsid w:val="003D27EB"/>
    <w:rsid w:val="003D2B82"/>
    <w:rsid w:val="003D329E"/>
    <w:rsid w:val="003D3BA8"/>
    <w:rsid w:val="003D457C"/>
    <w:rsid w:val="003D65AE"/>
    <w:rsid w:val="003D6EC6"/>
    <w:rsid w:val="003D798D"/>
    <w:rsid w:val="003E036D"/>
    <w:rsid w:val="003E1D5E"/>
    <w:rsid w:val="003E3D23"/>
    <w:rsid w:val="003E4F73"/>
    <w:rsid w:val="003E6B45"/>
    <w:rsid w:val="003F15E0"/>
    <w:rsid w:val="003F1BE3"/>
    <w:rsid w:val="003F2E02"/>
    <w:rsid w:val="003F3246"/>
    <w:rsid w:val="003F37FF"/>
    <w:rsid w:val="003F40F1"/>
    <w:rsid w:val="003F6572"/>
    <w:rsid w:val="003F6889"/>
    <w:rsid w:val="003F6DB0"/>
    <w:rsid w:val="00401AE5"/>
    <w:rsid w:val="00401CE7"/>
    <w:rsid w:val="00402192"/>
    <w:rsid w:val="004027E0"/>
    <w:rsid w:val="00402DC3"/>
    <w:rsid w:val="004038DA"/>
    <w:rsid w:val="00403D4D"/>
    <w:rsid w:val="00404350"/>
    <w:rsid w:val="00405011"/>
    <w:rsid w:val="004106BB"/>
    <w:rsid w:val="004111E2"/>
    <w:rsid w:val="00411D26"/>
    <w:rsid w:val="004138AD"/>
    <w:rsid w:val="004148B2"/>
    <w:rsid w:val="00415A5C"/>
    <w:rsid w:val="00421F4B"/>
    <w:rsid w:val="00422110"/>
    <w:rsid w:val="00422667"/>
    <w:rsid w:val="00422FB0"/>
    <w:rsid w:val="004234E6"/>
    <w:rsid w:val="00424A55"/>
    <w:rsid w:val="00424F35"/>
    <w:rsid w:val="004250D6"/>
    <w:rsid w:val="004255ED"/>
    <w:rsid w:val="00426256"/>
    <w:rsid w:val="00426CC5"/>
    <w:rsid w:val="00426F1E"/>
    <w:rsid w:val="00426F65"/>
    <w:rsid w:val="0042796C"/>
    <w:rsid w:val="004300A1"/>
    <w:rsid w:val="00431CA0"/>
    <w:rsid w:val="00432280"/>
    <w:rsid w:val="00432992"/>
    <w:rsid w:val="00434667"/>
    <w:rsid w:val="00435B97"/>
    <w:rsid w:val="0043705D"/>
    <w:rsid w:val="004415CB"/>
    <w:rsid w:val="0044191F"/>
    <w:rsid w:val="00442CD7"/>
    <w:rsid w:val="00442D30"/>
    <w:rsid w:val="00443564"/>
    <w:rsid w:val="00443D79"/>
    <w:rsid w:val="00444BDD"/>
    <w:rsid w:val="00445104"/>
    <w:rsid w:val="00445305"/>
    <w:rsid w:val="00446F54"/>
    <w:rsid w:val="0044761E"/>
    <w:rsid w:val="0045145D"/>
    <w:rsid w:val="004517A4"/>
    <w:rsid w:val="00451C3B"/>
    <w:rsid w:val="00451C82"/>
    <w:rsid w:val="004536A3"/>
    <w:rsid w:val="004539F7"/>
    <w:rsid w:val="00453D9E"/>
    <w:rsid w:val="00453E5B"/>
    <w:rsid w:val="00455418"/>
    <w:rsid w:val="00457377"/>
    <w:rsid w:val="00457C90"/>
    <w:rsid w:val="004615D8"/>
    <w:rsid w:val="00461D10"/>
    <w:rsid w:val="004627AD"/>
    <w:rsid w:val="00462CD3"/>
    <w:rsid w:val="004632BF"/>
    <w:rsid w:val="004633D5"/>
    <w:rsid w:val="00466FAB"/>
    <w:rsid w:val="004678DF"/>
    <w:rsid w:val="004678E1"/>
    <w:rsid w:val="00467FD2"/>
    <w:rsid w:val="00471137"/>
    <w:rsid w:val="004716D4"/>
    <w:rsid w:val="004721CF"/>
    <w:rsid w:val="004728B7"/>
    <w:rsid w:val="004733AE"/>
    <w:rsid w:val="004738AB"/>
    <w:rsid w:val="00473C86"/>
    <w:rsid w:val="00473FDC"/>
    <w:rsid w:val="00477AD0"/>
    <w:rsid w:val="004808FC"/>
    <w:rsid w:val="004814CA"/>
    <w:rsid w:val="004818BC"/>
    <w:rsid w:val="00481B65"/>
    <w:rsid w:val="00482904"/>
    <w:rsid w:val="00484675"/>
    <w:rsid w:val="004862ED"/>
    <w:rsid w:val="0048637E"/>
    <w:rsid w:val="0048675D"/>
    <w:rsid w:val="00486E0C"/>
    <w:rsid w:val="00487819"/>
    <w:rsid w:val="00487977"/>
    <w:rsid w:val="00487B61"/>
    <w:rsid w:val="00487D7A"/>
    <w:rsid w:val="00492896"/>
    <w:rsid w:val="00492A47"/>
    <w:rsid w:val="00493166"/>
    <w:rsid w:val="004932EC"/>
    <w:rsid w:val="00493438"/>
    <w:rsid w:val="00493A68"/>
    <w:rsid w:val="00493CEA"/>
    <w:rsid w:val="00493F7A"/>
    <w:rsid w:val="00495E15"/>
    <w:rsid w:val="0049697D"/>
    <w:rsid w:val="004A0476"/>
    <w:rsid w:val="004A2A8E"/>
    <w:rsid w:val="004A3446"/>
    <w:rsid w:val="004A431F"/>
    <w:rsid w:val="004A54D7"/>
    <w:rsid w:val="004B0199"/>
    <w:rsid w:val="004B0B63"/>
    <w:rsid w:val="004B2625"/>
    <w:rsid w:val="004B2895"/>
    <w:rsid w:val="004B2C4D"/>
    <w:rsid w:val="004B66EC"/>
    <w:rsid w:val="004B670D"/>
    <w:rsid w:val="004B6BC3"/>
    <w:rsid w:val="004B7B39"/>
    <w:rsid w:val="004C06F6"/>
    <w:rsid w:val="004C0946"/>
    <w:rsid w:val="004C31F3"/>
    <w:rsid w:val="004C334E"/>
    <w:rsid w:val="004C55EB"/>
    <w:rsid w:val="004C60C6"/>
    <w:rsid w:val="004C7A13"/>
    <w:rsid w:val="004D02A4"/>
    <w:rsid w:val="004D116E"/>
    <w:rsid w:val="004D3D8E"/>
    <w:rsid w:val="004D3E9E"/>
    <w:rsid w:val="004D4966"/>
    <w:rsid w:val="004D7D57"/>
    <w:rsid w:val="004E0746"/>
    <w:rsid w:val="004E0867"/>
    <w:rsid w:val="004E0F22"/>
    <w:rsid w:val="004E1B1C"/>
    <w:rsid w:val="004E2E27"/>
    <w:rsid w:val="004E3870"/>
    <w:rsid w:val="004E4B92"/>
    <w:rsid w:val="004E4E5C"/>
    <w:rsid w:val="004E58D7"/>
    <w:rsid w:val="004F0D46"/>
    <w:rsid w:val="004F1CD9"/>
    <w:rsid w:val="004F4BDA"/>
    <w:rsid w:val="004F51CF"/>
    <w:rsid w:val="004F5450"/>
    <w:rsid w:val="005004A7"/>
    <w:rsid w:val="00501CDC"/>
    <w:rsid w:val="005021F4"/>
    <w:rsid w:val="00502FDB"/>
    <w:rsid w:val="00503731"/>
    <w:rsid w:val="00505242"/>
    <w:rsid w:val="00505565"/>
    <w:rsid w:val="00505E4E"/>
    <w:rsid w:val="00506AB6"/>
    <w:rsid w:val="0051141B"/>
    <w:rsid w:val="005124F1"/>
    <w:rsid w:val="00512D9F"/>
    <w:rsid w:val="00512E9D"/>
    <w:rsid w:val="005135AB"/>
    <w:rsid w:val="00513FBA"/>
    <w:rsid w:val="0051425A"/>
    <w:rsid w:val="00514A1F"/>
    <w:rsid w:val="00514DA2"/>
    <w:rsid w:val="00517AC1"/>
    <w:rsid w:val="00520E99"/>
    <w:rsid w:val="00523F52"/>
    <w:rsid w:val="005251CB"/>
    <w:rsid w:val="005305BE"/>
    <w:rsid w:val="00530B59"/>
    <w:rsid w:val="00531AF9"/>
    <w:rsid w:val="00531DC7"/>
    <w:rsid w:val="00531EC1"/>
    <w:rsid w:val="005344B2"/>
    <w:rsid w:val="00534568"/>
    <w:rsid w:val="005351F0"/>
    <w:rsid w:val="0053545B"/>
    <w:rsid w:val="00536FCB"/>
    <w:rsid w:val="00540F86"/>
    <w:rsid w:val="00541067"/>
    <w:rsid w:val="00541457"/>
    <w:rsid w:val="005428AA"/>
    <w:rsid w:val="005431B0"/>
    <w:rsid w:val="00543697"/>
    <w:rsid w:val="005444AA"/>
    <w:rsid w:val="0054466A"/>
    <w:rsid w:val="00547493"/>
    <w:rsid w:val="005513D9"/>
    <w:rsid w:val="005538B8"/>
    <w:rsid w:val="00553D0D"/>
    <w:rsid w:val="00553E63"/>
    <w:rsid w:val="00554894"/>
    <w:rsid w:val="00555A16"/>
    <w:rsid w:val="00555D81"/>
    <w:rsid w:val="00557EBB"/>
    <w:rsid w:val="005616CE"/>
    <w:rsid w:val="00564362"/>
    <w:rsid w:val="0056437B"/>
    <w:rsid w:val="00565884"/>
    <w:rsid w:val="00565ECB"/>
    <w:rsid w:val="005660EA"/>
    <w:rsid w:val="0056620E"/>
    <w:rsid w:val="0056633B"/>
    <w:rsid w:val="00566828"/>
    <w:rsid w:val="00566BE0"/>
    <w:rsid w:val="00570034"/>
    <w:rsid w:val="0057006F"/>
    <w:rsid w:val="00570AAA"/>
    <w:rsid w:val="005740A8"/>
    <w:rsid w:val="00574BA0"/>
    <w:rsid w:val="00575786"/>
    <w:rsid w:val="00575F53"/>
    <w:rsid w:val="005768F8"/>
    <w:rsid w:val="005804B3"/>
    <w:rsid w:val="00582613"/>
    <w:rsid w:val="0058267A"/>
    <w:rsid w:val="005851C5"/>
    <w:rsid w:val="005859A3"/>
    <w:rsid w:val="00586138"/>
    <w:rsid w:val="00586141"/>
    <w:rsid w:val="005879ED"/>
    <w:rsid w:val="00590ECE"/>
    <w:rsid w:val="00591D74"/>
    <w:rsid w:val="0059203E"/>
    <w:rsid w:val="00592069"/>
    <w:rsid w:val="005928F3"/>
    <w:rsid w:val="00594620"/>
    <w:rsid w:val="00594854"/>
    <w:rsid w:val="00595677"/>
    <w:rsid w:val="005969FF"/>
    <w:rsid w:val="005A34E5"/>
    <w:rsid w:val="005A3B61"/>
    <w:rsid w:val="005A3D04"/>
    <w:rsid w:val="005A3DE9"/>
    <w:rsid w:val="005A5B47"/>
    <w:rsid w:val="005A6066"/>
    <w:rsid w:val="005B0495"/>
    <w:rsid w:val="005B05D7"/>
    <w:rsid w:val="005B3F47"/>
    <w:rsid w:val="005B550D"/>
    <w:rsid w:val="005B595B"/>
    <w:rsid w:val="005B79D0"/>
    <w:rsid w:val="005B7B1B"/>
    <w:rsid w:val="005C0EE3"/>
    <w:rsid w:val="005C108B"/>
    <w:rsid w:val="005C1BDE"/>
    <w:rsid w:val="005C26C9"/>
    <w:rsid w:val="005C2B8A"/>
    <w:rsid w:val="005C4635"/>
    <w:rsid w:val="005C52E9"/>
    <w:rsid w:val="005C60F0"/>
    <w:rsid w:val="005C6B0A"/>
    <w:rsid w:val="005C6F1C"/>
    <w:rsid w:val="005D1468"/>
    <w:rsid w:val="005D28FD"/>
    <w:rsid w:val="005D2ED3"/>
    <w:rsid w:val="005D3A80"/>
    <w:rsid w:val="005D581E"/>
    <w:rsid w:val="005D66A8"/>
    <w:rsid w:val="005D707C"/>
    <w:rsid w:val="005D74D3"/>
    <w:rsid w:val="005E05CF"/>
    <w:rsid w:val="005E0A83"/>
    <w:rsid w:val="005E1CEE"/>
    <w:rsid w:val="005E1FC6"/>
    <w:rsid w:val="005E3044"/>
    <w:rsid w:val="005E50AA"/>
    <w:rsid w:val="005E678A"/>
    <w:rsid w:val="005E6E47"/>
    <w:rsid w:val="005E6FB1"/>
    <w:rsid w:val="005E72F5"/>
    <w:rsid w:val="005E751B"/>
    <w:rsid w:val="005E7D4A"/>
    <w:rsid w:val="005F037A"/>
    <w:rsid w:val="005F1481"/>
    <w:rsid w:val="005F2E8D"/>
    <w:rsid w:val="005F312F"/>
    <w:rsid w:val="005F4165"/>
    <w:rsid w:val="005F6984"/>
    <w:rsid w:val="005F7DF5"/>
    <w:rsid w:val="00603183"/>
    <w:rsid w:val="00603691"/>
    <w:rsid w:val="006040D6"/>
    <w:rsid w:val="00604601"/>
    <w:rsid w:val="00604C9D"/>
    <w:rsid w:val="00605535"/>
    <w:rsid w:val="00605EF5"/>
    <w:rsid w:val="00606C02"/>
    <w:rsid w:val="006076C9"/>
    <w:rsid w:val="00607ADE"/>
    <w:rsid w:val="00611FC4"/>
    <w:rsid w:val="00613040"/>
    <w:rsid w:val="006165A0"/>
    <w:rsid w:val="00616CC2"/>
    <w:rsid w:val="00617C8D"/>
    <w:rsid w:val="00620377"/>
    <w:rsid w:val="00623002"/>
    <w:rsid w:val="006300BF"/>
    <w:rsid w:val="00631FCE"/>
    <w:rsid w:val="00634819"/>
    <w:rsid w:val="00634F4C"/>
    <w:rsid w:val="00635094"/>
    <w:rsid w:val="00635B25"/>
    <w:rsid w:val="00635BF8"/>
    <w:rsid w:val="00636C2A"/>
    <w:rsid w:val="00636FC3"/>
    <w:rsid w:val="00637266"/>
    <w:rsid w:val="006403EC"/>
    <w:rsid w:val="00640845"/>
    <w:rsid w:val="00642D9B"/>
    <w:rsid w:val="006438F9"/>
    <w:rsid w:val="00644536"/>
    <w:rsid w:val="00645289"/>
    <w:rsid w:val="0064539A"/>
    <w:rsid w:val="006477D5"/>
    <w:rsid w:val="00647BC1"/>
    <w:rsid w:val="00650C22"/>
    <w:rsid w:val="00652C9A"/>
    <w:rsid w:val="00652F08"/>
    <w:rsid w:val="00653A9B"/>
    <w:rsid w:val="006574B5"/>
    <w:rsid w:val="00662550"/>
    <w:rsid w:val="00662940"/>
    <w:rsid w:val="00662F25"/>
    <w:rsid w:val="00664201"/>
    <w:rsid w:val="00665CFC"/>
    <w:rsid w:val="00666640"/>
    <w:rsid w:val="0067023A"/>
    <w:rsid w:val="0067028F"/>
    <w:rsid w:val="006726CE"/>
    <w:rsid w:val="00672796"/>
    <w:rsid w:val="00672C7E"/>
    <w:rsid w:val="0067688C"/>
    <w:rsid w:val="00676E7B"/>
    <w:rsid w:val="0067712C"/>
    <w:rsid w:val="006817E4"/>
    <w:rsid w:val="00681ADB"/>
    <w:rsid w:val="00682F94"/>
    <w:rsid w:val="00687512"/>
    <w:rsid w:val="00687DE0"/>
    <w:rsid w:val="00687F93"/>
    <w:rsid w:val="00692111"/>
    <w:rsid w:val="0069295D"/>
    <w:rsid w:val="00692BD2"/>
    <w:rsid w:val="00693279"/>
    <w:rsid w:val="00693D0E"/>
    <w:rsid w:val="00696B1B"/>
    <w:rsid w:val="00696EC7"/>
    <w:rsid w:val="00696FE8"/>
    <w:rsid w:val="006A02B1"/>
    <w:rsid w:val="006A0ABD"/>
    <w:rsid w:val="006A112B"/>
    <w:rsid w:val="006A4C9D"/>
    <w:rsid w:val="006A65BA"/>
    <w:rsid w:val="006A7708"/>
    <w:rsid w:val="006A77A6"/>
    <w:rsid w:val="006A797A"/>
    <w:rsid w:val="006B02E0"/>
    <w:rsid w:val="006B0800"/>
    <w:rsid w:val="006B0A50"/>
    <w:rsid w:val="006B1B54"/>
    <w:rsid w:val="006B210C"/>
    <w:rsid w:val="006B230F"/>
    <w:rsid w:val="006B2A03"/>
    <w:rsid w:val="006B3A41"/>
    <w:rsid w:val="006B3E0E"/>
    <w:rsid w:val="006B43F6"/>
    <w:rsid w:val="006B511C"/>
    <w:rsid w:val="006B6A3D"/>
    <w:rsid w:val="006B75F1"/>
    <w:rsid w:val="006B786F"/>
    <w:rsid w:val="006C0DE4"/>
    <w:rsid w:val="006C0E2B"/>
    <w:rsid w:val="006C1B1E"/>
    <w:rsid w:val="006C1CA2"/>
    <w:rsid w:val="006C3065"/>
    <w:rsid w:val="006C39BC"/>
    <w:rsid w:val="006C3B53"/>
    <w:rsid w:val="006C414A"/>
    <w:rsid w:val="006C615D"/>
    <w:rsid w:val="006C6A75"/>
    <w:rsid w:val="006D1692"/>
    <w:rsid w:val="006D1D7C"/>
    <w:rsid w:val="006D2A9F"/>
    <w:rsid w:val="006D37D0"/>
    <w:rsid w:val="006D4CB7"/>
    <w:rsid w:val="006D4EC9"/>
    <w:rsid w:val="006D5108"/>
    <w:rsid w:val="006D6944"/>
    <w:rsid w:val="006D790B"/>
    <w:rsid w:val="006D7AC4"/>
    <w:rsid w:val="006D7EC6"/>
    <w:rsid w:val="006E0321"/>
    <w:rsid w:val="006E1592"/>
    <w:rsid w:val="006E2813"/>
    <w:rsid w:val="006E2844"/>
    <w:rsid w:val="006E2E48"/>
    <w:rsid w:val="006E3106"/>
    <w:rsid w:val="006E3934"/>
    <w:rsid w:val="006E49B6"/>
    <w:rsid w:val="006E726B"/>
    <w:rsid w:val="006E79EF"/>
    <w:rsid w:val="006F05E6"/>
    <w:rsid w:val="006F0975"/>
    <w:rsid w:val="006F19D2"/>
    <w:rsid w:val="006F28E6"/>
    <w:rsid w:val="006F3B0D"/>
    <w:rsid w:val="006F44EA"/>
    <w:rsid w:val="006F5590"/>
    <w:rsid w:val="006F586B"/>
    <w:rsid w:val="006F5CCE"/>
    <w:rsid w:val="006F736C"/>
    <w:rsid w:val="00700B43"/>
    <w:rsid w:val="0070142E"/>
    <w:rsid w:val="007037BC"/>
    <w:rsid w:val="00704EB8"/>
    <w:rsid w:val="00712B2E"/>
    <w:rsid w:val="00713068"/>
    <w:rsid w:val="00713178"/>
    <w:rsid w:val="00713A92"/>
    <w:rsid w:val="00714E6B"/>
    <w:rsid w:val="0071500E"/>
    <w:rsid w:val="007179AE"/>
    <w:rsid w:val="007209DF"/>
    <w:rsid w:val="00720BFE"/>
    <w:rsid w:val="00721754"/>
    <w:rsid w:val="00721A28"/>
    <w:rsid w:val="00721C10"/>
    <w:rsid w:val="00721C3B"/>
    <w:rsid w:val="007224EB"/>
    <w:rsid w:val="00722757"/>
    <w:rsid w:val="0072387A"/>
    <w:rsid w:val="007258AC"/>
    <w:rsid w:val="007268F0"/>
    <w:rsid w:val="007277DC"/>
    <w:rsid w:val="00727C38"/>
    <w:rsid w:val="00731703"/>
    <w:rsid w:val="00732C64"/>
    <w:rsid w:val="00733239"/>
    <w:rsid w:val="00734E75"/>
    <w:rsid w:val="007350C5"/>
    <w:rsid w:val="00735D50"/>
    <w:rsid w:val="007360DD"/>
    <w:rsid w:val="00736298"/>
    <w:rsid w:val="00736CF2"/>
    <w:rsid w:val="00736FC7"/>
    <w:rsid w:val="00737EF5"/>
    <w:rsid w:val="00737F42"/>
    <w:rsid w:val="007410A4"/>
    <w:rsid w:val="00743010"/>
    <w:rsid w:val="00743CB9"/>
    <w:rsid w:val="0074441A"/>
    <w:rsid w:val="00744622"/>
    <w:rsid w:val="00744755"/>
    <w:rsid w:val="00746845"/>
    <w:rsid w:val="0074777B"/>
    <w:rsid w:val="00750001"/>
    <w:rsid w:val="00752367"/>
    <w:rsid w:val="00753452"/>
    <w:rsid w:val="00754A8F"/>
    <w:rsid w:val="00754E65"/>
    <w:rsid w:val="007568BC"/>
    <w:rsid w:val="00761395"/>
    <w:rsid w:val="00761FAC"/>
    <w:rsid w:val="0076223E"/>
    <w:rsid w:val="00763F27"/>
    <w:rsid w:val="00764F5C"/>
    <w:rsid w:val="00765614"/>
    <w:rsid w:val="0076751C"/>
    <w:rsid w:val="00767C54"/>
    <w:rsid w:val="00773772"/>
    <w:rsid w:val="007742B3"/>
    <w:rsid w:val="007745B2"/>
    <w:rsid w:val="00774D4A"/>
    <w:rsid w:val="007762C0"/>
    <w:rsid w:val="00777697"/>
    <w:rsid w:val="0078062F"/>
    <w:rsid w:val="00780B4E"/>
    <w:rsid w:val="00781C64"/>
    <w:rsid w:val="007835F5"/>
    <w:rsid w:val="0078365F"/>
    <w:rsid w:val="00785BDE"/>
    <w:rsid w:val="007862BD"/>
    <w:rsid w:val="00786FA2"/>
    <w:rsid w:val="00786FF8"/>
    <w:rsid w:val="00787191"/>
    <w:rsid w:val="00787857"/>
    <w:rsid w:val="00787BFE"/>
    <w:rsid w:val="00791F6D"/>
    <w:rsid w:val="007927C4"/>
    <w:rsid w:val="007934A0"/>
    <w:rsid w:val="00793D5C"/>
    <w:rsid w:val="007940C1"/>
    <w:rsid w:val="00794D2D"/>
    <w:rsid w:val="00795808"/>
    <w:rsid w:val="00795BF7"/>
    <w:rsid w:val="00795D47"/>
    <w:rsid w:val="007967AE"/>
    <w:rsid w:val="00796A2C"/>
    <w:rsid w:val="007971AE"/>
    <w:rsid w:val="007A0096"/>
    <w:rsid w:val="007A04D1"/>
    <w:rsid w:val="007A0982"/>
    <w:rsid w:val="007A0D59"/>
    <w:rsid w:val="007A1A98"/>
    <w:rsid w:val="007A4AC0"/>
    <w:rsid w:val="007A4F00"/>
    <w:rsid w:val="007A521F"/>
    <w:rsid w:val="007A68BB"/>
    <w:rsid w:val="007B0E7B"/>
    <w:rsid w:val="007B1D14"/>
    <w:rsid w:val="007B2E74"/>
    <w:rsid w:val="007B390E"/>
    <w:rsid w:val="007B59AC"/>
    <w:rsid w:val="007B7B1F"/>
    <w:rsid w:val="007C22A3"/>
    <w:rsid w:val="007D009B"/>
    <w:rsid w:val="007D0BC4"/>
    <w:rsid w:val="007D10BB"/>
    <w:rsid w:val="007D1BFD"/>
    <w:rsid w:val="007D2456"/>
    <w:rsid w:val="007D3F91"/>
    <w:rsid w:val="007D49B9"/>
    <w:rsid w:val="007D4F24"/>
    <w:rsid w:val="007D68BD"/>
    <w:rsid w:val="007D7150"/>
    <w:rsid w:val="007E04EE"/>
    <w:rsid w:val="007E109E"/>
    <w:rsid w:val="007E1424"/>
    <w:rsid w:val="007E2949"/>
    <w:rsid w:val="007E3436"/>
    <w:rsid w:val="007E51ED"/>
    <w:rsid w:val="007E622A"/>
    <w:rsid w:val="007E6550"/>
    <w:rsid w:val="007E695E"/>
    <w:rsid w:val="007E7AF0"/>
    <w:rsid w:val="007E7D9A"/>
    <w:rsid w:val="007E7EBF"/>
    <w:rsid w:val="007F11BE"/>
    <w:rsid w:val="007F1241"/>
    <w:rsid w:val="007F4E2D"/>
    <w:rsid w:val="007F4E7B"/>
    <w:rsid w:val="007F56CD"/>
    <w:rsid w:val="007F73F2"/>
    <w:rsid w:val="007F78D4"/>
    <w:rsid w:val="0080036C"/>
    <w:rsid w:val="0080040B"/>
    <w:rsid w:val="008019CB"/>
    <w:rsid w:val="0080218C"/>
    <w:rsid w:val="00802F30"/>
    <w:rsid w:val="00803A17"/>
    <w:rsid w:val="00804EE6"/>
    <w:rsid w:val="00804EEB"/>
    <w:rsid w:val="00806CB1"/>
    <w:rsid w:val="00810724"/>
    <w:rsid w:val="0081079F"/>
    <w:rsid w:val="008112D7"/>
    <w:rsid w:val="00812EB0"/>
    <w:rsid w:val="00813001"/>
    <w:rsid w:val="00813A39"/>
    <w:rsid w:val="008148A2"/>
    <w:rsid w:val="00814F33"/>
    <w:rsid w:val="0081597E"/>
    <w:rsid w:val="00816A05"/>
    <w:rsid w:val="00816D05"/>
    <w:rsid w:val="00817225"/>
    <w:rsid w:val="00817472"/>
    <w:rsid w:val="00820916"/>
    <w:rsid w:val="00820F76"/>
    <w:rsid w:val="00821894"/>
    <w:rsid w:val="00821959"/>
    <w:rsid w:val="00823B07"/>
    <w:rsid w:val="0082481B"/>
    <w:rsid w:val="00824DC8"/>
    <w:rsid w:val="008251DA"/>
    <w:rsid w:val="00825E99"/>
    <w:rsid w:val="00826143"/>
    <w:rsid w:val="00826786"/>
    <w:rsid w:val="00827E7C"/>
    <w:rsid w:val="00827FC0"/>
    <w:rsid w:val="00831D4A"/>
    <w:rsid w:val="00833234"/>
    <w:rsid w:val="00833B8E"/>
    <w:rsid w:val="00833C98"/>
    <w:rsid w:val="0083556A"/>
    <w:rsid w:val="00835FB2"/>
    <w:rsid w:val="00836432"/>
    <w:rsid w:val="008400EF"/>
    <w:rsid w:val="00840996"/>
    <w:rsid w:val="008436AE"/>
    <w:rsid w:val="008439E3"/>
    <w:rsid w:val="00843A83"/>
    <w:rsid w:val="00844915"/>
    <w:rsid w:val="008460EC"/>
    <w:rsid w:val="00851835"/>
    <w:rsid w:val="0085194B"/>
    <w:rsid w:val="008523AA"/>
    <w:rsid w:val="00854756"/>
    <w:rsid w:val="0085531B"/>
    <w:rsid w:val="00856C8F"/>
    <w:rsid w:val="00860FFE"/>
    <w:rsid w:val="00861A32"/>
    <w:rsid w:val="00861D74"/>
    <w:rsid w:val="008629AD"/>
    <w:rsid w:val="00863BEF"/>
    <w:rsid w:val="008653EF"/>
    <w:rsid w:val="0086723E"/>
    <w:rsid w:val="008701DA"/>
    <w:rsid w:val="008717BA"/>
    <w:rsid w:val="00871E20"/>
    <w:rsid w:val="00872A6E"/>
    <w:rsid w:val="0087387E"/>
    <w:rsid w:val="00873904"/>
    <w:rsid w:val="00874336"/>
    <w:rsid w:val="00877542"/>
    <w:rsid w:val="008802F5"/>
    <w:rsid w:val="00880BE6"/>
    <w:rsid w:val="0088171D"/>
    <w:rsid w:val="00881DFE"/>
    <w:rsid w:val="00882896"/>
    <w:rsid w:val="00882956"/>
    <w:rsid w:val="00882D70"/>
    <w:rsid w:val="00882EEB"/>
    <w:rsid w:val="00884F24"/>
    <w:rsid w:val="008856E7"/>
    <w:rsid w:val="00885F14"/>
    <w:rsid w:val="00886A81"/>
    <w:rsid w:val="00887C97"/>
    <w:rsid w:val="00891B75"/>
    <w:rsid w:val="00893C64"/>
    <w:rsid w:val="0089477B"/>
    <w:rsid w:val="00894860"/>
    <w:rsid w:val="0089488A"/>
    <w:rsid w:val="008948E9"/>
    <w:rsid w:val="008949C9"/>
    <w:rsid w:val="00895B7A"/>
    <w:rsid w:val="00895CC7"/>
    <w:rsid w:val="0089619A"/>
    <w:rsid w:val="008962DA"/>
    <w:rsid w:val="0089761C"/>
    <w:rsid w:val="008977BD"/>
    <w:rsid w:val="008A427E"/>
    <w:rsid w:val="008A5487"/>
    <w:rsid w:val="008A5856"/>
    <w:rsid w:val="008A68BB"/>
    <w:rsid w:val="008A6B02"/>
    <w:rsid w:val="008A7778"/>
    <w:rsid w:val="008A7CE1"/>
    <w:rsid w:val="008B0B03"/>
    <w:rsid w:val="008B1792"/>
    <w:rsid w:val="008B3274"/>
    <w:rsid w:val="008C0102"/>
    <w:rsid w:val="008C1B3C"/>
    <w:rsid w:val="008C285E"/>
    <w:rsid w:val="008C3A59"/>
    <w:rsid w:val="008C3E45"/>
    <w:rsid w:val="008C42E5"/>
    <w:rsid w:val="008C46E1"/>
    <w:rsid w:val="008C497E"/>
    <w:rsid w:val="008C5AC3"/>
    <w:rsid w:val="008D0560"/>
    <w:rsid w:val="008D0BED"/>
    <w:rsid w:val="008D1780"/>
    <w:rsid w:val="008D29B1"/>
    <w:rsid w:val="008D29F5"/>
    <w:rsid w:val="008D4793"/>
    <w:rsid w:val="008D4967"/>
    <w:rsid w:val="008D73A4"/>
    <w:rsid w:val="008E1B0D"/>
    <w:rsid w:val="008E1C62"/>
    <w:rsid w:val="008E2E11"/>
    <w:rsid w:val="008E2EC3"/>
    <w:rsid w:val="008E3B0B"/>
    <w:rsid w:val="008E3F9F"/>
    <w:rsid w:val="008E4781"/>
    <w:rsid w:val="008E63C2"/>
    <w:rsid w:val="008E6811"/>
    <w:rsid w:val="008E7602"/>
    <w:rsid w:val="008E7C72"/>
    <w:rsid w:val="008E7CB1"/>
    <w:rsid w:val="008F0F45"/>
    <w:rsid w:val="008F152A"/>
    <w:rsid w:val="008F2F83"/>
    <w:rsid w:val="008F3C61"/>
    <w:rsid w:val="008F3E37"/>
    <w:rsid w:val="008F4863"/>
    <w:rsid w:val="008F5EA3"/>
    <w:rsid w:val="008F6756"/>
    <w:rsid w:val="008F6971"/>
    <w:rsid w:val="009005C6"/>
    <w:rsid w:val="00900CB4"/>
    <w:rsid w:val="0090311E"/>
    <w:rsid w:val="009031E7"/>
    <w:rsid w:val="00903589"/>
    <w:rsid w:val="00903919"/>
    <w:rsid w:val="00903D0A"/>
    <w:rsid w:val="00904476"/>
    <w:rsid w:val="00905405"/>
    <w:rsid w:val="00905892"/>
    <w:rsid w:val="009062A8"/>
    <w:rsid w:val="00910D5C"/>
    <w:rsid w:val="00911FDF"/>
    <w:rsid w:val="00912EE4"/>
    <w:rsid w:val="00914AFC"/>
    <w:rsid w:val="00915E74"/>
    <w:rsid w:val="00916BE0"/>
    <w:rsid w:val="00917A34"/>
    <w:rsid w:val="009205C1"/>
    <w:rsid w:val="00922925"/>
    <w:rsid w:val="00924BDE"/>
    <w:rsid w:val="009251C2"/>
    <w:rsid w:val="0092527D"/>
    <w:rsid w:val="009254D1"/>
    <w:rsid w:val="009264CB"/>
    <w:rsid w:val="0092731C"/>
    <w:rsid w:val="00927677"/>
    <w:rsid w:val="009305AB"/>
    <w:rsid w:val="009305B1"/>
    <w:rsid w:val="00930EAE"/>
    <w:rsid w:val="009330B4"/>
    <w:rsid w:val="00933D2D"/>
    <w:rsid w:val="00934E58"/>
    <w:rsid w:val="00935301"/>
    <w:rsid w:val="00937007"/>
    <w:rsid w:val="00940042"/>
    <w:rsid w:val="00943B29"/>
    <w:rsid w:val="00943E50"/>
    <w:rsid w:val="00944611"/>
    <w:rsid w:val="00945689"/>
    <w:rsid w:val="00945D81"/>
    <w:rsid w:val="00945FC9"/>
    <w:rsid w:val="00947EED"/>
    <w:rsid w:val="00947F15"/>
    <w:rsid w:val="00951095"/>
    <w:rsid w:val="00951406"/>
    <w:rsid w:val="0095169D"/>
    <w:rsid w:val="00951D37"/>
    <w:rsid w:val="00954B42"/>
    <w:rsid w:val="009557E1"/>
    <w:rsid w:val="009566F0"/>
    <w:rsid w:val="00957208"/>
    <w:rsid w:val="00960F37"/>
    <w:rsid w:val="009614D9"/>
    <w:rsid w:val="009624A5"/>
    <w:rsid w:val="00962A3E"/>
    <w:rsid w:val="009638BD"/>
    <w:rsid w:val="00965614"/>
    <w:rsid w:val="00965F31"/>
    <w:rsid w:val="0096600C"/>
    <w:rsid w:val="009676BF"/>
    <w:rsid w:val="009704C7"/>
    <w:rsid w:val="00970C2B"/>
    <w:rsid w:val="0097287C"/>
    <w:rsid w:val="00972B76"/>
    <w:rsid w:val="0097346B"/>
    <w:rsid w:val="00974492"/>
    <w:rsid w:val="00975DA2"/>
    <w:rsid w:val="009771C6"/>
    <w:rsid w:val="0097790A"/>
    <w:rsid w:val="00980844"/>
    <w:rsid w:val="0098146F"/>
    <w:rsid w:val="00983982"/>
    <w:rsid w:val="00983A16"/>
    <w:rsid w:val="0098646B"/>
    <w:rsid w:val="00986900"/>
    <w:rsid w:val="00991349"/>
    <w:rsid w:val="00991690"/>
    <w:rsid w:val="00992292"/>
    <w:rsid w:val="009946E4"/>
    <w:rsid w:val="00994C5A"/>
    <w:rsid w:val="00995184"/>
    <w:rsid w:val="00995666"/>
    <w:rsid w:val="00995798"/>
    <w:rsid w:val="0099585D"/>
    <w:rsid w:val="009967D8"/>
    <w:rsid w:val="00997552"/>
    <w:rsid w:val="00997F7E"/>
    <w:rsid w:val="009A2290"/>
    <w:rsid w:val="009A345C"/>
    <w:rsid w:val="009A3460"/>
    <w:rsid w:val="009A49A6"/>
    <w:rsid w:val="009A4B5F"/>
    <w:rsid w:val="009A50E3"/>
    <w:rsid w:val="009A56BD"/>
    <w:rsid w:val="009A6D1C"/>
    <w:rsid w:val="009A7557"/>
    <w:rsid w:val="009B0402"/>
    <w:rsid w:val="009B05B5"/>
    <w:rsid w:val="009B06A5"/>
    <w:rsid w:val="009B2EDF"/>
    <w:rsid w:val="009B34C5"/>
    <w:rsid w:val="009B3B6F"/>
    <w:rsid w:val="009B5B57"/>
    <w:rsid w:val="009B6418"/>
    <w:rsid w:val="009B6543"/>
    <w:rsid w:val="009B682C"/>
    <w:rsid w:val="009B712E"/>
    <w:rsid w:val="009C0A55"/>
    <w:rsid w:val="009C230A"/>
    <w:rsid w:val="009C3181"/>
    <w:rsid w:val="009C400F"/>
    <w:rsid w:val="009C49C1"/>
    <w:rsid w:val="009C52AC"/>
    <w:rsid w:val="009C5940"/>
    <w:rsid w:val="009D18CB"/>
    <w:rsid w:val="009D1E1A"/>
    <w:rsid w:val="009D49A2"/>
    <w:rsid w:val="009D50E9"/>
    <w:rsid w:val="009D5B8F"/>
    <w:rsid w:val="009D6769"/>
    <w:rsid w:val="009D6AD7"/>
    <w:rsid w:val="009D7456"/>
    <w:rsid w:val="009E0773"/>
    <w:rsid w:val="009E109F"/>
    <w:rsid w:val="009E1276"/>
    <w:rsid w:val="009E1673"/>
    <w:rsid w:val="009E16C3"/>
    <w:rsid w:val="009E1A6A"/>
    <w:rsid w:val="009E2396"/>
    <w:rsid w:val="009E26F3"/>
    <w:rsid w:val="009E3971"/>
    <w:rsid w:val="009E3BF7"/>
    <w:rsid w:val="009E4ECA"/>
    <w:rsid w:val="009E51C2"/>
    <w:rsid w:val="009E5B61"/>
    <w:rsid w:val="009E62F7"/>
    <w:rsid w:val="009E67BA"/>
    <w:rsid w:val="009E6AAD"/>
    <w:rsid w:val="009E6C25"/>
    <w:rsid w:val="009E7642"/>
    <w:rsid w:val="009F0FD8"/>
    <w:rsid w:val="009F1145"/>
    <w:rsid w:val="009F194E"/>
    <w:rsid w:val="009F454D"/>
    <w:rsid w:val="009F4EEB"/>
    <w:rsid w:val="009F563C"/>
    <w:rsid w:val="009F60D7"/>
    <w:rsid w:val="009F6EC6"/>
    <w:rsid w:val="00A00364"/>
    <w:rsid w:val="00A014CF"/>
    <w:rsid w:val="00A01613"/>
    <w:rsid w:val="00A0189D"/>
    <w:rsid w:val="00A031D1"/>
    <w:rsid w:val="00A0520D"/>
    <w:rsid w:val="00A11CA5"/>
    <w:rsid w:val="00A12BC1"/>
    <w:rsid w:val="00A130DF"/>
    <w:rsid w:val="00A15B66"/>
    <w:rsid w:val="00A1600A"/>
    <w:rsid w:val="00A16C2D"/>
    <w:rsid w:val="00A17A7D"/>
    <w:rsid w:val="00A2043E"/>
    <w:rsid w:val="00A20CC9"/>
    <w:rsid w:val="00A20D15"/>
    <w:rsid w:val="00A20E83"/>
    <w:rsid w:val="00A22AD4"/>
    <w:rsid w:val="00A22E49"/>
    <w:rsid w:val="00A2384E"/>
    <w:rsid w:val="00A253FD"/>
    <w:rsid w:val="00A257E2"/>
    <w:rsid w:val="00A26213"/>
    <w:rsid w:val="00A2669C"/>
    <w:rsid w:val="00A27848"/>
    <w:rsid w:val="00A27C92"/>
    <w:rsid w:val="00A30413"/>
    <w:rsid w:val="00A30921"/>
    <w:rsid w:val="00A33106"/>
    <w:rsid w:val="00A34EA4"/>
    <w:rsid w:val="00A362EB"/>
    <w:rsid w:val="00A36751"/>
    <w:rsid w:val="00A3706B"/>
    <w:rsid w:val="00A37780"/>
    <w:rsid w:val="00A4135C"/>
    <w:rsid w:val="00A41A53"/>
    <w:rsid w:val="00A41C6A"/>
    <w:rsid w:val="00A4246F"/>
    <w:rsid w:val="00A43173"/>
    <w:rsid w:val="00A438C6"/>
    <w:rsid w:val="00A43AE8"/>
    <w:rsid w:val="00A44496"/>
    <w:rsid w:val="00A44848"/>
    <w:rsid w:val="00A45475"/>
    <w:rsid w:val="00A4798F"/>
    <w:rsid w:val="00A500AF"/>
    <w:rsid w:val="00A502B9"/>
    <w:rsid w:val="00A504BB"/>
    <w:rsid w:val="00A5051B"/>
    <w:rsid w:val="00A514E0"/>
    <w:rsid w:val="00A52175"/>
    <w:rsid w:val="00A551F6"/>
    <w:rsid w:val="00A555D7"/>
    <w:rsid w:val="00A55A64"/>
    <w:rsid w:val="00A55B94"/>
    <w:rsid w:val="00A619E5"/>
    <w:rsid w:val="00A621B3"/>
    <w:rsid w:val="00A62A18"/>
    <w:rsid w:val="00A62E79"/>
    <w:rsid w:val="00A639D9"/>
    <w:rsid w:val="00A65640"/>
    <w:rsid w:val="00A658E7"/>
    <w:rsid w:val="00A67AFC"/>
    <w:rsid w:val="00A7254E"/>
    <w:rsid w:val="00A7317F"/>
    <w:rsid w:val="00A74258"/>
    <w:rsid w:val="00A76C96"/>
    <w:rsid w:val="00A77DBA"/>
    <w:rsid w:val="00A80383"/>
    <w:rsid w:val="00A80A88"/>
    <w:rsid w:val="00A80AE5"/>
    <w:rsid w:val="00A8106D"/>
    <w:rsid w:val="00A810AD"/>
    <w:rsid w:val="00A83088"/>
    <w:rsid w:val="00A84748"/>
    <w:rsid w:val="00A8562F"/>
    <w:rsid w:val="00A86238"/>
    <w:rsid w:val="00A871C1"/>
    <w:rsid w:val="00A912F2"/>
    <w:rsid w:val="00A916B4"/>
    <w:rsid w:val="00A91AEA"/>
    <w:rsid w:val="00A92C04"/>
    <w:rsid w:val="00A935D3"/>
    <w:rsid w:val="00A9422D"/>
    <w:rsid w:val="00A95FDE"/>
    <w:rsid w:val="00A971A2"/>
    <w:rsid w:val="00A97456"/>
    <w:rsid w:val="00A97E05"/>
    <w:rsid w:val="00A97E34"/>
    <w:rsid w:val="00AA34E2"/>
    <w:rsid w:val="00AA3C21"/>
    <w:rsid w:val="00AA4686"/>
    <w:rsid w:val="00AA57BD"/>
    <w:rsid w:val="00AA66A7"/>
    <w:rsid w:val="00AA6DE0"/>
    <w:rsid w:val="00AB08A0"/>
    <w:rsid w:val="00AB09E7"/>
    <w:rsid w:val="00AB0F10"/>
    <w:rsid w:val="00AB1801"/>
    <w:rsid w:val="00AB3F2F"/>
    <w:rsid w:val="00AB420E"/>
    <w:rsid w:val="00AB676B"/>
    <w:rsid w:val="00AB6F6E"/>
    <w:rsid w:val="00AC00FA"/>
    <w:rsid w:val="00AC2E75"/>
    <w:rsid w:val="00AC3F46"/>
    <w:rsid w:val="00AC4FF5"/>
    <w:rsid w:val="00AC5D4D"/>
    <w:rsid w:val="00AD0A1C"/>
    <w:rsid w:val="00AD15F9"/>
    <w:rsid w:val="00AD50CE"/>
    <w:rsid w:val="00AD59F8"/>
    <w:rsid w:val="00AE06D2"/>
    <w:rsid w:val="00AE11C2"/>
    <w:rsid w:val="00AE25B3"/>
    <w:rsid w:val="00AE31E8"/>
    <w:rsid w:val="00AE537A"/>
    <w:rsid w:val="00AE7985"/>
    <w:rsid w:val="00AF036D"/>
    <w:rsid w:val="00AF22BA"/>
    <w:rsid w:val="00AF24E7"/>
    <w:rsid w:val="00AF2C1A"/>
    <w:rsid w:val="00AF3155"/>
    <w:rsid w:val="00AF39DB"/>
    <w:rsid w:val="00AF4354"/>
    <w:rsid w:val="00AF55B2"/>
    <w:rsid w:val="00AF5AF8"/>
    <w:rsid w:val="00AF613F"/>
    <w:rsid w:val="00AF629C"/>
    <w:rsid w:val="00AF74A7"/>
    <w:rsid w:val="00AF7A7F"/>
    <w:rsid w:val="00B0021D"/>
    <w:rsid w:val="00B00333"/>
    <w:rsid w:val="00B017C7"/>
    <w:rsid w:val="00B03A0E"/>
    <w:rsid w:val="00B058AA"/>
    <w:rsid w:val="00B05CD8"/>
    <w:rsid w:val="00B0642C"/>
    <w:rsid w:val="00B0769E"/>
    <w:rsid w:val="00B07B6B"/>
    <w:rsid w:val="00B102B2"/>
    <w:rsid w:val="00B10EFB"/>
    <w:rsid w:val="00B112F3"/>
    <w:rsid w:val="00B113BA"/>
    <w:rsid w:val="00B11714"/>
    <w:rsid w:val="00B11DC5"/>
    <w:rsid w:val="00B128AB"/>
    <w:rsid w:val="00B12D2A"/>
    <w:rsid w:val="00B14125"/>
    <w:rsid w:val="00B14FB0"/>
    <w:rsid w:val="00B16B3E"/>
    <w:rsid w:val="00B1767E"/>
    <w:rsid w:val="00B2051A"/>
    <w:rsid w:val="00B21CC3"/>
    <w:rsid w:val="00B2410E"/>
    <w:rsid w:val="00B24F0B"/>
    <w:rsid w:val="00B25060"/>
    <w:rsid w:val="00B255C6"/>
    <w:rsid w:val="00B25AB6"/>
    <w:rsid w:val="00B27362"/>
    <w:rsid w:val="00B27F3B"/>
    <w:rsid w:val="00B30910"/>
    <w:rsid w:val="00B32175"/>
    <w:rsid w:val="00B322F6"/>
    <w:rsid w:val="00B337D0"/>
    <w:rsid w:val="00B33C35"/>
    <w:rsid w:val="00B36A93"/>
    <w:rsid w:val="00B36E94"/>
    <w:rsid w:val="00B37EF8"/>
    <w:rsid w:val="00B4216A"/>
    <w:rsid w:val="00B425D1"/>
    <w:rsid w:val="00B450C4"/>
    <w:rsid w:val="00B453DA"/>
    <w:rsid w:val="00B45D4A"/>
    <w:rsid w:val="00B4661B"/>
    <w:rsid w:val="00B47479"/>
    <w:rsid w:val="00B5051B"/>
    <w:rsid w:val="00B516BF"/>
    <w:rsid w:val="00B52CA5"/>
    <w:rsid w:val="00B534AC"/>
    <w:rsid w:val="00B53B86"/>
    <w:rsid w:val="00B54995"/>
    <w:rsid w:val="00B54ABA"/>
    <w:rsid w:val="00B55766"/>
    <w:rsid w:val="00B56366"/>
    <w:rsid w:val="00B60E7E"/>
    <w:rsid w:val="00B6284E"/>
    <w:rsid w:val="00B639A4"/>
    <w:rsid w:val="00B64AEA"/>
    <w:rsid w:val="00B64E96"/>
    <w:rsid w:val="00B661E8"/>
    <w:rsid w:val="00B67BBF"/>
    <w:rsid w:val="00B7050A"/>
    <w:rsid w:val="00B70B28"/>
    <w:rsid w:val="00B71756"/>
    <w:rsid w:val="00B72669"/>
    <w:rsid w:val="00B73B06"/>
    <w:rsid w:val="00B73CC8"/>
    <w:rsid w:val="00B73CD6"/>
    <w:rsid w:val="00B76E68"/>
    <w:rsid w:val="00B771EF"/>
    <w:rsid w:val="00B77692"/>
    <w:rsid w:val="00B80689"/>
    <w:rsid w:val="00B80E6F"/>
    <w:rsid w:val="00B81D3A"/>
    <w:rsid w:val="00B8219D"/>
    <w:rsid w:val="00B82955"/>
    <w:rsid w:val="00B8321C"/>
    <w:rsid w:val="00B84C12"/>
    <w:rsid w:val="00B85492"/>
    <w:rsid w:val="00B87BA5"/>
    <w:rsid w:val="00B9070E"/>
    <w:rsid w:val="00B9233F"/>
    <w:rsid w:val="00B929DC"/>
    <w:rsid w:val="00B9308D"/>
    <w:rsid w:val="00B9316D"/>
    <w:rsid w:val="00B956AA"/>
    <w:rsid w:val="00B96BE1"/>
    <w:rsid w:val="00BA0B6E"/>
    <w:rsid w:val="00BA209B"/>
    <w:rsid w:val="00BA3356"/>
    <w:rsid w:val="00BA3CFE"/>
    <w:rsid w:val="00BA4C66"/>
    <w:rsid w:val="00BA6565"/>
    <w:rsid w:val="00BA6F0C"/>
    <w:rsid w:val="00BA7608"/>
    <w:rsid w:val="00BB0C0D"/>
    <w:rsid w:val="00BB1E7E"/>
    <w:rsid w:val="00BB25A0"/>
    <w:rsid w:val="00BB391E"/>
    <w:rsid w:val="00BB403D"/>
    <w:rsid w:val="00BB4AAF"/>
    <w:rsid w:val="00BB5AC7"/>
    <w:rsid w:val="00BB5B38"/>
    <w:rsid w:val="00BB5ED1"/>
    <w:rsid w:val="00BB62AE"/>
    <w:rsid w:val="00BB72A0"/>
    <w:rsid w:val="00BC0D77"/>
    <w:rsid w:val="00BC124B"/>
    <w:rsid w:val="00BC2DE7"/>
    <w:rsid w:val="00BC2EDA"/>
    <w:rsid w:val="00BC4020"/>
    <w:rsid w:val="00BC414C"/>
    <w:rsid w:val="00BC4773"/>
    <w:rsid w:val="00BC50CE"/>
    <w:rsid w:val="00BC6988"/>
    <w:rsid w:val="00BC70C4"/>
    <w:rsid w:val="00BC739E"/>
    <w:rsid w:val="00BC7622"/>
    <w:rsid w:val="00BD0AD2"/>
    <w:rsid w:val="00BD0F06"/>
    <w:rsid w:val="00BD1BF1"/>
    <w:rsid w:val="00BD52BD"/>
    <w:rsid w:val="00BD6342"/>
    <w:rsid w:val="00BD74A8"/>
    <w:rsid w:val="00BD7DCC"/>
    <w:rsid w:val="00BE1913"/>
    <w:rsid w:val="00BE4C1B"/>
    <w:rsid w:val="00BE528F"/>
    <w:rsid w:val="00BE537F"/>
    <w:rsid w:val="00BE5FB0"/>
    <w:rsid w:val="00BE6633"/>
    <w:rsid w:val="00BF03EF"/>
    <w:rsid w:val="00BF069E"/>
    <w:rsid w:val="00BF09BC"/>
    <w:rsid w:val="00BF0F12"/>
    <w:rsid w:val="00BF25AC"/>
    <w:rsid w:val="00BF332B"/>
    <w:rsid w:val="00BF44A7"/>
    <w:rsid w:val="00BF52E4"/>
    <w:rsid w:val="00BF62AA"/>
    <w:rsid w:val="00BF69BE"/>
    <w:rsid w:val="00BF7761"/>
    <w:rsid w:val="00C01A76"/>
    <w:rsid w:val="00C020A0"/>
    <w:rsid w:val="00C02518"/>
    <w:rsid w:val="00C026BE"/>
    <w:rsid w:val="00C03979"/>
    <w:rsid w:val="00C05EA6"/>
    <w:rsid w:val="00C06418"/>
    <w:rsid w:val="00C07151"/>
    <w:rsid w:val="00C079AF"/>
    <w:rsid w:val="00C11799"/>
    <w:rsid w:val="00C11E5D"/>
    <w:rsid w:val="00C135A5"/>
    <w:rsid w:val="00C13828"/>
    <w:rsid w:val="00C146D6"/>
    <w:rsid w:val="00C15E95"/>
    <w:rsid w:val="00C179DA"/>
    <w:rsid w:val="00C179FE"/>
    <w:rsid w:val="00C17C58"/>
    <w:rsid w:val="00C20B76"/>
    <w:rsid w:val="00C21A13"/>
    <w:rsid w:val="00C21BCF"/>
    <w:rsid w:val="00C22352"/>
    <w:rsid w:val="00C2468D"/>
    <w:rsid w:val="00C24699"/>
    <w:rsid w:val="00C249B2"/>
    <w:rsid w:val="00C25659"/>
    <w:rsid w:val="00C25C73"/>
    <w:rsid w:val="00C2750F"/>
    <w:rsid w:val="00C27A57"/>
    <w:rsid w:val="00C3336A"/>
    <w:rsid w:val="00C349DD"/>
    <w:rsid w:val="00C362D1"/>
    <w:rsid w:val="00C40114"/>
    <w:rsid w:val="00C404F5"/>
    <w:rsid w:val="00C41020"/>
    <w:rsid w:val="00C41748"/>
    <w:rsid w:val="00C4204B"/>
    <w:rsid w:val="00C428BD"/>
    <w:rsid w:val="00C44782"/>
    <w:rsid w:val="00C45D3C"/>
    <w:rsid w:val="00C469F5"/>
    <w:rsid w:val="00C476E2"/>
    <w:rsid w:val="00C50634"/>
    <w:rsid w:val="00C5090E"/>
    <w:rsid w:val="00C51395"/>
    <w:rsid w:val="00C514EA"/>
    <w:rsid w:val="00C51978"/>
    <w:rsid w:val="00C5307A"/>
    <w:rsid w:val="00C554F4"/>
    <w:rsid w:val="00C569CC"/>
    <w:rsid w:val="00C569F1"/>
    <w:rsid w:val="00C6043C"/>
    <w:rsid w:val="00C61160"/>
    <w:rsid w:val="00C61416"/>
    <w:rsid w:val="00C61B45"/>
    <w:rsid w:val="00C620FB"/>
    <w:rsid w:val="00C6268B"/>
    <w:rsid w:val="00C64DB6"/>
    <w:rsid w:val="00C64E81"/>
    <w:rsid w:val="00C654B5"/>
    <w:rsid w:val="00C66017"/>
    <w:rsid w:val="00C661FD"/>
    <w:rsid w:val="00C66A43"/>
    <w:rsid w:val="00C70A61"/>
    <w:rsid w:val="00C7237B"/>
    <w:rsid w:val="00C73038"/>
    <w:rsid w:val="00C74091"/>
    <w:rsid w:val="00C7483D"/>
    <w:rsid w:val="00C74A19"/>
    <w:rsid w:val="00C74A67"/>
    <w:rsid w:val="00C75EA2"/>
    <w:rsid w:val="00C7724E"/>
    <w:rsid w:val="00C77FA8"/>
    <w:rsid w:val="00C84549"/>
    <w:rsid w:val="00C848ED"/>
    <w:rsid w:val="00C84C73"/>
    <w:rsid w:val="00C8715D"/>
    <w:rsid w:val="00C87AF6"/>
    <w:rsid w:val="00C91893"/>
    <w:rsid w:val="00C91DBD"/>
    <w:rsid w:val="00C920E5"/>
    <w:rsid w:val="00C92A76"/>
    <w:rsid w:val="00C92ABA"/>
    <w:rsid w:val="00C931AC"/>
    <w:rsid w:val="00C93C77"/>
    <w:rsid w:val="00C9601A"/>
    <w:rsid w:val="00CA1119"/>
    <w:rsid w:val="00CA1427"/>
    <w:rsid w:val="00CA3F94"/>
    <w:rsid w:val="00CA4B22"/>
    <w:rsid w:val="00CA559F"/>
    <w:rsid w:val="00CA5DC6"/>
    <w:rsid w:val="00CA5E0D"/>
    <w:rsid w:val="00CA7C61"/>
    <w:rsid w:val="00CB1604"/>
    <w:rsid w:val="00CB1CF3"/>
    <w:rsid w:val="00CB3725"/>
    <w:rsid w:val="00CB44A1"/>
    <w:rsid w:val="00CB4C22"/>
    <w:rsid w:val="00CB7568"/>
    <w:rsid w:val="00CC0465"/>
    <w:rsid w:val="00CC1EF9"/>
    <w:rsid w:val="00CC3005"/>
    <w:rsid w:val="00CC3638"/>
    <w:rsid w:val="00CC4ACA"/>
    <w:rsid w:val="00CC5514"/>
    <w:rsid w:val="00CC5F50"/>
    <w:rsid w:val="00CC6BEB"/>
    <w:rsid w:val="00CD0188"/>
    <w:rsid w:val="00CD1D86"/>
    <w:rsid w:val="00CD2D94"/>
    <w:rsid w:val="00CD2E4F"/>
    <w:rsid w:val="00CD34B6"/>
    <w:rsid w:val="00CD3646"/>
    <w:rsid w:val="00CD3778"/>
    <w:rsid w:val="00CD37E8"/>
    <w:rsid w:val="00CD3E36"/>
    <w:rsid w:val="00CD499D"/>
    <w:rsid w:val="00CD49B1"/>
    <w:rsid w:val="00CD6E9D"/>
    <w:rsid w:val="00CD6EDA"/>
    <w:rsid w:val="00CE1EC3"/>
    <w:rsid w:val="00CE2160"/>
    <w:rsid w:val="00CE274C"/>
    <w:rsid w:val="00CE28EF"/>
    <w:rsid w:val="00CE3438"/>
    <w:rsid w:val="00CE39EE"/>
    <w:rsid w:val="00CE52F5"/>
    <w:rsid w:val="00CE5DED"/>
    <w:rsid w:val="00CE69AD"/>
    <w:rsid w:val="00CF1A21"/>
    <w:rsid w:val="00CF47D9"/>
    <w:rsid w:val="00CF603C"/>
    <w:rsid w:val="00CF73DB"/>
    <w:rsid w:val="00D00012"/>
    <w:rsid w:val="00D03971"/>
    <w:rsid w:val="00D03F2D"/>
    <w:rsid w:val="00D049B1"/>
    <w:rsid w:val="00D04BAF"/>
    <w:rsid w:val="00D06C54"/>
    <w:rsid w:val="00D06D5B"/>
    <w:rsid w:val="00D078A9"/>
    <w:rsid w:val="00D11292"/>
    <w:rsid w:val="00D112A0"/>
    <w:rsid w:val="00D12DE5"/>
    <w:rsid w:val="00D16793"/>
    <w:rsid w:val="00D17034"/>
    <w:rsid w:val="00D17749"/>
    <w:rsid w:val="00D17936"/>
    <w:rsid w:val="00D217BF"/>
    <w:rsid w:val="00D21B5E"/>
    <w:rsid w:val="00D21CCF"/>
    <w:rsid w:val="00D227D7"/>
    <w:rsid w:val="00D22EB3"/>
    <w:rsid w:val="00D23203"/>
    <w:rsid w:val="00D241D2"/>
    <w:rsid w:val="00D24A80"/>
    <w:rsid w:val="00D24EA9"/>
    <w:rsid w:val="00D30B63"/>
    <w:rsid w:val="00D32C83"/>
    <w:rsid w:val="00D32FF8"/>
    <w:rsid w:val="00D334B7"/>
    <w:rsid w:val="00D33FD6"/>
    <w:rsid w:val="00D34D62"/>
    <w:rsid w:val="00D352FB"/>
    <w:rsid w:val="00D35A2A"/>
    <w:rsid w:val="00D35C09"/>
    <w:rsid w:val="00D35DAB"/>
    <w:rsid w:val="00D36E69"/>
    <w:rsid w:val="00D40BD6"/>
    <w:rsid w:val="00D40E08"/>
    <w:rsid w:val="00D41EA7"/>
    <w:rsid w:val="00D4226E"/>
    <w:rsid w:val="00D43C64"/>
    <w:rsid w:val="00D4433B"/>
    <w:rsid w:val="00D4525A"/>
    <w:rsid w:val="00D5249E"/>
    <w:rsid w:val="00D55A6D"/>
    <w:rsid w:val="00D5645A"/>
    <w:rsid w:val="00D56EFC"/>
    <w:rsid w:val="00D60809"/>
    <w:rsid w:val="00D617FF"/>
    <w:rsid w:val="00D62C26"/>
    <w:rsid w:val="00D62F03"/>
    <w:rsid w:val="00D63FD2"/>
    <w:rsid w:val="00D645D5"/>
    <w:rsid w:val="00D656D5"/>
    <w:rsid w:val="00D65C9E"/>
    <w:rsid w:val="00D674A7"/>
    <w:rsid w:val="00D67659"/>
    <w:rsid w:val="00D67839"/>
    <w:rsid w:val="00D67E2E"/>
    <w:rsid w:val="00D73840"/>
    <w:rsid w:val="00D73AA9"/>
    <w:rsid w:val="00D7767B"/>
    <w:rsid w:val="00D77B12"/>
    <w:rsid w:val="00D77DAD"/>
    <w:rsid w:val="00D77F77"/>
    <w:rsid w:val="00D80776"/>
    <w:rsid w:val="00D82184"/>
    <w:rsid w:val="00D82A2B"/>
    <w:rsid w:val="00D84E63"/>
    <w:rsid w:val="00D85315"/>
    <w:rsid w:val="00D85359"/>
    <w:rsid w:val="00D8559F"/>
    <w:rsid w:val="00D867DC"/>
    <w:rsid w:val="00D87E15"/>
    <w:rsid w:val="00D919A7"/>
    <w:rsid w:val="00D93F54"/>
    <w:rsid w:val="00D958CC"/>
    <w:rsid w:val="00D9595F"/>
    <w:rsid w:val="00D9632E"/>
    <w:rsid w:val="00D965F2"/>
    <w:rsid w:val="00D96E82"/>
    <w:rsid w:val="00D9711E"/>
    <w:rsid w:val="00D971BE"/>
    <w:rsid w:val="00D972DF"/>
    <w:rsid w:val="00DA1A6C"/>
    <w:rsid w:val="00DA1CB4"/>
    <w:rsid w:val="00DA3119"/>
    <w:rsid w:val="00DA3944"/>
    <w:rsid w:val="00DA395A"/>
    <w:rsid w:val="00DA4726"/>
    <w:rsid w:val="00DA514F"/>
    <w:rsid w:val="00DA57E0"/>
    <w:rsid w:val="00DA612B"/>
    <w:rsid w:val="00DA6C21"/>
    <w:rsid w:val="00DB15B2"/>
    <w:rsid w:val="00DB3824"/>
    <w:rsid w:val="00DB3B3D"/>
    <w:rsid w:val="00DB507D"/>
    <w:rsid w:val="00DB598B"/>
    <w:rsid w:val="00DB6970"/>
    <w:rsid w:val="00DC0887"/>
    <w:rsid w:val="00DC15C6"/>
    <w:rsid w:val="00DC1AD7"/>
    <w:rsid w:val="00DC1C1D"/>
    <w:rsid w:val="00DC1EFC"/>
    <w:rsid w:val="00DC262F"/>
    <w:rsid w:val="00DC2A5A"/>
    <w:rsid w:val="00DC3F38"/>
    <w:rsid w:val="00DC55FC"/>
    <w:rsid w:val="00DC62CE"/>
    <w:rsid w:val="00DC651D"/>
    <w:rsid w:val="00DC7204"/>
    <w:rsid w:val="00DD30D2"/>
    <w:rsid w:val="00DD487D"/>
    <w:rsid w:val="00DD5695"/>
    <w:rsid w:val="00DD571F"/>
    <w:rsid w:val="00DD5945"/>
    <w:rsid w:val="00DD71D8"/>
    <w:rsid w:val="00DD7879"/>
    <w:rsid w:val="00DE034C"/>
    <w:rsid w:val="00DE11C0"/>
    <w:rsid w:val="00DE5139"/>
    <w:rsid w:val="00DE6239"/>
    <w:rsid w:val="00DE6723"/>
    <w:rsid w:val="00DE72CD"/>
    <w:rsid w:val="00DE7975"/>
    <w:rsid w:val="00DF077E"/>
    <w:rsid w:val="00DF146E"/>
    <w:rsid w:val="00DF35A1"/>
    <w:rsid w:val="00DF37E4"/>
    <w:rsid w:val="00DF3BD8"/>
    <w:rsid w:val="00DF52B1"/>
    <w:rsid w:val="00DF76B0"/>
    <w:rsid w:val="00E0042D"/>
    <w:rsid w:val="00E00F7A"/>
    <w:rsid w:val="00E011D0"/>
    <w:rsid w:val="00E019AC"/>
    <w:rsid w:val="00E031E2"/>
    <w:rsid w:val="00E03359"/>
    <w:rsid w:val="00E03BF6"/>
    <w:rsid w:val="00E07238"/>
    <w:rsid w:val="00E074C7"/>
    <w:rsid w:val="00E10B0E"/>
    <w:rsid w:val="00E128F0"/>
    <w:rsid w:val="00E131FB"/>
    <w:rsid w:val="00E134B0"/>
    <w:rsid w:val="00E13E2D"/>
    <w:rsid w:val="00E13EB9"/>
    <w:rsid w:val="00E14C27"/>
    <w:rsid w:val="00E160B5"/>
    <w:rsid w:val="00E175EA"/>
    <w:rsid w:val="00E178EC"/>
    <w:rsid w:val="00E2119B"/>
    <w:rsid w:val="00E21E1F"/>
    <w:rsid w:val="00E21FCB"/>
    <w:rsid w:val="00E243D9"/>
    <w:rsid w:val="00E259E6"/>
    <w:rsid w:val="00E261E4"/>
    <w:rsid w:val="00E26E10"/>
    <w:rsid w:val="00E27E42"/>
    <w:rsid w:val="00E308BF"/>
    <w:rsid w:val="00E30D72"/>
    <w:rsid w:val="00E32A59"/>
    <w:rsid w:val="00E33B31"/>
    <w:rsid w:val="00E370E3"/>
    <w:rsid w:val="00E37FC2"/>
    <w:rsid w:val="00E40A22"/>
    <w:rsid w:val="00E422CE"/>
    <w:rsid w:val="00E43124"/>
    <w:rsid w:val="00E45177"/>
    <w:rsid w:val="00E45E40"/>
    <w:rsid w:val="00E461A1"/>
    <w:rsid w:val="00E46224"/>
    <w:rsid w:val="00E46564"/>
    <w:rsid w:val="00E46D76"/>
    <w:rsid w:val="00E476D3"/>
    <w:rsid w:val="00E4777D"/>
    <w:rsid w:val="00E4787A"/>
    <w:rsid w:val="00E50AAA"/>
    <w:rsid w:val="00E50B33"/>
    <w:rsid w:val="00E51C76"/>
    <w:rsid w:val="00E545DA"/>
    <w:rsid w:val="00E56643"/>
    <w:rsid w:val="00E572AE"/>
    <w:rsid w:val="00E60A95"/>
    <w:rsid w:val="00E60E2C"/>
    <w:rsid w:val="00E61C29"/>
    <w:rsid w:val="00E61FB6"/>
    <w:rsid w:val="00E631C6"/>
    <w:rsid w:val="00E63A33"/>
    <w:rsid w:val="00E63BA7"/>
    <w:rsid w:val="00E6491A"/>
    <w:rsid w:val="00E6514D"/>
    <w:rsid w:val="00E65154"/>
    <w:rsid w:val="00E655F6"/>
    <w:rsid w:val="00E65B7F"/>
    <w:rsid w:val="00E65CA8"/>
    <w:rsid w:val="00E66B57"/>
    <w:rsid w:val="00E66D3E"/>
    <w:rsid w:val="00E66E68"/>
    <w:rsid w:val="00E67B99"/>
    <w:rsid w:val="00E70308"/>
    <w:rsid w:val="00E7068A"/>
    <w:rsid w:val="00E71E12"/>
    <w:rsid w:val="00E73E74"/>
    <w:rsid w:val="00E75127"/>
    <w:rsid w:val="00E75677"/>
    <w:rsid w:val="00E76178"/>
    <w:rsid w:val="00E771EE"/>
    <w:rsid w:val="00E7747F"/>
    <w:rsid w:val="00E80BC5"/>
    <w:rsid w:val="00E81D2F"/>
    <w:rsid w:val="00E82270"/>
    <w:rsid w:val="00E8257F"/>
    <w:rsid w:val="00E8314E"/>
    <w:rsid w:val="00E8452A"/>
    <w:rsid w:val="00E84D1F"/>
    <w:rsid w:val="00E85A1C"/>
    <w:rsid w:val="00E85DA8"/>
    <w:rsid w:val="00E86C5F"/>
    <w:rsid w:val="00E909D3"/>
    <w:rsid w:val="00E93BFB"/>
    <w:rsid w:val="00E940CF"/>
    <w:rsid w:val="00E94C71"/>
    <w:rsid w:val="00E9592A"/>
    <w:rsid w:val="00E96174"/>
    <w:rsid w:val="00E9675E"/>
    <w:rsid w:val="00E97000"/>
    <w:rsid w:val="00E9724E"/>
    <w:rsid w:val="00EA1B45"/>
    <w:rsid w:val="00EA221C"/>
    <w:rsid w:val="00EA3BE2"/>
    <w:rsid w:val="00EA4960"/>
    <w:rsid w:val="00EA531C"/>
    <w:rsid w:val="00EA5EF4"/>
    <w:rsid w:val="00EA66A0"/>
    <w:rsid w:val="00EA67CA"/>
    <w:rsid w:val="00EA7E3F"/>
    <w:rsid w:val="00EB013B"/>
    <w:rsid w:val="00EB1D6F"/>
    <w:rsid w:val="00EB29FE"/>
    <w:rsid w:val="00EB331A"/>
    <w:rsid w:val="00EB3B24"/>
    <w:rsid w:val="00EB3F05"/>
    <w:rsid w:val="00EB4D17"/>
    <w:rsid w:val="00EB544B"/>
    <w:rsid w:val="00EB75EA"/>
    <w:rsid w:val="00EB7B3D"/>
    <w:rsid w:val="00EC1822"/>
    <w:rsid w:val="00EC1F53"/>
    <w:rsid w:val="00EC376A"/>
    <w:rsid w:val="00EC461A"/>
    <w:rsid w:val="00EC4650"/>
    <w:rsid w:val="00EC5F0D"/>
    <w:rsid w:val="00EC70B8"/>
    <w:rsid w:val="00EC7F97"/>
    <w:rsid w:val="00ED03B4"/>
    <w:rsid w:val="00ED124A"/>
    <w:rsid w:val="00ED379D"/>
    <w:rsid w:val="00ED413C"/>
    <w:rsid w:val="00ED5E59"/>
    <w:rsid w:val="00ED68E8"/>
    <w:rsid w:val="00ED6D12"/>
    <w:rsid w:val="00ED77CF"/>
    <w:rsid w:val="00EE02F2"/>
    <w:rsid w:val="00EE0FB0"/>
    <w:rsid w:val="00EE124E"/>
    <w:rsid w:val="00EE1316"/>
    <w:rsid w:val="00EE13CA"/>
    <w:rsid w:val="00EE24A9"/>
    <w:rsid w:val="00EE2A7D"/>
    <w:rsid w:val="00EE3A10"/>
    <w:rsid w:val="00EE42D4"/>
    <w:rsid w:val="00EE5252"/>
    <w:rsid w:val="00EE5855"/>
    <w:rsid w:val="00EE58E5"/>
    <w:rsid w:val="00EE5A4F"/>
    <w:rsid w:val="00EE661C"/>
    <w:rsid w:val="00EF1664"/>
    <w:rsid w:val="00EF1AD2"/>
    <w:rsid w:val="00EF1B09"/>
    <w:rsid w:val="00EF1CB1"/>
    <w:rsid w:val="00EF1F02"/>
    <w:rsid w:val="00EF2416"/>
    <w:rsid w:val="00EF24E7"/>
    <w:rsid w:val="00EF2AE6"/>
    <w:rsid w:val="00EF360C"/>
    <w:rsid w:val="00EF484E"/>
    <w:rsid w:val="00EF508A"/>
    <w:rsid w:val="00EF5307"/>
    <w:rsid w:val="00EF5526"/>
    <w:rsid w:val="00F018A8"/>
    <w:rsid w:val="00F01A51"/>
    <w:rsid w:val="00F01AC6"/>
    <w:rsid w:val="00F021F1"/>
    <w:rsid w:val="00F0244B"/>
    <w:rsid w:val="00F02909"/>
    <w:rsid w:val="00F04148"/>
    <w:rsid w:val="00F0638F"/>
    <w:rsid w:val="00F07B5F"/>
    <w:rsid w:val="00F121A3"/>
    <w:rsid w:val="00F122D8"/>
    <w:rsid w:val="00F13C76"/>
    <w:rsid w:val="00F13D7D"/>
    <w:rsid w:val="00F14B7E"/>
    <w:rsid w:val="00F15716"/>
    <w:rsid w:val="00F1584F"/>
    <w:rsid w:val="00F16D0D"/>
    <w:rsid w:val="00F237C6"/>
    <w:rsid w:val="00F24D25"/>
    <w:rsid w:val="00F250C4"/>
    <w:rsid w:val="00F25541"/>
    <w:rsid w:val="00F25E4D"/>
    <w:rsid w:val="00F26D70"/>
    <w:rsid w:val="00F31991"/>
    <w:rsid w:val="00F33240"/>
    <w:rsid w:val="00F335A7"/>
    <w:rsid w:val="00F33E57"/>
    <w:rsid w:val="00F34922"/>
    <w:rsid w:val="00F36311"/>
    <w:rsid w:val="00F41537"/>
    <w:rsid w:val="00F41CF8"/>
    <w:rsid w:val="00F43D95"/>
    <w:rsid w:val="00F442ED"/>
    <w:rsid w:val="00F454D7"/>
    <w:rsid w:val="00F456E3"/>
    <w:rsid w:val="00F45C8A"/>
    <w:rsid w:val="00F46159"/>
    <w:rsid w:val="00F50779"/>
    <w:rsid w:val="00F50F28"/>
    <w:rsid w:val="00F513CD"/>
    <w:rsid w:val="00F51BF4"/>
    <w:rsid w:val="00F536FE"/>
    <w:rsid w:val="00F53D8B"/>
    <w:rsid w:val="00F54EC8"/>
    <w:rsid w:val="00F5601A"/>
    <w:rsid w:val="00F56C99"/>
    <w:rsid w:val="00F57089"/>
    <w:rsid w:val="00F6132C"/>
    <w:rsid w:val="00F61B09"/>
    <w:rsid w:val="00F64E00"/>
    <w:rsid w:val="00F64EA4"/>
    <w:rsid w:val="00F65B3C"/>
    <w:rsid w:val="00F65FB8"/>
    <w:rsid w:val="00F67000"/>
    <w:rsid w:val="00F67D2F"/>
    <w:rsid w:val="00F7018E"/>
    <w:rsid w:val="00F71A7F"/>
    <w:rsid w:val="00F736B9"/>
    <w:rsid w:val="00F73A70"/>
    <w:rsid w:val="00F747BD"/>
    <w:rsid w:val="00F76635"/>
    <w:rsid w:val="00F76840"/>
    <w:rsid w:val="00F76A80"/>
    <w:rsid w:val="00F770B6"/>
    <w:rsid w:val="00F80C47"/>
    <w:rsid w:val="00F80E46"/>
    <w:rsid w:val="00F819B5"/>
    <w:rsid w:val="00F82554"/>
    <w:rsid w:val="00F84612"/>
    <w:rsid w:val="00F90945"/>
    <w:rsid w:val="00F90D1C"/>
    <w:rsid w:val="00F912B0"/>
    <w:rsid w:val="00F930E5"/>
    <w:rsid w:val="00F962FE"/>
    <w:rsid w:val="00F96977"/>
    <w:rsid w:val="00F96C66"/>
    <w:rsid w:val="00F972F0"/>
    <w:rsid w:val="00F975DD"/>
    <w:rsid w:val="00F97D05"/>
    <w:rsid w:val="00FA1518"/>
    <w:rsid w:val="00FA1557"/>
    <w:rsid w:val="00FA29E9"/>
    <w:rsid w:val="00FA2CF0"/>
    <w:rsid w:val="00FA319B"/>
    <w:rsid w:val="00FA3393"/>
    <w:rsid w:val="00FA4871"/>
    <w:rsid w:val="00FA70BE"/>
    <w:rsid w:val="00FA7C76"/>
    <w:rsid w:val="00FA7F41"/>
    <w:rsid w:val="00FB08DF"/>
    <w:rsid w:val="00FB2D2E"/>
    <w:rsid w:val="00FB3409"/>
    <w:rsid w:val="00FB4F05"/>
    <w:rsid w:val="00FB65FD"/>
    <w:rsid w:val="00FB6837"/>
    <w:rsid w:val="00FB6A73"/>
    <w:rsid w:val="00FB7D72"/>
    <w:rsid w:val="00FC2D1A"/>
    <w:rsid w:val="00FC5475"/>
    <w:rsid w:val="00FD394F"/>
    <w:rsid w:val="00FD54C8"/>
    <w:rsid w:val="00FD5E30"/>
    <w:rsid w:val="00FD68A9"/>
    <w:rsid w:val="00FD6B3A"/>
    <w:rsid w:val="00FD705C"/>
    <w:rsid w:val="00FE3185"/>
    <w:rsid w:val="00FE3266"/>
    <w:rsid w:val="00FE3448"/>
    <w:rsid w:val="00FE49E7"/>
    <w:rsid w:val="00FE522D"/>
    <w:rsid w:val="00FE590A"/>
    <w:rsid w:val="00FE5C19"/>
    <w:rsid w:val="00FE5D13"/>
    <w:rsid w:val="00FE5D22"/>
    <w:rsid w:val="00FE782E"/>
    <w:rsid w:val="00FE7DDF"/>
    <w:rsid w:val="00FF0B54"/>
    <w:rsid w:val="00FF2D1D"/>
    <w:rsid w:val="00FF3B9F"/>
    <w:rsid w:val="00FF4349"/>
    <w:rsid w:val="00FF6060"/>
    <w:rsid w:val="00FF718C"/>
    <w:rsid w:val="1709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FF940"/>
  <w15:chartTrackingRefBased/>
  <w15:docId w15:val="{B1261A03-D2E1-496D-975D-4BA7FE16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D6E9D"/>
    <w:pPr>
      <w:widowControl w:val="0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分項段落"/>
    <w:basedOn w:val="a0"/>
    <w:pPr>
      <w:numPr>
        <w:numId w:val="1"/>
      </w:numPr>
    </w:pPr>
    <w:rPr>
      <w:szCs w:val="20"/>
    </w:rPr>
  </w:style>
  <w:style w:type="paragraph" w:customStyle="1" w:styleId="a4">
    <w:name w:val="行文機關"/>
    <w:basedOn w:val="a0"/>
    <w:pPr>
      <w:snapToGrid w:val="0"/>
      <w:spacing w:line="360" w:lineRule="exact"/>
    </w:pPr>
    <w:rPr>
      <w:rFonts w:eastAsia="標楷體"/>
      <w:sz w:val="28"/>
      <w:szCs w:val="20"/>
    </w:rPr>
  </w:style>
  <w:style w:type="paragraph" w:styleId="3">
    <w:name w:val="Body Text Indent 3"/>
    <w:basedOn w:val="a0"/>
    <w:pPr>
      <w:snapToGrid w:val="0"/>
      <w:spacing w:beforeLines="50" w:before="180" w:afterLines="50" w:after="180" w:line="360" w:lineRule="atLeast"/>
      <w:ind w:leftChars="375" w:left="1438" w:hangingChars="192" w:hanging="538"/>
      <w:jc w:val="both"/>
    </w:pPr>
    <w:rPr>
      <w:rFonts w:eastAsia="標楷體"/>
      <w:bCs/>
      <w:color w:val="000000"/>
      <w:sz w:val="28"/>
    </w:rPr>
  </w:style>
  <w:style w:type="paragraph" w:styleId="a5">
    <w:name w:val="Body Text"/>
    <w:basedOn w:val="a0"/>
    <w:pPr>
      <w:adjustRightInd w:val="0"/>
      <w:snapToGrid w:val="0"/>
      <w:spacing w:line="300" w:lineRule="auto"/>
    </w:pPr>
    <w:rPr>
      <w:rFonts w:eastAsia="標楷體"/>
      <w:sz w:val="28"/>
    </w:rPr>
  </w:style>
  <w:style w:type="paragraph" w:styleId="2">
    <w:name w:val="Body Text 2"/>
    <w:basedOn w:val="a0"/>
    <w:pPr>
      <w:tabs>
        <w:tab w:val="left" w:pos="180"/>
        <w:tab w:val="left" w:pos="1800"/>
      </w:tabs>
      <w:adjustRightInd w:val="0"/>
      <w:snapToGrid w:val="0"/>
      <w:spacing w:line="300" w:lineRule="auto"/>
    </w:pPr>
    <w:rPr>
      <w:rFonts w:ascii="標楷體" w:eastAsia="標楷體"/>
      <w:sz w:val="28"/>
    </w:rPr>
  </w:style>
  <w:style w:type="character" w:styleId="a6">
    <w:name w:val="page number"/>
    <w:basedOn w:val="a1"/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ody Text Indent"/>
    <w:basedOn w:val="a0"/>
    <w:pPr>
      <w:adjustRightInd w:val="0"/>
      <w:snapToGrid w:val="0"/>
      <w:spacing w:line="300" w:lineRule="auto"/>
      <w:ind w:leftChars="266" w:left="1229" w:hangingChars="211" w:hanging="591"/>
    </w:pPr>
    <w:rPr>
      <w:rFonts w:eastAsia="標楷體"/>
      <w:sz w:val="28"/>
    </w:rPr>
  </w:style>
  <w:style w:type="paragraph" w:styleId="20">
    <w:name w:val="Body Text Indent 2"/>
    <w:basedOn w:val="a0"/>
    <w:pPr>
      <w:kinsoku w:val="0"/>
      <w:adjustRightInd w:val="0"/>
      <w:snapToGrid w:val="0"/>
      <w:ind w:leftChars="900" w:left="2400" w:hangingChars="100" w:hanging="240"/>
      <w:jc w:val="both"/>
    </w:pPr>
    <w:rPr>
      <w:rFonts w:eastAsia="標楷體"/>
      <w:szCs w:val="20"/>
    </w:rPr>
  </w:style>
  <w:style w:type="paragraph" w:styleId="a9">
    <w:name w:val="header"/>
    <w:basedOn w:val="a0"/>
    <w:rsid w:val="006B1B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lock Text"/>
    <w:basedOn w:val="a0"/>
    <w:pPr>
      <w:ind w:left="540" w:rightChars="-589" w:right="-1414" w:hangingChars="225" w:hanging="540"/>
    </w:pPr>
  </w:style>
  <w:style w:type="paragraph" w:styleId="ab">
    <w:name w:val="Balloon Text"/>
    <w:basedOn w:val="a0"/>
    <w:semiHidden/>
    <w:rPr>
      <w:rFonts w:ascii="Arial" w:hAnsi="Arial"/>
      <w:sz w:val="18"/>
      <w:szCs w:val="18"/>
    </w:rPr>
  </w:style>
  <w:style w:type="character" w:customStyle="1" w:styleId="spelle">
    <w:name w:val="spelle"/>
    <w:basedOn w:val="a1"/>
    <w:rsid w:val="00EA66A0"/>
  </w:style>
  <w:style w:type="table" w:styleId="ac">
    <w:name w:val="Table Grid"/>
    <w:basedOn w:val="a2"/>
    <w:rsid w:val="00EF2A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text"/>
    <w:basedOn w:val="a0"/>
    <w:link w:val="ae"/>
    <w:semiHidden/>
    <w:rsid w:val="000F7F7B"/>
  </w:style>
  <w:style w:type="paragraph" w:styleId="af">
    <w:name w:val="List Paragraph"/>
    <w:basedOn w:val="a0"/>
    <w:uiPriority w:val="34"/>
    <w:qFormat/>
    <w:rsid w:val="000C30BA"/>
    <w:pPr>
      <w:ind w:leftChars="200" w:left="480"/>
    </w:pPr>
    <w:rPr>
      <w:rFonts w:ascii="Calibri" w:hAnsi="Calibri"/>
      <w:szCs w:val="22"/>
    </w:rPr>
  </w:style>
  <w:style w:type="character" w:styleId="af0">
    <w:name w:val="Hyperlink"/>
    <w:rsid w:val="00944611"/>
    <w:rPr>
      <w:color w:val="0000FF"/>
      <w:u w:val="single"/>
    </w:rPr>
  </w:style>
  <w:style w:type="paragraph" w:customStyle="1" w:styleId="1">
    <w:name w:val="清單段落1"/>
    <w:basedOn w:val="a0"/>
    <w:rsid w:val="000268C3"/>
    <w:pPr>
      <w:ind w:leftChars="200" w:left="480"/>
    </w:pPr>
    <w:rPr>
      <w:rFonts w:ascii="Calibri" w:hAnsi="Calibri"/>
      <w:szCs w:val="22"/>
    </w:rPr>
  </w:style>
  <w:style w:type="table" w:customStyle="1" w:styleId="10">
    <w:name w:val="表格格線1"/>
    <w:basedOn w:val="a2"/>
    <w:next w:val="ac"/>
    <w:uiPriority w:val="39"/>
    <w:rsid w:val="00017E2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2"/>
    <w:next w:val="ac"/>
    <w:uiPriority w:val="39"/>
    <w:rsid w:val="00017E2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1"/>
    <w:uiPriority w:val="99"/>
    <w:semiHidden/>
    <w:rsid w:val="00D958CC"/>
    <w:rPr>
      <w:color w:val="808080"/>
    </w:rPr>
  </w:style>
  <w:style w:type="character" w:styleId="af2">
    <w:name w:val="annotation reference"/>
    <w:basedOn w:val="a1"/>
    <w:rsid w:val="00CC3005"/>
    <w:rPr>
      <w:sz w:val="18"/>
      <w:szCs w:val="18"/>
    </w:rPr>
  </w:style>
  <w:style w:type="paragraph" w:styleId="af3">
    <w:name w:val="annotation subject"/>
    <w:basedOn w:val="ad"/>
    <w:next w:val="ad"/>
    <w:link w:val="af4"/>
    <w:semiHidden/>
    <w:unhideWhenUsed/>
    <w:rsid w:val="00CC3005"/>
    <w:rPr>
      <w:b/>
      <w:bCs/>
    </w:rPr>
  </w:style>
  <w:style w:type="character" w:customStyle="1" w:styleId="ae">
    <w:name w:val="註解文字 字元"/>
    <w:basedOn w:val="a1"/>
    <w:link w:val="ad"/>
    <w:semiHidden/>
    <w:rsid w:val="00CC3005"/>
    <w:rPr>
      <w:kern w:val="2"/>
      <w:sz w:val="24"/>
      <w:szCs w:val="24"/>
    </w:rPr>
  </w:style>
  <w:style w:type="character" w:customStyle="1" w:styleId="af4">
    <w:name w:val="註解主旨 字元"/>
    <w:basedOn w:val="ae"/>
    <w:link w:val="af3"/>
    <w:semiHidden/>
    <w:rsid w:val="00CC3005"/>
    <w:rPr>
      <w:b/>
      <w:bCs/>
      <w:kern w:val="2"/>
      <w:sz w:val="24"/>
      <w:szCs w:val="24"/>
    </w:rPr>
  </w:style>
  <w:style w:type="paragraph" w:styleId="af5">
    <w:name w:val="Revision"/>
    <w:hidden/>
    <w:uiPriority w:val="99"/>
    <w:semiHidden/>
    <w:rsid w:val="004C31F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1440">
          <w:blockQuote w:val="1"/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80"/>
            <w:bottom w:val="none" w:sz="0" w:space="0" w:color="auto"/>
            <w:right w:val="none" w:sz="0" w:space="0" w:color="auto"/>
          </w:divBdr>
          <w:divsChild>
            <w:div w:id="15735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6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8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8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9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1A69F-968F-4218-BADE-5DF734051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558</Words>
  <Characters>3181</Characters>
  <Application>Microsoft Office Word</Application>
  <DocSecurity>0</DocSecurity>
  <Lines>26</Lines>
  <Paragraphs>7</Paragraphs>
  <ScaleCrop>false</ScaleCrop>
  <Company>user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中華電信股份有限公司</dc:title>
  <dc:subject/>
  <dc:creator>user</dc:creator>
  <cp:keywords/>
  <cp:lastModifiedBy>蕭夷均</cp:lastModifiedBy>
  <cp:revision>163</cp:revision>
  <cp:lastPrinted>2018-10-15T05:38:00Z</cp:lastPrinted>
  <dcterms:created xsi:type="dcterms:W3CDTF">2026-08-05T07:23:00Z</dcterms:created>
  <dcterms:modified xsi:type="dcterms:W3CDTF">2026-09-02T08:11:00Z</dcterms:modified>
</cp:coreProperties>
</file>