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728FE1AC" w14:textId="698688AC" w:rsidR="00352764" w:rsidRDefault="00AC2A3A">
      <w:pPr>
        <w:rPr>
          <w:rFonts w:ascii="標楷體" w:eastAsia="標楷體" w:hAnsi="標楷體"/>
          <w:sz w:val="28"/>
          <w:szCs w:val="28"/>
        </w:rPr>
      </w:pPr>
      <w:r w:rsidRPr="00AC2A3A">
        <w:rPr>
          <w:rFonts w:ascii="標楷體" w:eastAsia="標楷體" w:hAnsi="標楷體" w:hint="eastAsia"/>
          <w:color w:val="000000" w:themeColor="text1"/>
          <w:sz w:val="32"/>
          <w:szCs w:val="32"/>
        </w:rPr>
        <w:t>115-116年門市招牌清洗及燈管更換工程開口契約採購案</w:t>
      </w:r>
      <w:r w:rsidR="00352764">
        <w:rPr>
          <w:rFonts w:ascii="標楷體" w:eastAsia="標楷體" w:hAnsi="標楷體" w:hint="eastAsia"/>
          <w:sz w:val="28"/>
          <w:szCs w:val="28"/>
        </w:rPr>
        <w:t>雙方同意</w:t>
      </w:r>
      <w:r w:rsidR="00AA64D3">
        <w:rPr>
          <w:rFonts w:ascii="標楷體" w:eastAsia="標楷體" w:hAnsi="標楷體" w:hint="eastAsia"/>
          <w:sz w:val="28"/>
          <w:szCs w:val="28"/>
        </w:rPr>
        <w:t>契約</w:t>
      </w:r>
      <w:r w:rsidR="00352764">
        <w:rPr>
          <w:rFonts w:ascii="標楷體" w:eastAsia="標楷體" w:hAnsi="標楷體" w:hint="eastAsia"/>
          <w:sz w:val="28"/>
          <w:szCs w:val="28"/>
        </w:rPr>
        <w:t>條款如下：</w:t>
      </w:r>
    </w:p>
    <w:tbl>
      <w:tblPr>
        <w:tblStyle w:val="a4"/>
        <w:tblW w:w="10632" w:type="dxa"/>
        <w:tblInd w:w="-1139" w:type="dxa"/>
        <w:tblLook w:val="04A0" w:firstRow="1" w:lastRow="0" w:firstColumn="1" w:lastColumn="0" w:noHBand="0" w:noVBand="1"/>
      </w:tblPr>
      <w:tblGrid>
        <w:gridCol w:w="850"/>
        <w:gridCol w:w="1418"/>
        <w:gridCol w:w="1134"/>
        <w:gridCol w:w="993"/>
        <w:gridCol w:w="708"/>
        <w:gridCol w:w="284"/>
        <w:gridCol w:w="1559"/>
        <w:gridCol w:w="1701"/>
        <w:gridCol w:w="1985"/>
      </w:tblGrid>
      <w:tr w:rsidR="00AC2A3A" w:rsidRPr="007E4390" w14:paraId="4C1A5A8A" w14:textId="77777777" w:rsidTr="00355AC9">
        <w:tc>
          <w:tcPr>
            <w:tcW w:w="850" w:type="dxa"/>
            <w:vAlign w:val="center"/>
          </w:tcPr>
          <w:p w14:paraId="6E447256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2552" w:type="dxa"/>
            <w:gridSpan w:val="2"/>
            <w:vAlign w:val="center"/>
          </w:tcPr>
          <w:p w14:paraId="52E32F3F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993" w:type="dxa"/>
            <w:vAlign w:val="center"/>
          </w:tcPr>
          <w:p w14:paraId="70987434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992" w:type="dxa"/>
            <w:gridSpan w:val="2"/>
            <w:vAlign w:val="center"/>
          </w:tcPr>
          <w:p w14:paraId="23AED372" w14:textId="77777777" w:rsidR="00AC2A3A" w:rsidRPr="007E4390" w:rsidRDefault="00AC2A3A" w:rsidP="00355AC9">
            <w:pPr>
              <w:spacing w:line="3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預估數量</w:t>
            </w:r>
          </w:p>
        </w:tc>
        <w:tc>
          <w:tcPr>
            <w:tcW w:w="1559" w:type="dxa"/>
            <w:vAlign w:val="center"/>
          </w:tcPr>
          <w:p w14:paraId="04F28D44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單價</w:t>
            </w:r>
          </w:p>
        </w:tc>
        <w:tc>
          <w:tcPr>
            <w:tcW w:w="1701" w:type="dxa"/>
            <w:vAlign w:val="center"/>
          </w:tcPr>
          <w:p w14:paraId="68221CCD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總價</w:t>
            </w:r>
          </w:p>
        </w:tc>
        <w:tc>
          <w:tcPr>
            <w:tcW w:w="1985" w:type="dxa"/>
            <w:vAlign w:val="center"/>
          </w:tcPr>
          <w:p w14:paraId="7FB7E007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AC2A3A" w:rsidRPr="007E4390" w14:paraId="53E999B6" w14:textId="77777777" w:rsidTr="00355AC9">
        <w:trPr>
          <w:trHeight w:val="510"/>
        </w:trPr>
        <w:tc>
          <w:tcPr>
            <w:tcW w:w="850" w:type="dxa"/>
            <w:vAlign w:val="center"/>
          </w:tcPr>
          <w:p w14:paraId="2A102C7D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76E68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招牌內、外部清洗</w:t>
            </w:r>
          </w:p>
        </w:tc>
        <w:tc>
          <w:tcPr>
            <w:tcW w:w="993" w:type="dxa"/>
            <w:vAlign w:val="center"/>
          </w:tcPr>
          <w:p w14:paraId="6BA3720E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間</w:t>
            </w:r>
          </w:p>
        </w:tc>
        <w:tc>
          <w:tcPr>
            <w:tcW w:w="992" w:type="dxa"/>
            <w:gridSpan w:val="2"/>
            <w:vAlign w:val="center"/>
          </w:tcPr>
          <w:p w14:paraId="785B80F6" w14:textId="2DB63F55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052498">
              <w:rPr>
                <w:rFonts w:ascii="標楷體" w:eastAsia="標楷體" w:hAnsi="標楷體" w:hint="eastAsia"/>
                <w:sz w:val="28"/>
                <w:szCs w:val="28"/>
              </w:rPr>
              <w:t>79</w:t>
            </w:r>
          </w:p>
        </w:tc>
        <w:tc>
          <w:tcPr>
            <w:tcW w:w="1559" w:type="dxa"/>
            <w:vAlign w:val="center"/>
          </w:tcPr>
          <w:p w14:paraId="696F6390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14B7170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64BC5A1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C2A3A" w:rsidRPr="007E4390" w14:paraId="750B21E0" w14:textId="77777777" w:rsidTr="00355AC9">
        <w:trPr>
          <w:trHeight w:val="510"/>
        </w:trPr>
        <w:tc>
          <w:tcPr>
            <w:tcW w:w="850" w:type="dxa"/>
            <w:vAlign w:val="center"/>
          </w:tcPr>
          <w:p w14:paraId="43BACE6F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E40B4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吊車</w:t>
            </w:r>
          </w:p>
        </w:tc>
        <w:tc>
          <w:tcPr>
            <w:tcW w:w="993" w:type="dxa"/>
            <w:vAlign w:val="center"/>
          </w:tcPr>
          <w:p w14:paraId="1C552511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輛</w:t>
            </w:r>
          </w:p>
        </w:tc>
        <w:tc>
          <w:tcPr>
            <w:tcW w:w="992" w:type="dxa"/>
            <w:gridSpan w:val="2"/>
            <w:vAlign w:val="center"/>
          </w:tcPr>
          <w:p w14:paraId="097BB168" w14:textId="41E70119" w:rsidR="00AC2A3A" w:rsidRPr="007E4390" w:rsidRDefault="00052498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="00434E76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14:paraId="6951870B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7B6ADE6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63A48E4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C2A3A" w:rsidRPr="007E4390" w14:paraId="761D7877" w14:textId="77777777" w:rsidTr="00355AC9">
        <w:trPr>
          <w:trHeight w:val="510"/>
        </w:trPr>
        <w:tc>
          <w:tcPr>
            <w:tcW w:w="850" w:type="dxa"/>
            <w:vAlign w:val="center"/>
          </w:tcPr>
          <w:p w14:paraId="471F806A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E4E08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LED燈管</w:t>
            </w:r>
          </w:p>
        </w:tc>
        <w:tc>
          <w:tcPr>
            <w:tcW w:w="993" w:type="dxa"/>
            <w:vAlign w:val="center"/>
          </w:tcPr>
          <w:p w14:paraId="5454557B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支</w:t>
            </w:r>
          </w:p>
        </w:tc>
        <w:tc>
          <w:tcPr>
            <w:tcW w:w="992" w:type="dxa"/>
            <w:gridSpan w:val="2"/>
            <w:vAlign w:val="center"/>
          </w:tcPr>
          <w:p w14:paraId="426041F3" w14:textId="017CCD2A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7E4390">
              <w:rPr>
                <w:rFonts w:ascii="標楷體" w:eastAsia="標楷體" w:hAnsi="標楷體" w:hint="eastAsia"/>
                <w:sz w:val="28"/>
                <w:szCs w:val="28"/>
              </w:rPr>
              <w:t>,</w:t>
            </w:r>
            <w:r w:rsidR="00052498">
              <w:rPr>
                <w:rFonts w:ascii="標楷體" w:eastAsia="標楷體" w:hAnsi="標楷體" w:hint="eastAsia"/>
                <w:sz w:val="28"/>
                <w:szCs w:val="28"/>
              </w:rPr>
              <w:t>160</w:t>
            </w:r>
          </w:p>
        </w:tc>
        <w:tc>
          <w:tcPr>
            <w:tcW w:w="1559" w:type="dxa"/>
            <w:vAlign w:val="center"/>
          </w:tcPr>
          <w:p w14:paraId="01CEE132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8A1ED70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71EDD52" w14:textId="77777777" w:rsidR="00AC2A3A" w:rsidRPr="007E4390" w:rsidRDefault="00AC2A3A" w:rsidP="00355AC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E7E5B" w14:paraId="30BE610F" w14:textId="77777777" w:rsidTr="00AC2A3A">
        <w:trPr>
          <w:trHeight w:val="1948"/>
        </w:trPr>
        <w:tc>
          <w:tcPr>
            <w:tcW w:w="2268" w:type="dxa"/>
            <w:gridSpan w:val="2"/>
            <w:vAlign w:val="center"/>
          </w:tcPr>
          <w:p w14:paraId="5DED3D64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契約總價</w:t>
            </w:r>
          </w:p>
        </w:tc>
        <w:tc>
          <w:tcPr>
            <w:tcW w:w="8364" w:type="dxa"/>
            <w:gridSpan w:val="7"/>
          </w:tcPr>
          <w:p w14:paraId="71591A4A" w14:textId="02198FFE" w:rsidR="00BE7E5B" w:rsidRPr="00B01F67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新臺幣：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052498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436AF5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B01F67">
              <w:rPr>
                <w:rFonts w:ascii="標楷體" w:eastAsia="標楷體" w:hAnsi="標楷體" w:hint="eastAsia"/>
                <w:sz w:val="28"/>
                <w:szCs w:val="28"/>
              </w:rPr>
              <w:t>元(含稅)</w:t>
            </w:r>
          </w:p>
          <w:p w14:paraId="40D056D6" w14:textId="002EE469" w:rsidR="00AC2A3A" w:rsidRPr="00AC2A3A" w:rsidRDefault="00AC2A3A" w:rsidP="00AC2A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A3A">
              <w:rPr>
                <w:rFonts w:ascii="標楷體" w:eastAsia="標楷體" w:hAnsi="標楷體" w:hint="eastAsia"/>
                <w:sz w:val="20"/>
                <w:szCs w:val="20"/>
              </w:rPr>
              <w:t>1.該金額為預估數量乘以各項單價合計，屆時仍以實際施作及購買數量結算，決標後不得以該金額要求甲方履約。</w:t>
            </w:r>
          </w:p>
          <w:p w14:paraId="0252777B" w14:textId="21FD4D83" w:rsidR="00BE7E5B" w:rsidRPr="00B01F67" w:rsidRDefault="00AC2A3A" w:rsidP="00AC2A3A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AC2A3A">
              <w:rPr>
                <w:rFonts w:ascii="標楷體" w:eastAsia="標楷體" w:hAnsi="標楷體" w:hint="eastAsia"/>
                <w:sz w:val="20"/>
                <w:szCs w:val="20"/>
              </w:rPr>
              <w:t>2.包括一切稅捐、規費、保險、運雜費、工資…等，自決標後，乙方不得以任何理由要求加價。</w:t>
            </w:r>
          </w:p>
        </w:tc>
      </w:tr>
      <w:tr w:rsidR="00BE7E5B" w14:paraId="666AD83D" w14:textId="77777777" w:rsidTr="004C7C1D">
        <w:trPr>
          <w:trHeight w:val="638"/>
        </w:trPr>
        <w:tc>
          <w:tcPr>
            <w:tcW w:w="2268" w:type="dxa"/>
            <w:gridSpan w:val="2"/>
          </w:tcPr>
          <w:p w14:paraId="129E38D9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履約期限</w:t>
            </w:r>
          </w:p>
        </w:tc>
        <w:tc>
          <w:tcPr>
            <w:tcW w:w="8364" w:type="dxa"/>
            <w:gridSpan w:val="7"/>
          </w:tcPr>
          <w:p w14:paraId="5AF79062" w14:textId="4178561A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詳投標須知一般條款履約期間及附加條款第</w:t>
            </w:r>
            <w:r w:rsidR="005F0EC4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BE7E5B" w14:paraId="1F81BF91" w14:textId="77777777" w:rsidTr="004C7C1D">
        <w:trPr>
          <w:trHeight w:val="605"/>
        </w:trPr>
        <w:tc>
          <w:tcPr>
            <w:tcW w:w="2268" w:type="dxa"/>
            <w:gridSpan w:val="2"/>
          </w:tcPr>
          <w:p w14:paraId="2BF697CB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364" w:type="dxa"/>
            <w:gridSpan w:val="7"/>
          </w:tcPr>
          <w:p w14:paraId="2E2A1559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詳投標須知附加條款第一條規定。</w:t>
            </w:r>
          </w:p>
        </w:tc>
      </w:tr>
      <w:tr w:rsidR="00BE7E5B" w14:paraId="4F5711CF" w14:textId="77777777" w:rsidTr="004C7C1D">
        <w:trPr>
          <w:trHeight w:val="602"/>
        </w:trPr>
        <w:tc>
          <w:tcPr>
            <w:tcW w:w="2268" w:type="dxa"/>
            <w:gridSpan w:val="2"/>
            <w:vAlign w:val="center"/>
          </w:tcPr>
          <w:p w14:paraId="4F9ED50C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364" w:type="dxa"/>
            <w:gridSpan w:val="7"/>
          </w:tcPr>
          <w:p w14:paraId="1B60101E" w14:textId="1576498D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詳投標須知一般條款第十四條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</w:t>
            </w:r>
          </w:p>
        </w:tc>
      </w:tr>
      <w:tr w:rsidR="00BE7E5B" w14:paraId="7943D13E" w14:textId="77777777" w:rsidTr="004C7C1D">
        <w:trPr>
          <w:trHeight w:val="570"/>
        </w:trPr>
        <w:tc>
          <w:tcPr>
            <w:tcW w:w="2268" w:type="dxa"/>
            <w:gridSpan w:val="2"/>
            <w:vAlign w:val="center"/>
          </w:tcPr>
          <w:p w14:paraId="5A5313E8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8364" w:type="dxa"/>
            <w:gridSpan w:val="7"/>
          </w:tcPr>
          <w:p w14:paraId="402F7FBA" w14:textId="070742B2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詳投標須知一般條款第十二條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 w:rsidR="005F0EC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63D5C34F" w14:textId="77777777" w:rsidTr="004C7C1D">
        <w:trPr>
          <w:trHeight w:val="552"/>
        </w:trPr>
        <w:tc>
          <w:tcPr>
            <w:tcW w:w="2268" w:type="dxa"/>
            <w:gridSpan w:val="2"/>
          </w:tcPr>
          <w:p w14:paraId="39BF2D16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驗收</w:t>
            </w:r>
          </w:p>
        </w:tc>
        <w:tc>
          <w:tcPr>
            <w:tcW w:w="8364" w:type="dxa"/>
            <w:gridSpan w:val="7"/>
          </w:tcPr>
          <w:p w14:paraId="76317EAE" w14:textId="3FDA92C7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詳投標須知一般條款第十三條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 w:rsidR="006508A0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四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38A2DEDB" w14:textId="77777777" w:rsidTr="004C7C1D">
        <w:trPr>
          <w:trHeight w:val="534"/>
        </w:trPr>
        <w:tc>
          <w:tcPr>
            <w:tcW w:w="2268" w:type="dxa"/>
            <w:gridSpan w:val="2"/>
            <w:vAlign w:val="center"/>
          </w:tcPr>
          <w:p w14:paraId="1AB28F55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364" w:type="dxa"/>
            <w:gridSpan w:val="7"/>
          </w:tcPr>
          <w:p w14:paraId="4F317D5B" w14:textId="6CEA97B8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詳投標須知一般條款第十五條規定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 w:rsidR="002570B1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三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4383F608" w14:textId="77777777" w:rsidTr="004C7C1D">
        <w:tc>
          <w:tcPr>
            <w:tcW w:w="2268" w:type="dxa"/>
            <w:gridSpan w:val="2"/>
            <w:vAlign w:val="center"/>
          </w:tcPr>
          <w:p w14:paraId="5B4C4662" w14:textId="77777777" w:rsidR="00BE7E5B" w:rsidRDefault="00BE7E5B" w:rsidP="004C7C1D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364" w:type="dxa"/>
            <w:gridSpan w:val="7"/>
          </w:tcPr>
          <w:p w14:paraId="1834FABD" w14:textId="683B8F78" w:rsidR="00BE7E5B" w:rsidRPr="00F67CAE" w:rsidRDefault="00BE7E5B" w:rsidP="004C7C1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詳投標須知一般條款第十六條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規定及</w:t>
            </w:r>
            <w:r w:rsidRPr="007D2866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附加條款第</w:t>
            </w:r>
            <w:r w:rsidR="00251C9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BE7E5B" w14:paraId="1565CD31" w14:textId="77777777" w:rsidTr="004C7C1D">
        <w:tc>
          <w:tcPr>
            <w:tcW w:w="2268" w:type="dxa"/>
            <w:gridSpan w:val="2"/>
          </w:tcPr>
          <w:p w14:paraId="388274C9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364" w:type="dxa"/>
            <w:gridSpan w:val="7"/>
          </w:tcPr>
          <w:p w14:paraId="7FC721BA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詳投標須知一般條款第二十一條規定。</w:t>
            </w:r>
          </w:p>
        </w:tc>
      </w:tr>
      <w:tr w:rsidR="00BE7E5B" w14:paraId="551C7B55" w14:textId="77777777" w:rsidTr="004C7C1D">
        <w:tc>
          <w:tcPr>
            <w:tcW w:w="2268" w:type="dxa"/>
            <w:gridSpan w:val="2"/>
          </w:tcPr>
          <w:p w14:paraId="7D7D8493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364" w:type="dxa"/>
            <w:gridSpan w:val="7"/>
            <w:vAlign w:val="center"/>
          </w:tcPr>
          <w:p w14:paraId="5353E8F2" w14:textId="3973E4BB" w:rsidR="00BE7E5B" w:rsidRPr="00364FB7" w:rsidRDefault="00BE7E5B" w:rsidP="004C7C1D">
            <w:pPr>
              <w:snapToGrid w:val="0"/>
              <w:ind w:leftChars="13" w:left="594" w:hangingChars="201" w:hanging="563"/>
              <w:jc w:val="both"/>
              <w:rPr>
                <w:rFonts w:ascii="Times New Roman" w:eastAsia="標楷體" w:hAnsi="Times New Roman" w:cs="Times New Roman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詳投標須知附加條款第</w:t>
            </w:r>
            <w:r w:rsidR="00251C97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BE7E5B" w14:paraId="4F273AC4" w14:textId="77777777" w:rsidTr="004C7C1D">
        <w:tc>
          <w:tcPr>
            <w:tcW w:w="2268" w:type="dxa"/>
            <w:gridSpan w:val="2"/>
          </w:tcPr>
          <w:p w14:paraId="40B4498A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契約份數</w:t>
            </w:r>
          </w:p>
        </w:tc>
        <w:tc>
          <w:tcPr>
            <w:tcW w:w="8364" w:type="dxa"/>
            <w:gridSpan w:val="7"/>
          </w:tcPr>
          <w:p w14:paraId="5F760EEB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本契約正本貳份，雙方各執乙份為憑。</w:t>
            </w:r>
          </w:p>
        </w:tc>
      </w:tr>
      <w:tr w:rsidR="00BE7E5B" w14:paraId="5B0A47F6" w14:textId="77777777" w:rsidTr="004C7C1D">
        <w:trPr>
          <w:trHeight w:val="3109"/>
        </w:trPr>
        <w:tc>
          <w:tcPr>
            <w:tcW w:w="5103" w:type="dxa"/>
            <w:gridSpan w:val="5"/>
          </w:tcPr>
          <w:p w14:paraId="2F065289" w14:textId="77777777" w:rsidR="00BE7E5B" w:rsidRPr="00354644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lastRenderedPageBreak/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209929BD" w14:textId="77777777" w:rsidR="00BE7E5B" w:rsidRPr="00354644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2EE2F494" w14:textId="77777777" w:rsidR="00BE7E5B" w:rsidRPr="00354644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53CD9F17" w14:textId="77777777" w:rsidR="00BE7E5B" w:rsidRDefault="00BE7E5B" w:rsidP="004C7C1D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125D2095" w14:textId="77777777" w:rsidR="00BE7E5B" w:rsidRPr="0007540E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529" w:type="dxa"/>
            <w:gridSpan w:val="4"/>
          </w:tcPr>
          <w:p w14:paraId="19B7A4D6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353B5BC4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13C469E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14:paraId="406E0220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57546096" w14:textId="77777777" w:rsidR="00BE7E5B" w:rsidRDefault="00BE7E5B" w:rsidP="004C7C1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3231F299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0F02E640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4A4EF25A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0AFA1AFF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3674C3D8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21F32CF6" w14:textId="77777777" w:rsidR="00BE7E5B" w:rsidRDefault="00BE7E5B">
      <w:pPr>
        <w:rPr>
          <w:rFonts w:ascii="標楷體" w:eastAsia="標楷體" w:hAnsi="標楷體"/>
          <w:sz w:val="28"/>
          <w:szCs w:val="28"/>
        </w:rPr>
      </w:pPr>
    </w:p>
    <w:p w14:paraId="4CD59D3B" w14:textId="2B82C27D" w:rsidR="00352764" w:rsidRPr="00352764" w:rsidRDefault="009437BF" w:rsidP="00654527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BE7E5B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4A5B30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4A5B30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4A5B30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F67CAE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3EF10" w14:textId="77777777" w:rsidR="003F0EAE" w:rsidRDefault="003F0EAE" w:rsidP="00D574B5">
      <w:r>
        <w:separator/>
      </w:r>
    </w:p>
  </w:endnote>
  <w:endnote w:type="continuationSeparator" w:id="0">
    <w:p w14:paraId="5972EC1C" w14:textId="77777777" w:rsidR="003F0EAE" w:rsidRDefault="003F0EAE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C39EA" w14:textId="77777777" w:rsidR="003F0EAE" w:rsidRDefault="003F0EAE" w:rsidP="00D574B5">
      <w:r>
        <w:separator/>
      </w:r>
    </w:p>
  </w:footnote>
  <w:footnote w:type="continuationSeparator" w:id="0">
    <w:p w14:paraId="0CF4D319" w14:textId="77777777" w:rsidR="003F0EAE" w:rsidRDefault="003F0EAE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6B2A"/>
    <w:multiLevelType w:val="hybridMultilevel"/>
    <w:tmpl w:val="2AEE6CE0"/>
    <w:lvl w:ilvl="0" w:tplc="7B1A0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DB257F"/>
    <w:multiLevelType w:val="hybridMultilevel"/>
    <w:tmpl w:val="B2FE5D74"/>
    <w:lvl w:ilvl="0" w:tplc="061E2DC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324197"/>
    <w:multiLevelType w:val="hybridMultilevel"/>
    <w:tmpl w:val="C6E268B4"/>
    <w:lvl w:ilvl="0" w:tplc="55EC9F6A">
      <w:start w:val="1"/>
      <w:numFmt w:val="taiwaneseCountingThousand"/>
      <w:lvlText w:val="(%1)"/>
      <w:lvlJc w:val="left"/>
      <w:pPr>
        <w:ind w:left="720" w:hanging="4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487283810">
    <w:abstractNumId w:val="0"/>
  </w:num>
  <w:num w:numId="2" w16cid:durableId="1065882453">
    <w:abstractNumId w:val="2"/>
  </w:num>
  <w:num w:numId="3" w16cid:durableId="1740246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64"/>
    <w:rsid w:val="0000796B"/>
    <w:rsid w:val="00023AF7"/>
    <w:rsid w:val="00052498"/>
    <w:rsid w:val="0007540E"/>
    <w:rsid w:val="000847D4"/>
    <w:rsid w:val="00086330"/>
    <w:rsid w:val="000B62A3"/>
    <w:rsid w:val="0012654D"/>
    <w:rsid w:val="00137029"/>
    <w:rsid w:val="0015175E"/>
    <w:rsid w:val="00152372"/>
    <w:rsid w:val="001728B0"/>
    <w:rsid w:val="001C58B1"/>
    <w:rsid w:val="001C6E11"/>
    <w:rsid w:val="002024CE"/>
    <w:rsid w:val="00204F20"/>
    <w:rsid w:val="00212D8E"/>
    <w:rsid w:val="00220B71"/>
    <w:rsid w:val="0022675A"/>
    <w:rsid w:val="00251C97"/>
    <w:rsid w:val="002570B1"/>
    <w:rsid w:val="002A3EFF"/>
    <w:rsid w:val="002F35DC"/>
    <w:rsid w:val="003053A1"/>
    <w:rsid w:val="003069E3"/>
    <w:rsid w:val="00312822"/>
    <w:rsid w:val="00327843"/>
    <w:rsid w:val="00337735"/>
    <w:rsid w:val="00340178"/>
    <w:rsid w:val="00345D5C"/>
    <w:rsid w:val="00352764"/>
    <w:rsid w:val="00357106"/>
    <w:rsid w:val="00376930"/>
    <w:rsid w:val="0039617E"/>
    <w:rsid w:val="003B7921"/>
    <w:rsid w:val="003C790A"/>
    <w:rsid w:val="003F0EAE"/>
    <w:rsid w:val="003F73AD"/>
    <w:rsid w:val="004169EB"/>
    <w:rsid w:val="00434E76"/>
    <w:rsid w:val="00436AF5"/>
    <w:rsid w:val="004661A3"/>
    <w:rsid w:val="004A5B30"/>
    <w:rsid w:val="004A6B64"/>
    <w:rsid w:val="004B48C2"/>
    <w:rsid w:val="00515C09"/>
    <w:rsid w:val="00551E96"/>
    <w:rsid w:val="005622B7"/>
    <w:rsid w:val="00584CE3"/>
    <w:rsid w:val="00592A1E"/>
    <w:rsid w:val="005940E0"/>
    <w:rsid w:val="005F0EC4"/>
    <w:rsid w:val="006051E9"/>
    <w:rsid w:val="00644E77"/>
    <w:rsid w:val="006508A0"/>
    <w:rsid w:val="00654527"/>
    <w:rsid w:val="00663241"/>
    <w:rsid w:val="00674668"/>
    <w:rsid w:val="00677180"/>
    <w:rsid w:val="00681A8B"/>
    <w:rsid w:val="006B1376"/>
    <w:rsid w:val="006C1C54"/>
    <w:rsid w:val="006C5CE6"/>
    <w:rsid w:val="00700C7D"/>
    <w:rsid w:val="0071348E"/>
    <w:rsid w:val="007243F0"/>
    <w:rsid w:val="00760C03"/>
    <w:rsid w:val="00785D7C"/>
    <w:rsid w:val="0079699D"/>
    <w:rsid w:val="007A6D59"/>
    <w:rsid w:val="007C1DA2"/>
    <w:rsid w:val="007C364A"/>
    <w:rsid w:val="008060FB"/>
    <w:rsid w:val="008167FD"/>
    <w:rsid w:val="008323A8"/>
    <w:rsid w:val="0085272A"/>
    <w:rsid w:val="008859F4"/>
    <w:rsid w:val="008861B4"/>
    <w:rsid w:val="00890DAA"/>
    <w:rsid w:val="008A4AE0"/>
    <w:rsid w:val="008A501A"/>
    <w:rsid w:val="009437BF"/>
    <w:rsid w:val="00955877"/>
    <w:rsid w:val="009F4804"/>
    <w:rsid w:val="00A1195F"/>
    <w:rsid w:val="00A11A92"/>
    <w:rsid w:val="00A13A41"/>
    <w:rsid w:val="00A460D9"/>
    <w:rsid w:val="00A47E24"/>
    <w:rsid w:val="00A521F1"/>
    <w:rsid w:val="00A52AAA"/>
    <w:rsid w:val="00A73FAB"/>
    <w:rsid w:val="00A8098C"/>
    <w:rsid w:val="00AA64D3"/>
    <w:rsid w:val="00AC2A3A"/>
    <w:rsid w:val="00AC4720"/>
    <w:rsid w:val="00AE1961"/>
    <w:rsid w:val="00AF0416"/>
    <w:rsid w:val="00B07E1B"/>
    <w:rsid w:val="00B345CE"/>
    <w:rsid w:val="00B8067E"/>
    <w:rsid w:val="00B85FB4"/>
    <w:rsid w:val="00B87A35"/>
    <w:rsid w:val="00B907B6"/>
    <w:rsid w:val="00BA3B9A"/>
    <w:rsid w:val="00BC019E"/>
    <w:rsid w:val="00BE7E5B"/>
    <w:rsid w:val="00C538F3"/>
    <w:rsid w:val="00C849BE"/>
    <w:rsid w:val="00D552E8"/>
    <w:rsid w:val="00D574B5"/>
    <w:rsid w:val="00D64172"/>
    <w:rsid w:val="00D728D1"/>
    <w:rsid w:val="00D7720F"/>
    <w:rsid w:val="00D978C5"/>
    <w:rsid w:val="00DB0336"/>
    <w:rsid w:val="00DB6B5F"/>
    <w:rsid w:val="00DF3364"/>
    <w:rsid w:val="00DF4C46"/>
    <w:rsid w:val="00DF702C"/>
    <w:rsid w:val="00E05873"/>
    <w:rsid w:val="00E16FD7"/>
    <w:rsid w:val="00E70E8E"/>
    <w:rsid w:val="00E929F3"/>
    <w:rsid w:val="00EB7C30"/>
    <w:rsid w:val="00ED06F3"/>
    <w:rsid w:val="00F1648B"/>
    <w:rsid w:val="00F67CAE"/>
    <w:rsid w:val="00F707E9"/>
    <w:rsid w:val="00F80FB6"/>
    <w:rsid w:val="00F8688C"/>
    <w:rsid w:val="00FB201A"/>
    <w:rsid w:val="00FB3129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2F35DC"/>
    <w:pPr>
      <w:ind w:leftChars="200" w:left="480"/>
    </w:pPr>
  </w:style>
  <w:style w:type="character" w:styleId="aa">
    <w:name w:val="page number"/>
    <w:basedOn w:val="a0"/>
    <w:rsid w:val="003C7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C33D-9368-4D1C-A824-4473833E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薛茗仁</cp:lastModifiedBy>
  <cp:revision>65</cp:revision>
  <cp:lastPrinted>2021-01-25T01:47:00Z</cp:lastPrinted>
  <dcterms:created xsi:type="dcterms:W3CDTF">2020-11-06T06:01:00Z</dcterms:created>
  <dcterms:modified xsi:type="dcterms:W3CDTF">2026-06-02T02:26:00Z</dcterms:modified>
</cp:coreProperties>
</file>