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1377A172" w:rsidR="00785D7C" w:rsidRDefault="00137029" w:rsidP="00785D7C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proofErr w:type="gramStart"/>
      <w:r w:rsidRPr="00137029">
        <w:rPr>
          <w:rFonts w:ascii="標楷體" w:eastAsia="標楷體" w:hAnsi="標楷體" w:hint="eastAsia"/>
          <w:color w:val="000000" w:themeColor="text1"/>
          <w:sz w:val="40"/>
          <w:szCs w:val="40"/>
        </w:rPr>
        <w:t>115</w:t>
      </w:r>
      <w:proofErr w:type="gramEnd"/>
      <w:r w:rsidRPr="00137029">
        <w:rPr>
          <w:rFonts w:ascii="標楷體" w:eastAsia="標楷體" w:hAnsi="標楷體" w:hint="eastAsia"/>
          <w:color w:val="000000" w:themeColor="text1"/>
          <w:sz w:val="40"/>
          <w:szCs w:val="40"/>
        </w:rPr>
        <w:t>年度總部委外清潔勞務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418"/>
        <w:gridCol w:w="1276"/>
        <w:gridCol w:w="992"/>
        <w:gridCol w:w="567"/>
        <w:gridCol w:w="1134"/>
        <w:gridCol w:w="1560"/>
        <w:gridCol w:w="708"/>
        <w:gridCol w:w="2127"/>
      </w:tblGrid>
      <w:tr w:rsidR="00BE7E5B" w14:paraId="480A2CA4" w14:textId="77777777" w:rsidTr="004C7C1D">
        <w:tc>
          <w:tcPr>
            <w:tcW w:w="850" w:type="dxa"/>
            <w:vAlign w:val="center"/>
          </w:tcPr>
          <w:p w14:paraId="5A35958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2694" w:type="dxa"/>
            <w:gridSpan w:val="2"/>
            <w:vAlign w:val="center"/>
          </w:tcPr>
          <w:p w14:paraId="54B54DC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992" w:type="dxa"/>
            <w:vAlign w:val="center"/>
          </w:tcPr>
          <w:p w14:paraId="4A74C16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坪數</w:t>
            </w:r>
          </w:p>
        </w:tc>
        <w:tc>
          <w:tcPr>
            <w:tcW w:w="1701" w:type="dxa"/>
            <w:gridSpan w:val="2"/>
            <w:vAlign w:val="center"/>
          </w:tcPr>
          <w:p w14:paraId="7C2D440B" w14:textId="77777777" w:rsidR="00BE7E5B" w:rsidRDefault="00BE7E5B" w:rsidP="004C7C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每坪清潔費用</w:t>
            </w:r>
          </w:p>
          <w:p w14:paraId="6F9844D7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(含稅)</w:t>
            </w:r>
          </w:p>
        </w:tc>
        <w:tc>
          <w:tcPr>
            <w:tcW w:w="1560" w:type="dxa"/>
            <w:vAlign w:val="center"/>
          </w:tcPr>
          <w:p w14:paraId="3F95ED35" w14:textId="77777777" w:rsidR="00BE7E5B" w:rsidRPr="00D144B4" w:rsidRDefault="00BE7E5B" w:rsidP="004C7C1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144B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每月清潔費</w:t>
            </w:r>
          </w:p>
          <w:p w14:paraId="75B9E2E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(含稅)</w:t>
            </w:r>
          </w:p>
        </w:tc>
        <w:tc>
          <w:tcPr>
            <w:tcW w:w="708" w:type="dxa"/>
            <w:vAlign w:val="center"/>
          </w:tcPr>
          <w:p w14:paraId="7742407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127" w:type="dxa"/>
            <w:vAlign w:val="center"/>
          </w:tcPr>
          <w:p w14:paraId="43AFBD9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每年清潔費/小計</w:t>
            </w:r>
          </w:p>
        </w:tc>
      </w:tr>
      <w:tr w:rsidR="00BE7E5B" w14:paraId="6BF07C7D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495F6C0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9B0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教學大樓１樓清潔維護</w:t>
            </w:r>
          </w:p>
        </w:tc>
        <w:tc>
          <w:tcPr>
            <w:tcW w:w="992" w:type="dxa"/>
            <w:vAlign w:val="center"/>
          </w:tcPr>
          <w:p w14:paraId="3407CB0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310</w:t>
            </w:r>
          </w:p>
        </w:tc>
        <w:tc>
          <w:tcPr>
            <w:tcW w:w="1701" w:type="dxa"/>
            <w:gridSpan w:val="2"/>
            <w:vAlign w:val="center"/>
          </w:tcPr>
          <w:p w14:paraId="2A05D9C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80DDF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3D046C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3838891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354C726D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03E4C3A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24AB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教學大樓2樓清潔維護</w:t>
            </w:r>
          </w:p>
        </w:tc>
        <w:tc>
          <w:tcPr>
            <w:tcW w:w="992" w:type="dxa"/>
            <w:vAlign w:val="center"/>
          </w:tcPr>
          <w:p w14:paraId="766903A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260</w:t>
            </w:r>
          </w:p>
        </w:tc>
        <w:tc>
          <w:tcPr>
            <w:tcW w:w="1701" w:type="dxa"/>
            <w:gridSpan w:val="2"/>
            <w:vAlign w:val="center"/>
          </w:tcPr>
          <w:p w14:paraId="35BF02DA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BDD3A89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11B95B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4A4ADEA6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049A7A5E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50CE9D8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F484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教學大樓3樓清潔維護</w:t>
            </w:r>
          </w:p>
        </w:tc>
        <w:tc>
          <w:tcPr>
            <w:tcW w:w="992" w:type="dxa"/>
            <w:vAlign w:val="center"/>
          </w:tcPr>
          <w:p w14:paraId="2B0375C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215</w:t>
            </w:r>
          </w:p>
        </w:tc>
        <w:tc>
          <w:tcPr>
            <w:tcW w:w="1701" w:type="dxa"/>
            <w:gridSpan w:val="2"/>
            <w:vAlign w:val="center"/>
          </w:tcPr>
          <w:p w14:paraId="3ECAF5F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49E86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D66A18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55504CA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4842FD3A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355522B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2AE8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教學大樓4樓清潔維護</w:t>
            </w:r>
          </w:p>
        </w:tc>
        <w:tc>
          <w:tcPr>
            <w:tcW w:w="992" w:type="dxa"/>
            <w:vAlign w:val="center"/>
          </w:tcPr>
          <w:p w14:paraId="338DA91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159</w:t>
            </w:r>
          </w:p>
        </w:tc>
        <w:tc>
          <w:tcPr>
            <w:tcW w:w="1701" w:type="dxa"/>
            <w:gridSpan w:val="2"/>
            <w:vAlign w:val="center"/>
          </w:tcPr>
          <w:p w14:paraId="5C9D88F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29D2861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222DC3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0E68098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40F3A37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4CF981D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2B4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實驗大樓１樓清潔維護</w:t>
            </w:r>
          </w:p>
        </w:tc>
        <w:tc>
          <w:tcPr>
            <w:tcW w:w="992" w:type="dxa"/>
            <w:vAlign w:val="center"/>
          </w:tcPr>
          <w:p w14:paraId="1743837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123</w:t>
            </w:r>
          </w:p>
        </w:tc>
        <w:tc>
          <w:tcPr>
            <w:tcW w:w="1701" w:type="dxa"/>
            <w:gridSpan w:val="2"/>
            <w:vAlign w:val="center"/>
          </w:tcPr>
          <w:p w14:paraId="1417CCD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01B298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D15FC4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2F7D46B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D7E34DE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0739385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D5F3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實驗大樓2樓清潔維護</w:t>
            </w:r>
          </w:p>
        </w:tc>
        <w:tc>
          <w:tcPr>
            <w:tcW w:w="992" w:type="dxa"/>
            <w:vAlign w:val="center"/>
          </w:tcPr>
          <w:p w14:paraId="14A38B6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210</w:t>
            </w:r>
          </w:p>
        </w:tc>
        <w:tc>
          <w:tcPr>
            <w:tcW w:w="1701" w:type="dxa"/>
            <w:gridSpan w:val="2"/>
            <w:vAlign w:val="center"/>
          </w:tcPr>
          <w:p w14:paraId="61284DE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24276EE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AD96FA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729C9E9F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6F58B062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6DBF1345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2A3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實驗大樓3樓清潔維護</w:t>
            </w:r>
          </w:p>
        </w:tc>
        <w:tc>
          <w:tcPr>
            <w:tcW w:w="992" w:type="dxa"/>
            <w:vAlign w:val="center"/>
          </w:tcPr>
          <w:p w14:paraId="4F865179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210</w:t>
            </w:r>
          </w:p>
        </w:tc>
        <w:tc>
          <w:tcPr>
            <w:tcW w:w="1701" w:type="dxa"/>
            <w:gridSpan w:val="2"/>
            <w:vAlign w:val="center"/>
          </w:tcPr>
          <w:p w14:paraId="6EF0673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7B4CE80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E62C16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7DA2F332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7B9D55B0" w14:textId="77777777" w:rsidTr="004C7C1D">
        <w:trPr>
          <w:trHeight w:val="624"/>
        </w:trPr>
        <w:tc>
          <w:tcPr>
            <w:tcW w:w="850" w:type="dxa"/>
            <w:vAlign w:val="center"/>
          </w:tcPr>
          <w:p w14:paraId="38739D1B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F83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color w:val="000000"/>
                <w:szCs w:val="24"/>
              </w:rPr>
              <w:t>實驗大樓4樓清潔維護</w:t>
            </w:r>
          </w:p>
        </w:tc>
        <w:tc>
          <w:tcPr>
            <w:tcW w:w="992" w:type="dxa"/>
            <w:vAlign w:val="center"/>
          </w:tcPr>
          <w:p w14:paraId="4466176C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76</w:t>
            </w:r>
          </w:p>
        </w:tc>
        <w:tc>
          <w:tcPr>
            <w:tcW w:w="1701" w:type="dxa"/>
            <w:gridSpan w:val="2"/>
            <w:vAlign w:val="center"/>
          </w:tcPr>
          <w:p w14:paraId="1B9D6D38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173AECD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E059D74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14:paraId="487640B6" w14:textId="77777777" w:rsidR="00BE7E5B" w:rsidRPr="00D144B4" w:rsidRDefault="00BE7E5B" w:rsidP="004C7C1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E7E5B" w14:paraId="30BE610F" w14:textId="77777777" w:rsidTr="004C7C1D">
        <w:trPr>
          <w:trHeight w:val="1135"/>
        </w:trPr>
        <w:tc>
          <w:tcPr>
            <w:tcW w:w="2268" w:type="dxa"/>
            <w:gridSpan w:val="2"/>
            <w:vAlign w:val="center"/>
          </w:tcPr>
          <w:p w14:paraId="5DED3D64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契約總價</w:t>
            </w:r>
          </w:p>
        </w:tc>
        <w:tc>
          <w:tcPr>
            <w:tcW w:w="8364" w:type="dxa"/>
            <w:gridSpan w:val="7"/>
          </w:tcPr>
          <w:p w14:paraId="71591A4A" w14:textId="2133B835" w:rsidR="00BE7E5B" w:rsidRPr="00B01F67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436AF5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0252777B" w14:textId="77777777" w:rsidR="00BE7E5B" w:rsidRPr="00B01F67" w:rsidRDefault="00BE7E5B" w:rsidP="004C7C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F67">
              <w:rPr>
                <w:rFonts w:ascii="標楷體" w:eastAsia="標楷體" w:hAnsi="標楷體" w:hint="eastAsia"/>
                <w:sz w:val="20"/>
                <w:szCs w:val="20"/>
              </w:rPr>
              <w:t>包括一切</w:t>
            </w:r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清潔材料及工具、制服、環境消毒、</w:t>
            </w:r>
            <w:proofErr w:type="gramStart"/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洗地打蠟</w:t>
            </w:r>
            <w:proofErr w:type="gramEnd"/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、利潤、管銷費及營業稅，並依據勞基法規定提供員工薪資、勞保負擔含職業災害、健保負擔費、勞退</w:t>
            </w:r>
            <w:proofErr w:type="gramStart"/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提撥</w:t>
            </w:r>
            <w:proofErr w:type="gramEnd"/>
            <w:r w:rsidRPr="00000C40">
              <w:rPr>
                <w:rFonts w:ascii="標楷體" w:eastAsia="標楷體" w:hAnsi="標楷體" w:hint="eastAsia"/>
                <w:sz w:val="20"/>
                <w:szCs w:val="20"/>
              </w:rPr>
              <w:t>金、三節慰勞金、年終聯誼費、特別休假津貼及年終獎金等，自決標後，得標廠商不得以任何理由要求加價。</w:t>
            </w:r>
          </w:p>
        </w:tc>
      </w:tr>
      <w:tr w:rsidR="00BE7E5B" w14:paraId="666AD83D" w14:textId="77777777" w:rsidTr="004C7C1D">
        <w:trPr>
          <w:trHeight w:val="638"/>
        </w:trPr>
        <w:tc>
          <w:tcPr>
            <w:tcW w:w="2268" w:type="dxa"/>
            <w:gridSpan w:val="2"/>
          </w:tcPr>
          <w:p w14:paraId="129E38D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364" w:type="dxa"/>
            <w:gridSpan w:val="7"/>
          </w:tcPr>
          <w:p w14:paraId="5AF79062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投標須知一般條款履約期間及附加條款第四條規定。</w:t>
            </w:r>
          </w:p>
        </w:tc>
      </w:tr>
      <w:tr w:rsidR="00BE7E5B" w14:paraId="1F81BF91" w14:textId="77777777" w:rsidTr="004C7C1D">
        <w:trPr>
          <w:trHeight w:val="605"/>
        </w:trPr>
        <w:tc>
          <w:tcPr>
            <w:tcW w:w="2268" w:type="dxa"/>
            <w:gridSpan w:val="2"/>
          </w:tcPr>
          <w:p w14:paraId="2BF697C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364" w:type="dxa"/>
            <w:gridSpan w:val="7"/>
          </w:tcPr>
          <w:p w14:paraId="2E2A155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投標須知附加條款第一條規定。</w:t>
            </w:r>
          </w:p>
        </w:tc>
      </w:tr>
      <w:tr w:rsidR="00BE7E5B" w14:paraId="4F5711CF" w14:textId="77777777" w:rsidTr="004C7C1D">
        <w:trPr>
          <w:trHeight w:val="602"/>
        </w:trPr>
        <w:tc>
          <w:tcPr>
            <w:tcW w:w="2268" w:type="dxa"/>
            <w:gridSpan w:val="2"/>
            <w:vAlign w:val="center"/>
          </w:tcPr>
          <w:p w14:paraId="4F9ED50C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364" w:type="dxa"/>
            <w:gridSpan w:val="7"/>
          </w:tcPr>
          <w:p w14:paraId="1B60101E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投標須知一般條款第十四條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及附加條款第六條及第十九條規定。</w:t>
            </w:r>
          </w:p>
        </w:tc>
      </w:tr>
      <w:tr w:rsidR="00BE7E5B" w14:paraId="7943D13E" w14:textId="77777777" w:rsidTr="004C7C1D">
        <w:trPr>
          <w:trHeight w:val="570"/>
        </w:trPr>
        <w:tc>
          <w:tcPr>
            <w:tcW w:w="2268" w:type="dxa"/>
            <w:gridSpan w:val="2"/>
            <w:vAlign w:val="center"/>
          </w:tcPr>
          <w:p w14:paraId="5A5313E8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364" w:type="dxa"/>
            <w:gridSpan w:val="7"/>
          </w:tcPr>
          <w:p w14:paraId="402F7FBA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二至五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、第八至十二條及第十五至十七條規定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63D5C34F" w14:textId="77777777" w:rsidTr="004C7C1D">
        <w:trPr>
          <w:trHeight w:val="552"/>
        </w:trPr>
        <w:tc>
          <w:tcPr>
            <w:tcW w:w="2268" w:type="dxa"/>
            <w:gridSpan w:val="2"/>
          </w:tcPr>
          <w:p w14:paraId="39BF2D1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驗收</w:t>
            </w:r>
          </w:p>
        </w:tc>
        <w:tc>
          <w:tcPr>
            <w:tcW w:w="8364" w:type="dxa"/>
            <w:gridSpan w:val="7"/>
          </w:tcPr>
          <w:p w14:paraId="76317EAE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投標須知一般條款第十三條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六條及第十九條規定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38A2DEDB" w14:textId="77777777" w:rsidTr="004C7C1D">
        <w:trPr>
          <w:trHeight w:val="534"/>
        </w:trPr>
        <w:tc>
          <w:tcPr>
            <w:tcW w:w="2268" w:type="dxa"/>
            <w:gridSpan w:val="2"/>
            <w:vAlign w:val="center"/>
          </w:tcPr>
          <w:p w14:paraId="1AB28F55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364" w:type="dxa"/>
            <w:gridSpan w:val="7"/>
          </w:tcPr>
          <w:p w14:paraId="4F317D5B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投標須知一般條款第十五條規定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七條、第十條、第十一條、第十三條及十四條規定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4383F608" w14:textId="77777777" w:rsidTr="004C7C1D">
        <w:tc>
          <w:tcPr>
            <w:tcW w:w="2268" w:type="dxa"/>
            <w:gridSpan w:val="2"/>
            <w:vAlign w:val="center"/>
          </w:tcPr>
          <w:p w14:paraId="5B4C4662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364" w:type="dxa"/>
            <w:gridSpan w:val="7"/>
          </w:tcPr>
          <w:p w14:paraId="1834FABD" w14:textId="7777777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</w:t>
            </w:r>
            <w:proofErr w:type="gramEnd"/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投標須知一般條款第十六條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八條、第十一條規定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1565CD31" w14:textId="77777777" w:rsidTr="004C7C1D">
        <w:tc>
          <w:tcPr>
            <w:tcW w:w="2268" w:type="dxa"/>
            <w:gridSpan w:val="2"/>
          </w:tcPr>
          <w:p w14:paraId="388274C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364" w:type="dxa"/>
            <w:gridSpan w:val="7"/>
          </w:tcPr>
          <w:p w14:paraId="7FC721B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投標須知一般條款第二十一條規定。</w:t>
            </w:r>
          </w:p>
        </w:tc>
      </w:tr>
      <w:tr w:rsidR="00BE7E5B" w14:paraId="551C7B55" w14:textId="77777777" w:rsidTr="004C7C1D">
        <w:tc>
          <w:tcPr>
            <w:tcW w:w="2268" w:type="dxa"/>
            <w:gridSpan w:val="2"/>
          </w:tcPr>
          <w:p w14:paraId="7D7D8493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364" w:type="dxa"/>
            <w:gridSpan w:val="7"/>
            <w:vAlign w:val="center"/>
          </w:tcPr>
          <w:p w14:paraId="5353E8F2" w14:textId="77777777" w:rsidR="00BE7E5B" w:rsidRPr="00364FB7" w:rsidRDefault="00BE7E5B" w:rsidP="004C7C1D">
            <w:pPr>
              <w:snapToGrid w:val="0"/>
              <w:ind w:leftChars="13" w:left="594" w:hangingChars="201" w:hanging="56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投標須知附加條款第十八條及第十九條規定。</w:t>
            </w:r>
          </w:p>
        </w:tc>
      </w:tr>
      <w:tr w:rsidR="00BE7E5B" w14:paraId="4F273AC4" w14:textId="77777777" w:rsidTr="004C7C1D">
        <w:tc>
          <w:tcPr>
            <w:tcW w:w="2268" w:type="dxa"/>
            <w:gridSpan w:val="2"/>
          </w:tcPr>
          <w:p w14:paraId="40B4498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364" w:type="dxa"/>
            <w:gridSpan w:val="7"/>
          </w:tcPr>
          <w:p w14:paraId="5F760EE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正本貳份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，雙方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各執乙份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為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8"/>
              </w:rPr>
              <w:t>憑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</w:rPr>
              <w:t>。</w:t>
            </w:r>
          </w:p>
        </w:tc>
      </w:tr>
      <w:tr w:rsidR="00BE7E5B" w14:paraId="5B0A47F6" w14:textId="77777777" w:rsidTr="004C7C1D">
        <w:trPr>
          <w:trHeight w:val="3109"/>
        </w:trPr>
        <w:tc>
          <w:tcPr>
            <w:tcW w:w="5103" w:type="dxa"/>
            <w:gridSpan w:val="5"/>
          </w:tcPr>
          <w:p w14:paraId="2F065289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209929BD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2EE2F494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53CD9F17" w14:textId="77777777" w:rsidR="00BE7E5B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125D2095" w14:textId="77777777" w:rsidR="00BE7E5B" w:rsidRPr="0007540E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4"/>
          </w:tcPr>
          <w:p w14:paraId="19B7A4D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353B5BC4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13C469E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406E0220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5754609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3231F299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F02E640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4A4EF25A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AFA1AFF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3674C3D8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21F32CF6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4CD59D3B" w14:textId="2B82C27D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BE7E5B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EF10" w14:textId="77777777" w:rsidR="003F0EAE" w:rsidRDefault="003F0EAE" w:rsidP="00D574B5">
      <w:r>
        <w:separator/>
      </w:r>
    </w:p>
  </w:endnote>
  <w:endnote w:type="continuationSeparator" w:id="0">
    <w:p w14:paraId="5972EC1C" w14:textId="77777777" w:rsidR="003F0EAE" w:rsidRDefault="003F0EA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39EA" w14:textId="77777777" w:rsidR="003F0EAE" w:rsidRDefault="003F0EAE" w:rsidP="00D574B5">
      <w:r>
        <w:separator/>
      </w:r>
    </w:p>
  </w:footnote>
  <w:footnote w:type="continuationSeparator" w:id="0">
    <w:p w14:paraId="0CF4D319" w14:textId="77777777" w:rsidR="003F0EAE" w:rsidRDefault="003F0EA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B257F"/>
    <w:multiLevelType w:val="hybridMultilevel"/>
    <w:tmpl w:val="B2FE5D74"/>
    <w:lvl w:ilvl="0" w:tplc="061E2D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2"/>
  </w:num>
  <w:num w:numId="3" w16cid:durableId="174024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7540E"/>
    <w:rsid w:val="000847D4"/>
    <w:rsid w:val="00086330"/>
    <w:rsid w:val="000B62A3"/>
    <w:rsid w:val="0012654D"/>
    <w:rsid w:val="00137029"/>
    <w:rsid w:val="0015175E"/>
    <w:rsid w:val="00152372"/>
    <w:rsid w:val="001728B0"/>
    <w:rsid w:val="001C58B1"/>
    <w:rsid w:val="001C6E11"/>
    <w:rsid w:val="002024CE"/>
    <w:rsid w:val="00204F20"/>
    <w:rsid w:val="00212D8E"/>
    <w:rsid w:val="00220B71"/>
    <w:rsid w:val="0022675A"/>
    <w:rsid w:val="002A3EFF"/>
    <w:rsid w:val="002F35DC"/>
    <w:rsid w:val="003053A1"/>
    <w:rsid w:val="003069E3"/>
    <w:rsid w:val="00312822"/>
    <w:rsid w:val="00327843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0EAE"/>
    <w:rsid w:val="003F73AD"/>
    <w:rsid w:val="004169EB"/>
    <w:rsid w:val="00436AF5"/>
    <w:rsid w:val="004661A3"/>
    <w:rsid w:val="004A5B30"/>
    <w:rsid w:val="004B48C2"/>
    <w:rsid w:val="00515C09"/>
    <w:rsid w:val="00551E96"/>
    <w:rsid w:val="005622B7"/>
    <w:rsid w:val="00584CE3"/>
    <w:rsid w:val="00592A1E"/>
    <w:rsid w:val="005940E0"/>
    <w:rsid w:val="006051E9"/>
    <w:rsid w:val="00644E77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60C03"/>
    <w:rsid w:val="00785D7C"/>
    <w:rsid w:val="0079699D"/>
    <w:rsid w:val="007A6D59"/>
    <w:rsid w:val="007C1DA2"/>
    <w:rsid w:val="007C364A"/>
    <w:rsid w:val="008060FB"/>
    <w:rsid w:val="008323A8"/>
    <w:rsid w:val="0085272A"/>
    <w:rsid w:val="008859F4"/>
    <w:rsid w:val="008861B4"/>
    <w:rsid w:val="00890DAA"/>
    <w:rsid w:val="008A4AE0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1F1"/>
    <w:rsid w:val="00A52AAA"/>
    <w:rsid w:val="00A73FAB"/>
    <w:rsid w:val="00A8098C"/>
    <w:rsid w:val="00AA64D3"/>
    <w:rsid w:val="00AC4720"/>
    <w:rsid w:val="00AE1961"/>
    <w:rsid w:val="00AF0416"/>
    <w:rsid w:val="00B07E1B"/>
    <w:rsid w:val="00B345CE"/>
    <w:rsid w:val="00B8067E"/>
    <w:rsid w:val="00B85FB4"/>
    <w:rsid w:val="00B87A35"/>
    <w:rsid w:val="00B907B6"/>
    <w:rsid w:val="00BC019E"/>
    <w:rsid w:val="00BE7E5B"/>
    <w:rsid w:val="00C538F3"/>
    <w:rsid w:val="00C849BE"/>
    <w:rsid w:val="00D552E8"/>
    <w:rsid w:val="00D574B5"/>
    <w:rsid w:val="00D64172"/>
    <w:rsid w:val="00D728D1"/>
    <w:rsid w:val="00D7720F"/>
    <w:rsid w:val="00D978C5"/>
    <w:rsid w:val="00DB0336"/>
    <w:rsid w:val="00DB6B5F"/>
    <w:rsid w:val="00DF3364"/>
    <w:rsid w:val="00DF4C46"/>
    <w:rsid w:val="00DF702C"/>
    <w:rsid w:val="00E16FD7"/>
    <w:rsid w:val="00E70E8E"/>
    <w:rsid w:val="00E929F3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朱慧純</cp:lastModifiedBy>
  <cp:revision>55</cp:revision>
  <cp:lastPrinted>2021-01-25T01:47:00Z</cp:lastPrinted>
  <dcterms:created xsi:type="dcterms:W3CDTF">2020-11-06T06:01:00Z</dcterms:created>
  <dcterms:modified xsi:type="dcterms:W3CDTF">2026-04-01T01:29:00Z</dcterms:modified>
</cp:coreProperties>
</file>